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C16C0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>РОССИЙСКАЯ ФЕДЕРАЦИЯ</w:t>
      </w:r>
    </w:p>
    <w:p w:rsidR="00000000" w:rsidRDefault="00BC16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АДМИНИСТРАЦИЯ НОВОПЕСЧАНСКОГО СЕЛЬСОВЕТА</w:t>
      </w:r>
    </w:p>
    <w:p w:rsidR="00000000" w:rsidRDefault="00BC16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БУРЛИНСКОГО РАЙОНА  АЛТАЙСКОГО КРАЯ</w:t>
      </w:r>
    </w:p>
    <w:p w:rsidR="00000000" w:rsidRDefault="00BC16C0">
      <w:pPr>
        <w:jc w:val="center"/>
        <w:rPr>
          <w:rFonts w:ascii="Arial" w:hAnsi="Arial" w:cs="Arial"/>
          <w:b/>
          <w:bCs/>
        </w:rPr>
      </w:pPr>
    </w:p>
    <w:p w:rsidR="00000000" w:rsidRDefault="00BC16C0">
      <w:pPr>
        <w:jc w:val="center"/>
        <w:rPr>
          <w:rFonts w:ascii="Arial" w:hAnsi="Arial" w:cs="Arial"/>
          <w:b/>
          <w:bCs/>
        </w:rPr>
      </w:pPr>
    </w:p>
    <w:p w:rsidR="00000000" w:rsidRDefault="00BC16C0">
      <w:pPr>
        <w:pStyle w:val="1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sz w:val="24"/>
        </w:rPr>
        <w:t>П О С Т А Н О В Л Е Н И Е</w:t>
      </w:r>
    </w:p>
    <w:p w:rsidR="00000000" w:rsidRDefault="00BC16C0">
      <w:pPr>
        <w:rPr>
          <w:rFonts w:ascii="Arial" w:hAnsi="Arial" w:cs="Arial"/>
        </w:rPr>
      </w:pPr>
    </w:p>
    <w:p w:rsidR="00000000" w:rsidRDefault="00BC16C0">
      <w:pPr>
        <w:rPr>
          <w:rFonts w:ascii="Arial" w:hAnsi="Arial" w:cs="Arial"/>
        </w:rPr>
      </w:pPr>
    </w:p>
    <w:p w:rsidR="00000000" w:rsidRDefault="00BC16C0">
      <w:pPr>
        <w:rPr>
          <w:rFonts w:ascii="Arial" w:hAnsi="Arial" w:cs="Arial"/>
        </w:rPr>
      </w:pPr>
      <w:r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декабря  202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г.                                                                                                 № </w:t>
      </w:r>
      <w:r>
        <w:rPr>
          <w:rFonts w:ascii="Arial" w:hAnsi="Arial" w:cs="Arial"/>
        </w:rPr>
        <w:t>27</w:t>
      </w:r>
    </w:p>
    <w:p w:rsidR="00000000" w:rsidRDefault="00BC16C0">
      <w:pPr>
        <w:rPr>
          <w:rFonts w:ascii="Arial" w:hAnsi="Arial" w:cs="Arial"/>
        </w:rPr>
      </w:pPr>
    </w:p>
    <w:p w:rsidR="00000000" w:rsidRDefault="00BC16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                                             с. Новопесчаное</w:t>
      </w:r>
    </w:p>
    <w:p w:rsidR="00000000" w:rsidRDefault="00BC16C0">
      <w:pPr>
        <w:rPr>
          <w:rFonts w:ascii="Arial" w:hAnsi="Arial" w:cs="Arial"/>
        </w:rPr>
      </w:pPr>
    </w:p>
    <w:p w:rsidR="00000000" w:rsidRDefault="00BC16C0">
      <w:pPr>
        <w:rPr>
          <w:rFonts w:ascii="Arial" w:hAnsi="Arial" w:cs="Arial"/>
        </w:rPr>
      </w:pPr>
    </w:p>
    <w:p w:rsidR="00000000" w:rsidRDefault="00BC16C0">
      <w:pPr>
        <w:ind w:right="396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Об утверждении Программы профилактики рисков причинения вреда (ущерба) охраняемым законом ценностям в рамках муниципального контроля в сфере благоустройства на территории муниципального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образования  </w:t>
      </w:r>
    </w:p>
    <w:p w:rsidR="00000000" w:rsidRDefault="00BC16C0">
      <w:pPr>
        <w:ind w:right="396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Новопесчанский  сельсовет Бурлинского района Алтайского края на </w:t>
      </w:r>
    </w:p>
    <w:p w:rsidR="00000000" w:rsidRDefault="00BC16C0">
      <w:pPr>
        <w:ind w:right="396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202</w:t>
      </w:r>
      <w:r>
        <w:rPr>
          <w:rFonts w:ascii="Arial" w:hAnsi="Arial" w:cs="Arial"/>
          <w:b/>
          <w:bCs/>
          <w:color w:val="000000"/>
        </w:rPr>
        <w:t>6</w:t>
      </w:r>
      <w:r>
        <w:rPr>
          <w:rFonts w:ascii="Arial" w:hAnsi="Arial" w:cs="Arial"/>
          <w:b/>
          <w:bCs/>
          <w:color w:val="000000"/>
        </w:rPr>
        <w:t> год</w:t>
      </w:r>
    </w:p>
    <w:p w:rsidR="00000000" w:rsidRDefault="00BC16C0">
      <w:pPr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</w:t>
      </w:r>
    </w:p>
    <w:p w:rsidR="00000000" w:rsidRDefault="00BC16C0">
      <w:pPr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В соответствии со статьей 44 Федерального закона от 31.07.2020 № 248 – ФЗ </w:t>
      </w:r>
      <w:r>
        <w:rPr>
          <w:rFonts w:ascii="Arial" w:hAnsi="Arial" w:cs="Arial"/>
        </w:rPr>
        <w:t>«О  государственном  контроле  (надзоре)  и  муниципальном  контроле  в  Российской Федерац</w:t>
      </w:r>
      <w:r>
        <w:rPr>
          <w:rFonts w:ascii="Arial" w:hAnsi="Arial" w:cs="Arial"/>
        </w:rPr>
        <w:t xml:space="preserve">ии»,  </w:t>
      </w:r>
      <w:hyperlink r:id="rId4" w:history="1">
        <w:r>
          <w:rPr>
            <w:rFonts w:ascii="Arial" w:hAnsi="Arial" w:cs="Arial"/>
            <w:color w:val="000080"/>
            <w:u w:val="single"/>
          </w:rPr>
          <w:t>Постановлением Правительства Российской Федерации от 25.06.2021 № 990</w:t>
        </w:r>
      </w:hyperlink>
      <w:r>
        <w:rPr>
          <w:rFonts w:ascii="Arial" w:hAnsi="Arial" w:cs="Arial"/>
        </w:rPr>
        <w:t>  «Об утверждении Правил разработки  и  утверждения  контрольными (над</w:t>
      </w:r>
      <w:r>
        <w:rPr>
          <w:rFonts w:ascii="Arial" w:hAnsi="Arial" w:cs="Arial"/>
        </w:rPr>
        <w:t>зорными) органами  программы  профилактики  рисков  причинения  вреда  (ущерба)  охраняемым законом ценностям</w:t>
      </w:r>
      <w:r>
        <w:rPr>
          <w:rFonts w:ascii="Arial" w:hAnsi="Arial" w:cs="Arial"/>
          <w:color w:val="000000"/>
        </w:rPr>
        <w:t>»,</w:t>
      </w:r>
    </w:p>
    <w:p w:rsidR="00000000" w:rsidRDefault="00BC16C0">
      <w:pPr>
        <w:spacing w:before="100" w:beforeAutospacing="1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ПОСТАНОВЛЯЮ:</w:t>
      </w:r>
    </w:p>
    <w:p w:rsidR="00000000" w:rsidRDefault="00BC16C0">
      <w:pPr>
        <w:shd w:val="clear" w:color="auto" w:fill="FFFFFF"/>
        <w:spacing w:before="100" w:beforeAutospacing="1"/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1. Утвердить  Программу  профилактики  рисков  причинения  вреда  (ущерба) охраняемым законом ценностям  в рамках муниципального ко</w:t>
      </w:r>
      <w:r>
        <w:rPr>
          <w:rFonts w:ascii="Arial" w:hAnsi="Arial" w:cs="Arial"/>
          <w:color w:val="000000"/>
        </w:rPr>
        <w:t>нтроля в сфере благоустройства на территории муниципального образования Новопесчанский сельсовет Бурлинского района Алтайского края на 202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 год  согласно Приложению.</w:t>
      </w:r>
    </w:p>
    <w:p w:rsidR="00000000" w:rsidRDefault="00BC16C0">
      <w:pPr>
        <w:spacing w:before="100" w:beforeAutospacing="1"/>
        <w:ind w:firstLine="709"/>
        <w:rPr>
          <w:rFonts w:ascii="Arial" w:hAnsi="Arial" w:cs="Arial"/>
        </w:rPr>
      </w:pPr>
      <w:r>
        <w:rPr>
          <w:rFonts w:ascii="Arial" w:hAnsi="Arial" w:cs="Arial"/>
        </w:rPr>
        <w:t>2. Обнародовать настоящее постановление на информационных стендах Администрации Новопесчан</w:t>
      </w:r>
      <w:r>
        <w:rPr>
          <w:rFonts w:ascii="Arial" w:hAnsi="Arial" w:cs="Arial"/>
        </w:rPr>
        <w:t xml:space="preserve">ского сельсовета и разместить </w:t>
      </w:r>
      <w:r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сетевом издании «Официальный сайт муниципального образования Бурлинский район Алтайского края»</w:t>
      </w:r>
      <w:r>
        <w:rPr>
          <w:rFonts w:ascii="Arial" w:hAnsi="Arial" w:cs="Arial"/>
        </w:rPr>
        <w:t>.</w:t>
      </w:r>
    </w:p>
    <w:p w:rsidR="00000000" w:rsidRDefault="00BC16C0">
      <w:pPr>
        <w:spacing w:before="100" w:beforeAutospacing="1"/>
        <w:ind w:firstLine="709"/>
        <w:rPr>
          <w:rFonts w:ascii="Arial" w:hAnsi="Arial" w:cs="Arial"/>
        </w:rPr>
      </w:pPr>
      <w:r>
        <w:rPr>
          <w:rFonts w:ascii="Arial" w:hAnsi="Arial" w:cs="Arial"/>
        </w:rPr>
        <w:t>3. Контроль исполнения настоящего постановления оставляю за собой.</w:t>
      </w:r>
    </w:p>
    <w:p w:rsidR="00000000" w:rsidRDefault="00BC16C0">
      <w:pPr>
        <w:spacing w:before="100" w:beforeAutospacing="1"/>
        <w:rPr>
          <w:rFonts w:ascii="Arial" w:hAnsi="Arial" w:cs="Arial"/>
        </w:rPr>
      </w:pPr>
    </w:p>
    <w:p w:rsidR="00000000" w:rsidRDefault="00BC16C0">
      <w:pPr>
        <w:spacing w:before="100" w:beforeAutospacing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Глава сельсовета                                            </w:t>
      </w:r>
      <w:r>
        <w:rPr>
          <w:rFonts w:ascii="Arial" w:hAnsi="Arial" w:cs="Arial"/>
          <w:color w:val="000000"/>
        </w:rPr>
        <w:t xml:space="preserve">                                  А.П.Косинов</w:t>
      </w:r>
    </w:p>
    <w:p w:rsidR="00000000" w:rsidRDefault="00BC16C0">
      <w:pPr>
        <w:spacing w:before="100" w:beforeAutospacing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</w:t>
      </w:r>
    </w:p>
    <w:p w:rsidR="00000000" w:rsidRDefault="00BC16C0">
      <w:pPr>
        <w:spacing w:before="100" w:beforeAutospacing="1"/>
        <w:rPr>
          <w:rFonts w:ascii="Arial" w:hAnsi="Arial" w:cs="Arial"/>
        </w:rPr>
      </w:pPr>
    </w:p>
    <w:p w:rsidR="00000000" w:rsidRDefault="00BC16C0">
      <w:pPr>
        <w:shd w:val="clear" w:color="auto" w:fill="FFFFFF"/>
        <w:ind w:left="142" w:firstLine="5245"/>
        <w:rPr>
          <w:rFonts w:ascii="Arial" w:hAnsi="Arial" w:cs="Arial"/>
          <w:color w:val="000000"/>
        </w:rPr>
      </w:pPr>
    </w:p>
    <w:p w:rsidR="00000000" w:rsidRDefault="00BC16C0">
      <w:pPr>
        <w:shd w:val="clear" w:color="auto" w:fill="FFFFFF"/>
        <w:ind w:left="142" w:firstLine="5245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Приложение</w:t>
      </w:r>
    </w:p>
    <w:p w:rsidR="00000000" w:rsidRDefault="00BC16C0">
      <w:pPr>
        <w:shd w:val="clear" w:color="auto" w:fill="FFFFFF"/>
        <w:ind w:left="142" w:firstLine="5245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к постановлению Администрации</w:t>
      </w:r>
    </w:p>
    <w:p w:rsidR="00000000" w:rsidRDefault="00BC16C0">
      <w:pPr>
        <w:shd w:val="clear" w:color="auto" w:fill="FFFFFF"/>
        <w:ind w:left="142" w:firstLine="524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Новопесчанского сельсовета </w:t>
      </w:r>
    </w:p>
    <w:p w:rsidR="00000000" w:rsidRDefault="00BC16C0">
      <w:pPr>
        <w:shd w:val="clear" w:color="auto" w:fill="FFFFFF"/>
        <w:ind w:left="142" w:firstLine="5245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Бурлинского</w:t>
      </w:r>
    </w:p>
    <w:p w:rsidR="00000000" w:rsidRDefault="00BC16C0">
      <w:pPr>
        <w:shd w:val="clear" w:color="auto" w:fill="FFFFFF"/>
        <w:ind w:left="142" w:firstLine="5245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района Алтайского края   </w:t>
      </w:r>
    </w:p>
    <w:p w:rsidR="00000000" w:rsidRDefault="00BC16C0">
      <w:pPr>
        <w:shd w:val="clear" w:color="auto" w:fill="FFFFFF"/>
        <w:ind w:left="142" w:firstLine="5245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№</w:t>
      </w:r>
      <w:r>
        <w:rPr>
          <w:rFonts w:ascii="Arial" w:hAnsi="Arial" w:cs="Arial"/>
          <w:color w:val="000000"/>
        </w:rPr>
        <w:t xml:space="preserve"> 27</w:t>
      </w:r>
      <w:r>
        <w:rPr>
          <w:rFonts w:ascii="Arial" w:hAnsi="Arial" w:cs="Arial"/>
          <w:color w:val="000000"/>
        </w:rPr>
        <w:t xml:space="preserve">  от </w:t>
      </w:r>
      <w:r>
        <w:rPr>
          <w:rFonts w:ascii="Arial" w:hAnsi="Arial" w:cs="Arial"/>
          <w:color w:val="000000"/>
        </w:rPr>
        <w:t>04.12.2025</w:t>
      </w:r>
    </w:p>
    <w:p w:rsidR="00000000" w:rsidRDefault="00BC16C0">
      <w:pPr>
        <w:shd w:val="clear" w:color="auto" w:fill="FFFFFF"/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</w:t>
      </w:r>
    </w:p>
    <w:p w:rsidR="00000000" w:rsidRDefault="00BC16C0">
      <w:pPr>
        <w:shd w:val="clear" w:color="auto" w:fill="FFFFFF"/>
        <w:ind w:firstLine="709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ПРОГРАММА</w:t>
      </w:r>
    </w:p>
    <w:p w:rsidR="00000000" w:rsidRDefault="00BC16C0">
      <w:pPr>
        <w:shd w:val="clear" w:color="auto" w:fill="FFFFFF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профилактики рисков п</w:t>
      </w:r>
      <w:r>
        <w:rPr>
          <w:rFonts w:ascii="Arial" w:hAnsi="Arial" w:cs="Arial"/>
          <w:b/>
          <w:bCs/>
          <w:color w:val="000000"/>
        </w:rPr>
        <w:t>ричинения вреда (ущерба) охраняемым законом</w:t>
      </w:r>
    </w:p>
    <w:p w:rsidR="00000000" w:rsidRDefault="00BC16C0">
      <w:pPr>
        <w:shd w:val="clear" w:color="auto" w:fill="FFFFFF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ценностям в рамках муниципального контроля в сфере благоустройства</w:t>
      </w:r>
    </w:p>
    <w:p w:rsidR="00000000" w:rsidRDefault="00BC16C0">
      <w:pPr>
        <w:shd w:val="clear" w:color="auto" w:fill="FFFFFF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на территории муниципального образования Новопесчанский сельсовет  Бурлинского района Алтайского края на 202</w:t>
      </w:r>
      <w:r>
        <w:rPr>
          <w:rFonts w:ascii="Arial" w:hAnsi="Arial" w:cs="Arial"/>
          <w:b/>
          <w:bCs/>
          <w:color w:val="000000"/>
        </w:rPr>
        <w:t>6</w:t>
      </w:r>
      <w:r>
        <w:rPr>
          <w:rFonts w:ascii="Arial" w:hAnsi="Arial" w:cs="Arial"/>
          <w:b/>
          <w:bCs/>
          <w:color w:val="000000"/>
        </w:rPr>
        <w:t> год</w:t>
      </w:r>
    </w:p>
    <w:p w:rsidR="00000000" w:rsidRDefault="00BC16C0">
      <w:pPr>
        <w:shd w:val="clear" w:color="auto" w:fill="FFFFFF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(далее – Программа профилактики</w:t>
      </w:r>
      <w:r>
        <w:rPr>
          <w:rFonts w:ascii="Arial" w:hAnsi="Arial" w:cs="Arial"/>
          <w:b/>
          <w:bCs/>
          <w:color w:val="000000"/>
        </w:rPr>
        <w:t>)</w:t>
      </w:r>
    </w:p>
    <w:p w:rsidR="00000000" w:rsidRDefault="00BC16C0">
      <w:pPr>
        <w:shd w:val="clear" w:color="auto" w:fill="FFFFFF"/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</w:t>
      </w:r>
    </w:p>
    <w:p w:rsidR="00000000" w:rsidRDefault="00BC16C0">
      <w:pPr>
        <w:ind w:firstLine="709"/>
        <w:rPr>
          <w:rFonts w:ascii="Arial" w:hAnsi="Arial" w:cs="Arial"/>
        </w:rPr>
      </w:pPr>
      <w:bookmarkStart w:id="0" w:name="bookmark4"/>
      <w:bookmarkEnd w:id="0"/>
      <w:r>
        <w:rPr>
          <w:rFonts w:ascii="Arial" w:hAnsi="Arial" w:cs="Arial"/>
          <w:color w:val="000000"/>
        </w:rPr>
        <w:t>Настоящая Программа профилактики рисков причинения вреда (ущерба) охраняемым законом ценностям в рамках  муниципального контроля  в сфере благоустройства на территории муниципального образования Новопесчанский сельсовет Бурлинского района Алтайского кр</w:t>
      </w:r>
      <w:r>
        <w:rPr>
          <w:rFonts w:ascii="Arial" w:hAnsi="Arial" w:cs="Arial"/>
          <w:color w:val="000000"/>
        </w:rPr>
        <w:t>ая на 202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 год (далее – Программа профилактики) разработана в целях стимулирования добросовестного соблюдения обязательных требований организациями и гражданами, устранения условий, причин и факторов, способных привести к нарушениям обязательных требований</w:t>
      </w:r>
      <w:r>
        <w:rPr>
          <w:rFonts w:ascii="Arial" w:hAnsi="Arial" w:cs="Arial"/>
          <w:color w:val="000000"/>
        </w:rPr>
        <w:t xml:space="preserve"> и (или) причинению вреда (ущерба) охраняемым законом ценностям, 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00000" w:rsidRDefault="00BC16C0">
      <w:pPr>
        <w:spacing w:before="100" w:beforeAutospacing="1"/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Настоящая Программа разработана в рамках реализации положен</w:t>
      </w:r>
      <w:r>
        <w:rPr>
          <w:rFonts w:ascii="Arial" w:hAnsi="Arial" w:cs="Arial"/>
          <w:color w:val="000000"/>
        </w:rPr>
        <w:t>ий ст. 44 Федерального закона </w:t>
      </w:r>
      <w:hyperlink r:id="rId5" w:history="1">
        <w:r>
          <w:rPr>
            <w:rFonts w:ascii="Arial" w:hAnsi="Arial" w:cs="Arial"/>
            <w:color w:val="000080"/>
            <w:u w:val="single"/>
          </w:rPr>
          <w:t>от 31.07.2020 № 248-ФЗ</w:t>
        </w:r>
      </w:hyperlink>
      <w:r>
        <w:rPr>
          <w:rFonts w:ascii="Arial" w:hAnsi="Arial" w:cs="Arial"/>
          <w:color w:val="000000"/>
        </w:rPr>
        <w:t> "О государственном контроле (надзоре) и муниципальном контроле в Российской Федераци</w:t>
      </w:r>
      <w:r>
        <w:rPr>
          <w:rFonts w:ascii="Arial" w:hAnsi="Arial" w:cs="Arial"/>
          <w:color w:val="000000"/>
        </w:rPr>
        <w:t>и", Положения о муниципальном контроле в сфере благоустройства на территории муниципального образования Новопесчанский  сельсовет Бурлинского района Алтайского края, утвержденного Решением Сельского Собрания депутатов Новопесчанского сельсовета Бурлинского</w:t>
      </w:r>
      <w:r>
        <w:rPr>
          <w:rFonts w:ascii="Arial" w:hAnsi="Arial" w:cs="Arial"/>
          <w:color w:val="000000"/>
        </w:rPr>
        <w:t xml:space="preserve"> района Алтайского </w:t>
      </w:r>
      <w:r>
        <w:rPr>
          <w:rFonts w:ascii="Arial" w:hAnsi="Arial" w:cs="Arial"/>
        </w:rPr>
        <w:t>края  </w:t>
      </w:r>
      <w:hyperlink r:id="rId6" w:history="1">
        <w:r>
          <w:rPr>
            <w:rFonts w:ascii="Arial" w:hAnsi="Arial" w:cs="Arial"/>
            <w:color w:val="000080"/>
            <w:u w:val="single"/>
          </w:rPr>
          <w:t>от 27.12.2021 г. №</w:t>
        </w:r>
      </w:hyperlink>
      <w:r>
        <w:rPr>
          <w:rFonts w:ascii="Arial" w:hAnsi="Arial" w:cs="Arial"/>
        </w:rPr>
        <w:t xml:space="preserve"> 20</w:t>
      </w:r>
      <w:r>
        <w:rPr>
          <w:rFonts w:ascii="Arial" w:hAnsi="Arial" w:cs="Arial"/>
          <w:color w:val="000000"/>
        </w:rPr>
        <w:t xml:space="preserve"> и подлежит исполнению Администрацией Новопесчанского сельсовета Бурлинского района Алтайского края (далее по тексту </w:t>
      </w:r>
      <w:r>
        <w:rPr>
          <w:rFonts w:ascii="Arial" w:hAnsi="Arial" w:cs="Arial"/>
          <w:color w:val="000000"/>
        </w:rPr>
        <w:t>– Администрация). </w:t>
      </w:r>
    </w:p>
    <w:p w:rsidR="00000000" w:rsidRDefault="00BC16C0">
      <w:pPr>
        <w:ind w:firstLine="709"/>
        <w:jc w:val="center"/>
        <w:rPr>
          <w:rFonts w:ascii="Arial" w:hAnsi="Arial" w:cs="Arial"/>
          <w:b/>
          <w:bCs/>
          <w:color w:val="000000"/>
        </w:rPr>
      </w:pPr>
    </w:p>
    <w:p w:rsidR="00000000" w:rsidRDefault="00BC16C0"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1. Анализ текущего состояния осуществления муниципального контроля, описание текущего развития профилактической деятельности</w:t>
      </w:r>
    </w:p>
    <w:p w:rsidR="00000000" w:rsidRDefault="00BC16C0"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контрольного органа, характеристика проблем, на решение которых направлена Программа профилактики</w:t>
      </w:r>
    </w:p>
    <w:p w:rsidR="00000000" w:rsidRDefault="00BC16C0"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</w:t>
      </w:r>
    </w:p>
    <w:p w:rsidR="00000000" w:rsidRDefault="00BC16C0">
      <w:pPr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1.1. Вид му</w:t>
      </w:r>
      <w:r>
        <w:rPr>
          <w:rFonts w:ascii="Arial" w:hAnsi="Arial" w:cs="Arial"/>
          <w:color w:val="000000"/>
        </w:rPr>
        <w:t>ниципального контроля: муниципальный  контроль  в сфере благоустройства на территории муниципального образования Новопесчанский  сельсовет Бурлинского района Алтайского края.</w:t>
      </w:r>
    </w:p>
    <w:p w:rsidR="00000000" w:rsidRDefault="00BC16C0">
      <w:pPr>
        <w:spacing w:before="100" w:beforeAutospacing="1"/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1.2. Предметом муниципального контроля является:</w:t>
      </w:r>
    </w:p>
    <w:p w:rsidR="00000000" w:rsidRDefault="00BC16C0">
      <w:pPr>
        <w:spacing w:before="100" w:beforeAutospacing="1"/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соблюдение организациями и гражд</w:t>
      </w:r>
      <w:r>
        <w:rPr>
          <w:rFonts w:ascii="Arial" w:hAnsi="Arial" w:cs="Arial"/>
          <w:color w:val="000000"/>
        </w:rPr>
        <w:t xml:space="preserve">анами (далее – контролируемые лица) обязательных требований, установленных Правилами благоустройства на территории  муниципального образования Новопесчанский  сельсовет Бурлинского района Алтайского края, утвержденных решением сельского </w:t>
      </w:r>
      <w:r>
        <w:rPr>
          <w:rFonts w:ascii="Arial" w:hAnsi="Arial" w:cs="Arial"/>
          <w:color w:val="000000"/>
        </w:rPr>
        <w:lastRenderedPageBreak/>
        <w:t xml:space="preserve">Собрания депутатов </w:t>
      </w:r>
      <w:r>
        <w:rPr>
          <w:rFonts w:ascii="Arial" w:hAnsi="Arial" w:cs="Arial"/>
          <w:color w:val="000000"/>
        </w:rPr>
        <w:t>муниципального образования Новопесчанский сельсовет Бурлинского района Алтайского края от 06.12.2018  № 19  (далее – Правила), требований к обеспечению доступности для инвалидов объектов социальной, инженерной и транспортной инфраструктур и предоставляемых</w:t>
      </w:r>
      <w:r>
        <w:rPr>
          <w:rFonts w:ascii="Arial" w:hAnsi="Arial" w:cs="Arial"/>
          <w:color w:val="000000"/>
        </w:rPr>
        <w:t xml:space="preserve"> услуг, организация благоустройства территории муниципального образования Новопесчанский  сельсовет, в соответствии с Правилами; исполнение решений, принимаемых по результатам контрольных мероприятий.</w:t>
      </w:r>
    </w:p>
    <w:p w:rsidR="00000000" w:rsidRDefault="00BC16C0">
      <w:pPr>
        <w:spacing w:before="100" w:beforeAutospacing="1"/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предмет муниципального контроля не входят установленн</w:t>
      </w:r>
      <w:r>
        <w:rPr>
          <w:rFonts w:ascii="Arial" w:hAnsi="Arial" w:cs="Arial"/>
          <w:color w:val="000000"/>
        </w:rPr>
        <w:t>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000000" w:rsidRDefault="00BC16C0">
      <w:pPr>
        <w:spacing w:before="100" w:beforeAutospacing="1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2. Цели и задачи реализации Программы профилактики</w:t>
      </w:r>
    </w:p>
    <w:p w:rsidR="00000000" w:rsidRDefault="00BC16C0">
      <w:pPr>
        <w:spacing w:before="100" w:beforeAutospacing="1"/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</w:t>
      </w:r>
    </w:p>
    <w:p w:rsidR="00000000" w:rsidRDefault="00BC16C0">
      <w:pPr>
        <w:spacing w:before="100" w:beforeAutospacing="1"/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2.1. Целями профилак</w:t>
      </w:r>
      <w:r>
        <w:rPr>
          <w:rFonts w:ascii="Arial" w:hAnsi="Arial" w:cs="Arial"/>
          <w:color w:val="000000"/>
        </w:rPr>
        <w:t>тической работы являются:</w:t>
      </w:r>
    </w:p>
    <w:p w:rsidR="00000000" w:rsidRDefault="00BC16C0">
      <w:pPr>
        <w:spacing w:before="100" w:beforeAutospacing="1"/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1) стимулирование добросовестного соблюдения обязательных требований всеми контролируемыми лицами;</w:t>
      </w:r>
    </w:p>
    <w:p w:rsidR="00000000" w:rsidRDefault="00BC16C0">
      <w:pPr>
        <w:spacing w:before="100" w:beforeAutospacing="1"/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2) устранение условий, причин и факторов, способных привести к нарушениям обязательных требований и (или) причинению вреда (ущерба)</w:t>
      </w:r>
      <w:r>
        <w:rPr>
          <w:rFonts w:ascii="Arial" w:hAnsi="Arial" w:cs="Arial"/>
          <w:color w:val="000000"/>
        </w:rPr>
        <w:t xml:space="preserve"> охраняемым законом ценностям;</w:t>
      </w:r>
    </w:p>
    <w:p w:rsidR="00000000" w:rsidRDefault="00BC16C0">
      <w:pPr>
        <w:spacing w:before="100" w:beforeAutospacing="1"/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00000" w:rsidRDefault="00BC16C0">
      <w:pPr>
        <w:spacing w:before="100" w:beforeAutospacing="1"/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4) предупреждение нарушений контролируемыми лицами обязательных требований, включая устран</w:t>
      </w:r>
      <w:r>
        <w:rPr>
          <w:rFonts w:ascii="Arial" w:hAnsi="Arial" w:cs="Arial"/>
          <w:color w:val="000000"/>
        </w:rPr>
        <w:t>ение причин, факторов и условий, способствующих возможному нарушению обязательных требований;</w:t>
      </w:r>
    </w:p>
    <w:p w:rsidR="00000000" w:rsidRDefault="00BC16C0">
      <w:pPr>
        <w:spacing w:before="100" w:beforeAutospacing="1"/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5) снижение административной нагрузки на контролируемых лиц;</w:t>
      </w:r>
    </w:p>
    <w:p w:rsidR="00000000" w:rsidRDefault="00BC16C0">
      <w:pPr>
        <w:spacing w:before="100" w:beforeAutospacing="1"/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6) снижение размера ущерба, причиняемого охраняемым законом ценностям.</w:t>
      </w:r>
    </w:p>
    <w:p w:rsidR="00000000" w:rsidRDefault="00BC16C0">
      <w:pPr>
        <w:spacing w:before="100" w:beforeAutospacing="1"/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2.2. Задачами профилактической</w:t>
      </w:r>
      <w:r>
        <w:rPr>
          <w:rFonts w:ascii="Arial" w:hAnsi="Arial" w:cs="Arial"/>
          <w:color w:val="000000"/>
        </w:rPr>
        <w:t xml:space="preserve"> работы являются:</w:t>
      </w:r>
    </w:p>
    <w:p w:rsidR="00000000" w:rsidRDefault="00BC16C0">
      <w:pPr>
        <w:spacing w:before="100" w:beforeAutospacing="1"/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1) Укрепление системы профилактики нарушений рисков причинения вреда (ущерба) охраняемым законом ценностям;</w:t>
      </w:r>
    </w:p>
    <w:p w:rsidR="00000000" w:rsidRDefault="00BC16C0">
      <w:pPr>
        <w:spacing w:before="100" w:beforeAutospacing="1"/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2) Повышение правосознания и правовой культуры руководителей органов государственной власти, органов местного самоуправления, юрид</w:t>
      </w:r>
      <w:r>
        <w:rPr>
          <w:rFonts w:ascii="Arial" w:hAnsi="Arial" w:cs="Arial"/>
          <w:color w:val="000000"/>
        </w:rPr>
        <w:t>ических лиц, индивидуальных предпринимателей и граждан;</w:t>
      </w:r>
    </w:p>
    <w:p w:rsidR="00000000" w:rsidRDefault="00BC16C0">
      <w:pPr>
        <w:spacing w:before="100" w:beforeAutospacing="1"/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3) Оценка 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000000" w:rsidRDefault="00BC16C0">
      <w:pPr>
        <w:spacing w:before="100" w:beforeAutospacing="1"/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 xml:space="preserve">4) Выявление факторов угрозы причинения, </w:t>
      </w:r>
      <w:r>
        <w:rPr>
          <w:rFonts w:ascii="Arial" w:hAnsi="Arial" w:cs="Arial"/>
          <w:color w:val="000000"/>
        </w:rPr>
        <w:t>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000000" w:rsidRDefault="00BC16C0">
      <w:pPr>
        <w:spacing w:before="100" w:beforeAutospacing="1"/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5) Оценка состояния подконтрольной среды и установление зависимости видов и интенсивност</w:t>
      </w:r>
      <w:r>
        <w:rPr>
          <w:rFonts w:ascii="Arial" w:hAnsi="Arial" w:cs="Arial"/>
          <w:color w:val="000000"/>
        </w:rPr>
        <w:t>и профилактических мероприятий от присвоенных контролируемым лицам уровней риска.</w:t>
      </w:r>
    </w:p>
    <w:p w:rsidR="00000000" w:rsidRDefault="00BC16C0">
      <w:pPr>
        <w:spacing w:before="100" w:beforeAutospacing="1"/>
        <w:ind w:firstLine="709"/>
        <w:rPr>
          <w:rFonts w:ascii="Arial" w:hAnsi="Arial" w:cs="Arial"/>
        </w:rPr>
      </w:pPr>
    </w:p>
    <w:p w:rsidR="00000000" w:rsidRDefault="00BC16C0">
      <w:pPr>
        <w:spacing w:before="100" w:beforeAutospacing="1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3. Перечень профилактических мероприятий, сроки (периодичность) их проведения</w:t>
      </w:r>
    </w:p>
    <w:p w:rsidR="00000000" w:rsidRDefault="00BC16C0">
      <w:pPr>
        <w:spacing w:before="100" w:beforeAutospacing="1"/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</w:t>
      </w:r>
    </w:p>
    <w:p w:rsidR="00000000" w:rsidRDefault="00BC16C0">
      <w:pPr>
        <w:spacing w:before="100" w:beforeAutospacing="1"/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3.1. При осуществлении муниципального контроля могут проводиться следующие виды профилактичес</w:t>
      </w:r>
      <w:r>
        <w:rPr>
          <w:rFonts w:ascii="Arial" w:hAnsi="Arial" w:cs="Arial"/>
          <w:color w:val="000000"/>
        </w:rPr>
        <w:t>ких мероприятий:</w:t>
      </w:r>
    </w:p>
    <w:p w:rsidR="00000000" w:rsidRDefault="00BC16C0">
      <w:pPr>
        <w:spacing w:before="100" w:beforeAutospacing="1"/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1) информирование;</w:t>
      </w:r>
    </w:p>
    <w:p w:rsidR="00000000" w:rsidRDefault="00BC16C0">
      <w:pPr>
        <w:spacing w:before="100" w:beforeAutospacing="1"/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2) обобщение правоприменительной практики;</w:t>
      </w:r>
    </w:p>
    <w:p w:rsidR="00000000" w:rsidRDefault="00BC16C0">
      <w:pPr>
        <w:spacing w:before="100" w:beforeAutospacing="1"/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3) объявление предостережения;</w:t>
      </w:r>
    </w:p>
    <w:p w:rsidR="00000000" w:rsidRDefault="00BC16C0">
      <w:pPr>
        <w:spacing w:before="100" w:beforeAutospacing="1"/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4) консультирование;</w:t>
      </w:r>
    </w:p>
    <w:p w:rsidR="00000000" w:rsidRDefault="00BC16C0">
      <w:pPr>
        <w:spacing w:before="100" w:beforeAutospacing="1"/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5) профилактический визит.</w:t>
      </w:r>
    </w:p>
    <w:p w:rsidR="00000000" w:rsidRDefault="00BC16C0">
      <w:pPr>
        <w:spacing w:before="100" w:beforeAutospacing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3.2. Перечень профилактических мероприятий, сроки (периодичность) их проведения предста</w:t>
      </w:r>
      <w:r>
        <w:rPr>
          <w:rFonts w:ascii="Arial" w:hAnsi="Arial" w:cs="Arial"/>
          <w:color w:val="000000"/>
        </w:rPr>
        <w:t>влены в таблице.</w:t>
      </w:r>
    </w:p>
    <w:tbl>
      <w:tblPr>
        <w:tblW w:w="10140" w:type="dxa"/>
        <w:tblCellSpacing w:w="0" w:type="dxa"/>
        <w:tblInd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605"/>
        <w:gridCol w:w="4257"/>
        <w:gridCol w:w="2842"/>
        <w:gridCol w:w="2436"/>
      </w:tblGrid>
      <w:tr w:rsidR="00000000">
        <w:trPr>
          <w:tblCellSpacing w:w="0" w:type="dxa"/>
        </w:trPr>
        <w:tc>
          <w:tcPr>
            <w:tcW w:w="6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4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мероприятия</w:t>
            </w:r>
          </w:p>
        </w:tc>
        <w:tc>
          <w:tcPr>
            <w:tcW w:w="28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Срок реализации мероприятия</w:t>
            </w:r>
          </w:p>
        </w:tc>
        <w:tc>
          <w:tcPr>
            <w:tcW w:w="24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Ответственный исполнитель</w:t>
            </w:r>
          </w:p>
        </w:tc>
      </w:tr>
      <w:tr w:rsidR="00000000">
        <w:trPr>
          <w:tblCellSpacing w:w="0" w:type="dxa"/>
        </w:trPr>
        <w:tc>
          <w:tcPr>
            <w:tcW w:w="6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Информирование контролируемых и иных лиц по вопросам соблюдения обязательных требований, посредством размещения сведений на официальном сайте Администр</w:t>
            </w:r>
            <w:r>
              <w:rPr>
                <w:rFonts w:ascii="Arial" w:hAnsi="Arial" w:cs="Arial"/>
                <w:color w:val="000000"/>
              </w:rPr>
              <w:t>ации сельсовета</w:t>
            </w:r>
          </w:p>
        </w:tc>
        <w:tc>
          <w:tcPr>
            <w:tcW w:w="28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4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00000">
        <w:trPr>
          <w:tblCellSpacing w:w="0" w:type="dxa"/>
        </w:trPr>
        <w:tc>
          <w:tcPr>
            <w:tcW w:w="6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Обобщение правоприменительной практики осуществляется Администрацией посредством сбора и анализа данных о п</w:t>
            </w:r>
            <w:r>
              <w:rPr>
                <w:rFonts w:ascii="Arial" w:hAnsi="Arial" w:cs="Arial"/>
                <w:color w:val="000000"/>
              </w:rPr>
              <w:t xml:space="preserve">роведенных контрольных мероприятиях и их результатах. По итогам обобщения правоприменительной практики Администрация готовит доклад, </w:t>
            </w:r>
            <w:r>
              <w:rPr>
                <w:rFonts w:ascii="Arial" w:hAnsi="Arial" w:cs="Arial"/>
                <w:color w:val="000000"/>
              </w:rPr>
              <w:lastRenderedPageBreak/>
              <w:t>содержащий результаты по осуществлению муниципального контроля</w:t>
            </w:r>
          </w:p>
        </w:tc>
        <w:tc>
          <w:tcPr>
            <w:tcW w:w="28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Ежегодно, не позднее 30 января года, следующего за годом обо</w:t>
            </w:r>
            <w:r>
              <w:rPr>
                <w:rFonts w:ascii="Arial" w:hAnsi="Arial" w:cs="Arial"/>
                <w:color w:val="000000"/>
              </w:rPr>
              <w:t>бщения правоприменительной практики</w:t>
            </w:r>
          </w:p>
        </w:tc>
        <w:tc>
          <w:tcPr>
            <w:tcW w:w="24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00000">
        <w:trPr>
          <w:tblCellSpacing w:w="0" w:type="dxa"/>
        </w:trPr>
        <w:tc>
          <w:tcPr>
            <w:tcW w:w="6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</w:t>
            </w:r>
          </w:p>
        </w:tc>
        <w:tc>
          <w:tcPr>
            <w:tcW w:w="4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Объявление предостережения. Предостережение о недопустимости нарушения обязательных требований объявля</w:t>
            </w:r>
            <w:r>
              <w:rPr>
                <w:rFonts w:ascii="Arial" w:hAnsi="Arial" w:cs="Arial"/>
                <w:color w:val="000000"/>
              </w:rPr>
              <w:t>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</w:t>
            </w:r>
            <w:r>
              <w:rPr>
                <w:rFonts w:ascii="Arial" w:hAnsi="Arial" w:cs="Arial"/>
                <w:color w:val="000000"/>
              </w:rPr>
              <w:t>ностям либо создало угрозу причинения вреда (ущерба) охраняемым законом ценностям</w:t>
            </w:r>
          </w:p>
        </w:tc>
        <w:tc>
          <w:tcPr>
            <w:tcW w:w="28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По мере появления оснований, предусмотренным законодательством</w:t>
            </w:r>
          </w:p>
        </w:tc>
        <w:tc>
          <w:tcPr>
            <w:tcW w:w="24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Должностное лицо, уполномоченное на осуществление муниципального контроля в соответствии с должностной инструкц</w:t>
            </w:r>
            <w:r>
              <w:rPr>
                <w:rFonts w:ascii="Arial" w:hAnsi="Arial" w:cs="Arial"/>
                <w:color w:val="000000"/>
              </w:rPr>
              <w:t>ией</w:t>
            </w:r>
          </w:p>
        </w:tc>
      </w:tr>
      <w:tr w:rsidR="00000000">
        <w:trPr>
          <w:tblCellSpacing w:w="0" w:type="dxa"/>
        </w:trPr>
        <w:tc>
          <w:tcPr>
            <w:tcW w:w="6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</w:p>
        </w:tc>
        <w:tc>
          <w:tcPr>
            <w:tcW w:w="4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Консультирование. 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</w:t>
            </w:r>
            <w:r>
              <w:rPr>
                <w:rFonts w:ascii="Arial" w:hAnsi="Arial" w:cs="Arial"/>
                <w:color w:val="000000"/>
              </w:rPr>
              <w:t>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 Консультирование производится по вопроса</w:t>
            </w:r>
            <w:r>
              <w:rPr>
                <w:rFonts w:ascii="Arial" w:hAnsi="Arial" w:cs="Arial"/>
                <w:color w:val="000000"/>
              </w:rPr>
              <w:t>м:</w:t>
            </w:r>
          </w:p>
          <w:p w:rsidR="00000000" w:rsidRDefault="00BC16C0">
            <w:pPr>
              <w:spacing w:before="100" w:before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1)порядка проведения контрольных мероприятий;</w:t>
            </w:r>
          </w:p>
          <w:p w:rsidR="00000000" w:rsidRDefault="00BC16C0">
            <w:pPr>
              <w:spacing w:before="100" w:before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2) периодичности проведения контрольных мероприятий;</w:t>
            </w:r>
          </w:p>
          <w:p w:rsidR="00000000" w:rsidRDefault="00BC16C0">
            <w:pPr>
              <w:spacing w:before="100" w:before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3) порядка принятия решений по итогам контрольных мероприятий;</w:t>
            </w:r>
          </w:p>
          <w:p w:rsidR="00000000" w:rsidRDefault="00BC16C0">
            <w:pPr>
              <w:spacing w:before="100" w:before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4)порядка обжалования решений Контрольного органа.</w:t>
            </w:r>
          </w:p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</w:p>
        </w:tc>
        <w:tc>
          <w:tcPr>
            <w:tcW w:w="28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Постоянно по обращениям контролируемых </w:t>
            </w:r>
            <w:r>
              <w:rPr>
                <w:rFonts w:ascii="Arial" w:hAnsi="Arial" w:cs="Arial"/>
                <w:color w:val="000000"/>
              </w:rPr>
              <w:t>лиц и их представителей</w:t>
            </w:r>
          </w:p>
        </w:tc>
        <w:tc>
          <w:tcPr>
            <w:tcW w:w="24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00000">
        <w:trPr>
          <w:tblCellSpacing w:w="0" w:type="dxa"/>
        </w:trPr>
        <w:tc>
          <w:tcPr>
            <w:tcW w:w="6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</w:p>
        </w:tc>
        <w:tc>
          <w:tcPr>
            <w:tcW w:w="4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Профилактический визит.</w:t>
            </w:r>
          </w:p>
          <w:p w:rsidR="00000000" w:rsidRDefault="00BC16C0">
            <w:pPr>
              <w:spacing w:before="100" w:before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Профилактический визит проводится в форме профилактической беседы по месту осуществления де</w:t>
            </w:r>
            <w:r>
              <w:rPr>
                <w:rFonts w:ascii="Arial" w:hAnsi="Arial" w:cs="Arial"/>
                <w:color w:val="000000"/>
              </w:rPr>
              <w:t>ятельности контролируемого лица либо путем использования видеоконференцсвязи.</w:t>
            </w:r>
          </w:p>
          <w:p w:rsidR="00000000" w:rsidRDefault="00BC16C0">
            <w:pPr>
              <w:spacing w:before="100" w:before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Продолжительность профилактического визита составляет не более двух часов в течение рабочего дня</w:t>
            </w:r>
          </w:p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</w:p>
        </w:tc>
        <w:tc>
          <w:tcPr>
            <w:tcW w:w="28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Май - август</w:t>
            </w:r>
          </w:p>
        </w:tc>
        <w:tc>
          <w:tcPr>
            <w:tcW w:w="24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Должностное лицо, уполномоченное на осуществление муниципального ко</w:t>
            </w:r>
            <w:r>
              <w:rPr>
                <w:rFonts w:ascii="Arial" w:hAnsi="Arial" w:cs="Arial"/>
                <w:color w:val="000000"/>
              </w:rPr>
              <w:t>нтроля в соответствии с должностной инструкцией</w:t>
            </w:r>
          </w:p>
        </w:tc>
      </w:tr>
    </w:tbl>
    <w:p w:rsidR="00000000" w:rsidRDefault="00BC16C0">
      <w:pPr>
        <w:spacing w:before="100" w:beforeAutospacing="1"/>
        <w:ind w:firstLine="709"/>
        <w:rPr>
          <w:rFonts w:ascii="Arial" w:hAnsi="Arial" w:cs="Arial"/>
        </w:rPr>
      </w:pPr>
    </w:p>
    <w:p w:rsidR="00000000" w:rsidRDefault="00BC16C0">
      <w:pPr>
        <w:spacing w:before="100" w:beforeAutospacing="1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4. Показатели результативности и эффективности Программы профилактики</w:t>
      </w:r>
    </w:p>
    <w:p w:rsidR="00000000" w:rsidRDefault="00BC16C0">
      <w:pPr>
        <w:spacing w:before="100" w:beforeAutospacing="1"/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4.1. Показатели результативности Программы профилактики определяются в соответствии со следующей таблицей:</w:t>
      </w:r>
    </w:p>
    <w:tbl>
      <w:tblPr>
        <w:tblW w:w="10170" w:type="dxa"/>
        <w:tblCellSpacing w:w="0" w:type="dxa"/>
        <w:tblInd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752"/>
        <w:gridCol w:w="5702"/>
        <w:gridCol w:w="3716"/>
      </w:tblGrid>
      <w:tr w:rsidR="00000000">
        <w:trPr>
          <w:tblCellSpacing w:w="0" w:type="dxa"/>
        </w:trPr>
        <w:tc>
          <w:tcPr>
            <w:tcW w:w="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5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3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Величина</w:t>
            </w:r>
          </w:p>
        </w:tc>
      </w:tr>
      <w:tr w:rsidR="00000000">
        <w:trPr>
          <w:tblCellSpacing w:w="0" w:type="dxa"/>
        </w:trPr>
        <w:tc>
          <w:tcPr>
            <w:tcW w:w="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5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 </w:t>
            </w:r>
            <w:hyperlink r:id="rId7" w:history="1">
              <w:r>
                <w:rPr>
                  <w:rFonts w:ascii="Arial" w:hAnsi="Arial" w:cs="Arial"/>
                  <w:color w:val="000080"/>
                  <w:u w:val="single"/>
                </w:rPr>
                <w:t>от 31 июля 2021 г. № 248-ФЗ</w:t>
              </w:r>
            </w:hyperlink>
            <w:r>
              <w:rPr>
                <w:rFonts w:ascii="Arial" w:hAnsi="Arial" w:cs="Arial"/>
              </w:rPr>
              <w:t> «О государственном контроле (надзоре) и муниципальном к</w:t>
            </w:r>
            <w:r>
              <w:rPr>
                <w:rFonts w:ascii="Arial" w:hAnsi="Arial" w:cs="Arial"/>
                <w:color w:val="000000"/>
              </w:rPr>
              <w:t>онтроле в Российской Федерации»</w:t>
            </w:r>
          </w:p>
        </w:tc>
        <w:tc>
          <w:tcPr>
            <w:tcW w:w="3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100%</w:t>
            </w:r>
          </w:p>
        </w:tc>
      </w:tr>
      <w:tr w:rsidR="00000000">
        <w:trPr>
          <w:tblCellSpacing w:w="0" w:type="dxa"/>
        </w:trPr>
        <w:tc>
          <w:tcPr>
            <w:tcW w:w="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5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Утверждение доклада, содержащего результаты обобщения правоприменительной практики по осуществлению муниципа</w:t>
            </w:r>
            <w:r>
              <w:rPr>
                <w:rFonts w:ascii="Arial" w:hAnsi="Arial" w:cs="Arial"/>
                <w:color w:val="000000"/>
              </w:rPr>
              <w:t>льного контроля, его опубликование</w:t>
            </w:r>
          </w:p>
        </w:tc>
        <w:tc>
          <w:tcPr>
            <w:tcW w:w="3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Исполнено / Не исполнено</w:t>
            </w:r>
          </w:p>
        </w:tc>
      </w:tr>
      <w:tr w:rsidR="00000000">
        <w:trPr>
          <w:tblCellSpacing w:w="0" w:type="dxa"/>
        </w:trPr>
        <w:tc>
          <w:tcPr>
            <w:tcW w:w="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5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Доля выданных предостережений по результатам рассмотрения обращений с подтвердившимися сведениями о </w:t>
            </w:r>
            <w:r>
              <w:rPr>
                <w:rFonts w:ascii="Arial" w:hAnsi="Arial" w:cs="Arial"/>
                <w:color w:val="000000"/>
              </w:rPr>
              <w:lastRenderedPageBreak/>
              <w:t>готовящихся нарушениях обязательных требований или признаках нарушений обязательных требован</w:t>
            </w:r>
            <w:r>
              <w:rPr>
                <w:rFonts w:ascii="Arial" w:hAnsi="Arial" w:cs="Arial"/>
                <w:color w:val="000000"/>
              </w:rPr>
              <w:t>ий и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3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20% и более</w:t>
            </w:r>
          </w:p>
        </w:tc>
      </w:tr>
      <w:tr w:rsidR="00000000">
        <w:trPr>
          <w:tblCellSpacing w:w="0" w:type="dxa"/>
        </w:trPr>
        <w:tc>
          <w:tcPr>
            <w:tcW w:w="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4.</w:t>
            </w:r>
          </w:p>
        </w:tc>
        <w:tc>
          <w:tcPr>
            <w:tcW w:w="5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Доля лиц, удовлет</w:t>
            </w:r>
            <w:r>
              <w:rPr>
                <w:rFonts w:ascii="Arial" w:hAnsi="Arial" w:cs="Arial"/>
                <w:color w:val="000000"/>
              </w:rPr>
              <w:t>ворённых консультированием в общем количестве лиц, обратившихся за консультированием</w:t>
            </w:r>
          </w:p>
        </w:tc>
        <w:tc>
          <w:tcPr>
            <w:tcW w:w="3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00000" w:rsidRDefault="00BC16C0">
            <w:pPr>
              <w:spacing w:before="100" w:beforeAutospacing="1" w:after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100%</w:t>
            </w:r>
          </w:p>
        </w:tc>
      </w:tr>
    </w:tbl>
    <w:p w:rsidR="00000000" w:rsidRDefault="00BC16C0">
      <w:pPr>
        <w:spacing w:before="100" w:beforeAutospacing="1"/>
        <w:ind w:firstLine="709"/>
        <w:rPr>
          <w:rFonts w:ascii="Arial" w:hAnsi="Arial" w:cs="Arial"/>
        </w:rPr>
      </w:pPr>
    </w:p>
    <w:p w:rsidR="00000000" w:rsidRDefault="00BC16C0">
      <w:pPr>
        <w:spacing w:before="100" w:beforeAutospacing="1"/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4.2. Под оценкой  эффективности  Программы  профилактики  понимается оценка изменения  количества  нарушений  обязательных  требований  по  итогам проведенных профи</w:t>
      </w:r>
      <w:r>
        <w:rPr>
          <w:rFonts w:ascii="Arial" w:hAnsi="Arial" w:cs="Arial"/>
          <w:color w:val="000000"/>
        </w:rPr>
        <w:t>лактических мероприятий.</w:t>
      </w:r>
    </w:p>
    <w:p w:rsidR="00000000" w:rsidRDefault="00BC16C0">
      <w:pPr>
        <w:spacing w:before="100" w:beforeAutospacing="1"/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4.3.Текущая  ( ежеквартальная )  оценка  результативности  и  эффективности Программы профилактики осуществляется главой  сельсовета.</w:t>
      </w:r>
    </w:p>
    <w:p w:rsidR="00000000" w:rsidRDefault="00BC16C0">
      <w:pPr>
        <w:spacing w:before="100" w:beforeAutospacing="1"/>
        <w:ind w:right="-142"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4.4. Ежегодная  оценка  результативности  и  эффективности  Программы профилактики осуществляется</w:t>
      </w:r>
      <w:r>
        <w:rPr>
          <w:rFonts w:ascii="Arial" w:hAnsi="Arial" w:cs="Arial"/>
          <w:color w:val="000000"/>
        </w:rPr>
        <w:t> главой сельсовета.</w:t>
      </w:r>
    </w:p>
    <w:p w:rsidR="00000000" w:rsidRDefault="00BC16C0">
      <w:pPr>
        <w:shd w:val="clear" w:color="auto" w:fill="FFFFFF"/>
        <w:spacing w:before="100" w:beforeAutospacing="1"/>
        <w:ind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4.5. Для осуществления  ежегодной  оценки  результативности  и  эффективности Программы   профилактики  Администрацией  не  позднее  1 июля 202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 xml:space="preserve">  года (года, следующего за отчетным)  в Сельское Собрание депутатов муниципального образова</w:t>
      </w:r>
      <w:r>
        <w:rPr>
          <w:rFonts w:ascii="Arial" w:hAnsi="Arial" w:cs="Arial"/>
          <w:color w:val="000000"/>
        </w:rPr>
        <w:t>ния Новопесчанский  сельсовет Бурлинского района Алтайского  края  представляется  информация  о степени достижения предусмотренных настоящим  разделом  показателей результативности Программы профилактики, а также информация об изменении количества нарушен</w:t>
      </w:r>
      <w:r>
        <w:rPr>
          <w:rFonts w:ascii="Arial" w:hAnsi="Arial" w:cs="Arial"/>
          <w:color w:val="000000"/>
        </w:rPr>
        <w:t>ий обязательных требований.</w:t>
      </w:r>
    </w:p>
    <w:p w:rsidR="00000000" w:rsidRDefault="00BC16C0">
      <w:pPr>
        <w:spacing w:before="100" w:beforeAutospacing="1"/>
        <w:rPr>
          <w:rFonts w:ascii="Arial" w:hAnsi="Arial" w:cs="Arial"/>
        </w:rPr>
      </w:pPr>
    </w:p>
    <w:p w:rsidR="00BC16C0" w:rsidRDefault="00BC16C0">
      <w:pPr>
        <w:rPr>
          <w:rFonts w:ascii="Arial" w:hAnsi="Arial" w:cs="Arial"/>
        </w:rPr>
      </w:pPr>
    </w:p>
    <w:sectPr w:rsidR="00BC16C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6E3298"/>
    <w:rsid w:val="000141C9"/>
    <w:rsid w:val="000827C5"/>
    <w:rsid w:val="00164B2C"/>
    <w:rsid w:val="001D1884"/>
    <w:rsid w:val="00211D9D"/>
    <w:rsid w:val="00354DD3"/>
    <w:rsid w:val="00390CDB"/>
    <w:rsid w:val="004D0CF8"/>
    <w:rsid w:val="004E2B6E"/>
    <w:rsid w:val="005924C2"/>
    <w:rsid w:val="0069154C"/>
    <w:rsid w:val="006E3298"/>
    <w:rsid w:val="00810809"/>
    <w:rsid w:val="0083275A"/>
    <w:rsid w:val="00845B39"/>
    <w:rsid w:val="008916E4"/>
    <w:rsid w:val="00997E20"/>
    <w:rsid w:val="00AE1C55"/>
    <w:rsid w:val="00BC16C0"/>
    <w:rsid w:val="00BC4204"/>
    <w:rsid w:val="00D046EA"/>
    <w:rsid w:val="00D9759E"/>
    <w:rsid w:val="00E02675"/>
    <w:rsid w:val="00E72FF3"/>
    <w:rsid w:val="00ED21DB"/>
    <w:rsid w:val="00EE6D1C"/>
    <w:rsid w:val="00F0505C"/>
    <w:rsid w:val="00F51BA0"/>
    <w:rsid w:val="00FC6EF7"/>
    <w:rsid w:val="00FE7280"/>
    <w:rsid w:val="30E66E42"/>
    <w:rsid w:val="4308054F"/>
    <w:rsid w:val="6C6B6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b/>
      <w:bCs/>
      <w:sz w:val="28"/>
      <w:szCs w:val="24"/>
      <w:lang w:val="ru-RU" w:eastAsia="ru-RU" w:bidi="ar-SA"/>
    </w:rPr>
  </w:style>
  <w:style w:type="character" w:styleId="a3">
    <w:name w:val="Hyperlink"/>
    <w:basedOn w:val="a0"/>
    <w:uiPriority w:val="99"/>
    <w:unhideWhenUsed/>
    <w:rPr>
      <w:color w:val="000080"/>
      <w:u w:val="single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locked/>
    <w:rPr>
      <w:b/>
      <w:bCs/>
      <w:sz w:val="24"/>
      <w:szCs w:val="24"/>
      <w:lang w:val="ru-RU" w:eastAsia="ru-RU" w:bidi="ar-SA"/>
    </w:rPr>
  </w:style>
  <w:style w:type="paragraph" w:styleId="a7">
    <w:name w:val="Normal (Web)"/>
    <w:basedOn w:val="a"/>
    <w:uiPriority w:val="99"/>
    <w:unhideWhenUsed/>
    <w:pPr>
      <w:spacing w:before="100" w:beforeAutospacing="1" w:after="119"/>
    </w:p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la-service.minjust.ru:8080/rnla-links/ws/content/act/cf1f5643-3aeb-4438-9333-2e47f2a9d0e7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72.30.0.28:8080/content/act/9d5109d7-7181-46d2-a60a-d203ff954d39.doc" TargetMode="External"/><Relationship Id="rId5" Type="http://schemas.openxmlformats.org/officeDocument/2006/relationships/hyperlink" Target="http://nla-service.minjust.ru:8080/rnla-links/ws/content/act/cf1f5643-3aeb-4438-9333-2e47f2a9d0e7.html" TargetMode="External"/><Relationship Id="rId4" Type="http://schemas.openxmlformats.org/officeDocument/2006/relationships/hyperlink" Target="https://pravo-search.minjust.ru/bigs/showDocument.html?id=1F3D4B1F-89FD-47D9-A957-F38073D47EE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1876</Words>
  <Characters>10698</Characters>
  <Application>Microsoft Office Word</Application>
  <DocSecurity>0</DocSecurity>
  <Lines>89</Lines>
  <Paragraphs>25</Paragraphs>
  <ScaleCrop>false</ScaleCrop>
  <Company>MoBIL GROUP</Company>
  <LinksUpToDate>false</LinksUpToDate>
  <CharactersWithSpaces>12549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2023-01-11T08:23:00Z</cp:lastPrinted>
  <dcterms:created xsi:type="dcterms:W3CDTF">2025-12-05T07:34:00Z</dcterms:created>
  <dcterms:modified xsi:type="dcterms:W3CDTF">2025-12-05T07:34:00Z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AB3C3F980CA0405C962B90E86ABD0B21_12</vt:lpwstr>
  </property>
</Properties>
</file>