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85132">
      <w:pPr>
        <w:pStyle w:val="a9"/>
      </w:pPr>
      <w:r>
        <w:t>РОССИЙСКАЯ ФЕДЕРАЦИЯ</w:t>
      </w:r>
    </w:p>
    <w:p w:rsidR="00000000" w:rsidRDefault="00E85132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НОВОПЕСЧАНСКОГО СЕЛЬСОВЕТА</w:t>
      </w:r>
    </w:p>
    <w:p w:rsidR="00000000" w:rsidRDefault="00E85132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000000" w:rsidRDefault="00E85132">
      <w:pPr>
        <w:rPr>
          <w:b/>
          <w:bCs/>
        </w:rPr>
      </w:pPr>
    </w:p>
    <w:p w:rsidR="00000000" w:rsidRDefault="00E85132">
      <w:pPr>
        <w:pStyle w:val="1"/>
      </w:pPr>
      <w:r>
        <w:t>Р Е Ш Е Н И Е</w:t>
      </w:r>
    </w:p>
    <w:p w:rsidR="00000000" w:rsidRDefault="00E85132">
      <w:pPr>
        <w:jc w:val="center"/>
        <w:rPr>
          <w:b/>
          <w:bCs/>
          <w:sz w:val="28"/>
        </w:rPr>
      </w:pPr>
    </w:p>
    <w:p w:rsidR="00000000" w:rsidRDefault="00E85132">
      <w:pPr>
        <w:jc w:val="both"/>
        <w:rPr>
          <w:sz w:val="22"/>
          <w:szCs w:val="20"/>
        </w:rPr>
      </w:pPr>
      <w:r>
        <w:rPr>
          <w:sz w:val="26"/>
        </w:rPr>
        <w:t xml:space="preserve">  </w:t>
      </w:r>
      <w:r>
        <w:rPr>
          <w:sz w:val="26"/>
        </w:rPr>
        <w:t>21 июня  2021 года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№ 12</w:t>
      </w:r>
    </w:p>
    <w:p w:rsidR="00000000" w:rsidRDefault="00E85132">
      <w:pPr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с. Новопесчаное </w:t>
      </w:r>
    </w:p>
    <w:p w:rsidR="00000000" w:rsidRDefault="00E85132">
      <w:pPr>
        <w:jc w:val="center"/>
        <w:rPr>
          <w:sz w:val="22"/>
          <w:szCs w:val="20"/>
        </w:rPr>
      </w:pPr>
    </w:p>
    <w:p w:rsidR="00000000" w:rsidRDefault="00E85132">
      <w:pPr>
        <w:jc w:val="both"/>
        <w:rPr>
          <w:b/>
          <w:sz w:val="26"/>
        </w:rPr>
      </w:pPr>
      <w:r>
        <w:rPr>
          <w:b/>
          <w:sz w:val="26"/>
        </w:rPr>
        <w:t>Об утверждении Порядка сообщения</w:t>
      </w:r>
    </w:p>
    <w:p w:rsidR="00000000" w:rsidRDefault="00E85132">
      <w:pPr>
        <w:jc w:val="both"/>
        <w:rPr>
          <w:b/>
          <w:sz w:val="26"/>
        </w:rPr>
      </w:pPr>
      <w:r>
        <w:rPr>
          <w:b/>
          <w:sz w:val="26"/>
        </w:rPr>
        <w:t xml:space="preserve">лицам, замещающим муниципальные </w:t>
      </w:r>
    </w:p>
    <w:p w:rsidR="00000000" w:rsidRDefault="00E85132">
      <w:pPr>
        <w:jc w:val="both"/>
        <w:rPr>
          <w:b/>
          <w:sz w:val="26"/>
        </w:rPr>
      </w:pPr>
      <w:r>
        <w:rPr>
          <w:b/>
          <w:sz w:val="26"/>
        </w:rPr>
        <w:t>должн</w:t>
      </w:r>
      <w:r>
        <w:rPr>
          <w:b/>
          <w:sz w:val="26"/>
        </w:rPr>
        <w:t>ости в  муниципальном</w:t>
      </w:r>
    </w:p>
    <w:p w:rsidR="00000000" w:rsidRDefault="00E85132">
      <w:pPr>
        <w:jc w:val="both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 xml:space="preserve">образовании Новопесчанский сельсовет </w:t>
      </w:r>
    </w:p>
    <w:p w:rsidR="00000000" w:rsidRDefault="00E85132">
      <w:pPr>
        <w:jc w:val="both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>Бурлинского  района Алтайского края</w:t>
      </w:r>
    </w:p>
    <w:p w:rsidR="00000000" w:rsidRDefault="00E85132">
      <w:pPr>
        <w:jc w:val="both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>о возникновении личной заинтересованности</w:t>
      </w:r>
    </w:p>
    <w:p w:rsidR="00000000" w:rsidRDefault="00E85132">
      <w:pPr>
        <w:jc w:val="both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 xml:space="preserve">при исполнении должностных обязанностей, </w:t>
      </w:r>
    </w:p>
    <w:p w:rsidR="00000000" w:rsidRDefault="00E85132">
      <w:pPr>
        <w:jc w:val="both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 xml:space="preserve">которая приводит или может привести </w:t>
      </w:r>
    </w:p>
    <w:p w:rsidR="00000000" w:rsidRDefault="00E85132">
      <w:pPr>
        <w:jc w:val="both"/>
        <w:rPr>
          <w:sz w:val="26"/>
          <w:szCs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>к конфликту интересов</w:t>
      </w:r>
    </w:p>
    <w:p w:rsidR="00000000" w:rsidRDefault="00E851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</w:t>
      </w:r>
      <w:r>
        <w:rPr>
          <w:sz w:val="26"/>
          <w:szCs w:val="26"/>
        </w:rPr>
        <w:t>твии со статьёй 12.1 Федерального закона от 25.12.2008 № 273-ФЗ «О противодействии коррупции», законом Алтайского края от 03.06.2010 № 46-ЗС «О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тиводействии коррупции в Алтайском крае», руководствуясь Уставом муниципального образования Новопесчанский се</w:t>
      </w:r>
      <w:r>
        <w:rPr>
          <w:sz w:val="26"/>
          <w:szCs w:val="26"/>
        </w:rPr>
        <w:t>льсовет Бурлинского района Алтайского края Сельское Собрание депутатов</w:t>
      </w:r>
    </w:p>
    <w:p w:rsidR="00000000" w:rsidRDefault="00E85132">
      <w:pPr>
        <w:jc w:val="center"/>
      </w:pPr>
      <w:r>
        <w:rPr>
          <w:sz w:val="26"/>
          <w:szCs w:val="26"/>
        </w:rPr>
        <w:t>Р Е Ш И ЛО:</w:t>
      </w:r>
    </w:p>
    <w:p w:rsidR="00000000" w:rsidRDefault="00E85132">
      <w:pPr>
        <w:ind w:firstLine="720"/>
        <w:jc w:val="both"/>
        <w:rPr>
          <w:sz w:val="26"/>
          <w:szCs w:val="26"/>
        </w:rPr>
      </w:pPr>
      <w:r>
        <w:t xml:space="preserve">1. </w:t>
      </w:r>
      <w:r>
        <w:rPr>
          <w:sz w:val="26"/>
        </w:rPr>
        <w:t>Утвердить Порядок сообщения лицам, замещающим муниципальные должн</w:t>
      </w:r>
      <w:r>
        <w:rPr>
          <w:sz w:val="26"/>
        </w:rPr>
        <w:t>о</w:t>
      </w:r>
      <w:r>
        <w:rPr>
          <w:sz w:val="26"/>
        </w:rPr>
        <w:t>сти в   муниципальном образовании Новопесчанский сельсовет Бурлинского района А</w:t>
      </w:r>
      <w:r>
        <w:rPr>
          <w:sz w:val="26"/>
        </w:rPr>
        <w:t>л</w:t>
      </w:r>
      <w:r>
        <w:rPr>
          <w:sz w:val="26"/>
        </w:rPr>
        <w:t>тайского края, о возникн</w:t>
      </w:r>
      <w:r>
        <w:rPr>
          <w:sz w:val="26"/>
        </w:rPr>
        <w:t>овении личной заинтересованности при исполнении должнос</w:t>
      </w:r>
      <w:r>
        <w:rPr>
          <w:sz w:val="26"/>
        </w:rPr>
        <w:t>т</w:t>
      </w:r>
      <w:r>
        <w:rPr>
          <w:sz w:val="26"/>
        </w:rPr>
        <w:t>ных обязанностей, которая приводит или может привести к конфликту интересов (пр</w:t>
      </w:r>
      <w:r>
        <w:rPr>
          <w:sz w:val="26"/>
        </w:rPr>
        <w:t>и</w:t>
      </w:r>
      <w:r>
        <w:rPr>
          <w:sz w:val="26"/>
        </w:rPr>
        <w:t>лагается).</w:t>
      </w:r>
    </w:p>
    <w:p w:rsidR="00000000" w:rsidRDefault="00E85132">
      <w:pPr>
        <w:ind w:left="240"/>
        <w:rPr>
          <w:sz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2. </w:t>
      </w:r>
      <w:r>
        <w:rPr>
          <w:sz w:val="26"/>
        </w:rPr>
        <w:t xml:space="preserve">  Направить данное решение главе сельсовета для подписания и обнародования        в установленном </w:t>
      </w:r>
      <w:r>
        <w:rPr>
          <w:sz w:val="26"/>
        </w:rPr>
        <w:t>порядке.</w:t>
      </w:r>
    </w:p>
    <w:p w:rsidR="00000000" w:rsidRDefault="00E85132">
      <w:pPr>
        <w:ind w:left="240"/>
        <w:rPr>
          <w:sz w:val="26"/>
        </w:rPr>
      </w:pPr>
      <w:r>
        <w:rPr>
          <w:sz w:val="26"/>
        </w:rPr>
        <w:t xml:space="preserve">        </w:t>
      </w:r>
      <w:r>
        <w:rPr>
          <w:sz w:val="26"/>
        </w:rPr>
        <w:t>3. Контроль за исполнением настоящего решения возложить на постоянную к</w:t>
      </w:r>
      <w:r>
        <w:rPr>
          <w:sz w:val="26"/>
        </w:rPr>
        <w:t>о</w:t>
      </w:r>
      <w:r>
        <w:rPr>
          <w:sz w:val="26"/>
        </w:rPr>
        <w:t>миссию по местному самоуправлению, социальной политике и правовым вопросам.</w:t>
      </w:r>
    </w:p>
    <w:p w:rsidR="00000000" w:rsidRDefault="00E85132">
      <w:pPr>
        <w:rPr>
          <w:sz w:val="26"/>
        </w:rPr>
      </w:pPr>
    </w:p>
    <w:p w:rsidR="00000000" w:rsidRDefault="00E85132">
      <w:pPr>
        <w:ind w:firstLine="708"/>
        <w:jc w:val="both"/>
        <w:rPr>
          <w:sz w:val="26"/>
          <w:szCs w:val="26"/>
        </w:rPr>
      </w:pPr>
    </w:p>
    <w:p w:rsidR="00000000" w:rsidRDefault="00E85132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Сельского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Собрания депутатов                                            </w:t>
      </w:r>
      <w:r>
        <w:rPr>
          <w:sz w:val="26"/>
          <w:szCs w:val="26"/>
        </w:rPr>
        <w:t xml:space="preserve">                                          Л.А.Курыс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pStyle w:val="2"/>
        <w:tabs>
          <w:tab w:val="left" w:pos="3880"/>
          <w:tab w:val="center" w:pos="4960"/>
        </w:tabs>
        <w:spacing w:before="0" w:after="0"/>
        <w:jc w:val="center"/>
        <w:rPr>
          <w:sz w:val="26"/>
        </w:rPr>
      </w:pPr>
      <w:r>
        <w:rPr>
          <w:rFonts w:ascii="Times New Roman" w:hAnsi="Times New Roman" w:cs="Times New Roman"/>
          <w:i w:val="0"/>
          <w:iCs w:val="0"/>
          <w:sz w:val="26"/>
        </w:rPr>
        <w:t>Р Е Ш Е Н И Е</w:t>
      </w:r>
    </w:p>
    <w:p w:rsidR="00000000" w:rsidRDefault="00E85132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</w:t>
      </w:r>
      <w:r>
        <w:rPr>
          <w:b/>
          <w:sz w:val="26"/>
          <w:szCs w:val="28"/>
        </w:rPr>
        <w:t>Сельского Собрания депутатов Новопесчанского сельсовета</w:t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  <w:t xml:space="preserve">          Бурлинского района Алтайского   края</w:t>
      </w:r>
    </w:p>
    <w:p w:rsidR="00000000" w:rsidRDefault="00E85132">
      <w:pPr>
        <w:jc w:val="center"/>
        <w:rPr>
          <w:b/>
          <w:sz w:val="26"/>
          <w:szCs w:val="28"/>
        </w:rPr>
      </w:pPr>
    </w:p>
    <w:p w:rsidR="00000000" w:rsidRDefault="00E85132">
      <w:pPr>
        <w:rPr>
          <w:sz w:val="26"/>
          <w:szCs w:val="28"/>
        </w:rPr>
      </w:pPr>
      <w:r>
        <w:rPr>
          <w:b/>
          <w:sz w:val="26"/>
          <w:szCs w:val="28"/>
        </w:rPr>
        <w:t xml:space="preserve">        </w:t>
      </w:r>
      <w:r>
        <w:rPr>
          <w:b/>
          <w:sz w:val="26"/>
          <w:szCs w:val="28"/>
        </w:rPr>
        <w:t>об утверждении Порядка сообщения лицами, замещающими му</w:t>
      </w:r>
      <w:r>
        <w:rPr>
          <w:b/>
          <w:sz w:val="26"/>
          <w:szCs w:val="28"/>
        </w:rPr>
        <w:t>ниципальные должности в муниципальном образовании Новопесчанский сельсовет Бурлинского района Алтайского края о возникновении личной заинтересованности при испо</w:t>
      </w:r>
      <w:r>
        <w:rPr>
          <w:b/>
          <w:sz w:val="26"/>
          <w:szCs w:val="28"/>
        </w:rPr>
        <w:t>л</w:t>
      </w:r>
      <w:r>
        <w:rPr>
          <w:b/>
          <w:sz w:val="26"/>
          <w:szCs w:val="28"/>
        </w:rPr>
        <w:t>нении должностных обязанностей, которая приводит или может привести к ко</w:t>
      </w:r>
      <w:r>
        <w:rPr>
          <w:b/>
          <w:sz w:val="26"/>
          <w:szCs w:val="28"/>
        </w:rPr>
        <w:t>н</w:t>
      </w:r>
      <w:r>
        <w:rPr>
          <w:b/>
          <w:sz w:val="26"/>
          <w:szCs w:val="28"/>
        </w:rPr>
        <w:t>фликту интересов</w:t>
      </w:r>
    </w:p>
    <w:p w:rsidR="00000000" w:rsidRDefault="00E85132">
      <w:pPr>
        <w:rPr>
          <w:sz w:val="26"/>
          <w:szCs w:val="28"/>
        </w:rPr>
      </w:pPr>
    </w:p>
    <w:p w:rsidR="00000000" w:rsidRDefault="00E85132">
      <w:pPr>
        <w:rPr>
          <w:sz w:val="26"/>
          <w:szCs w:val="28"/>
        </w:rPr>
      </w:pPr>
      <w:r>
        <w:rPr>
          <w:sz w:val="26"/>
          <w:szCs w:val="28"/>
        </w:rPr>
        <w:t xml:space="preserve">    </w:t>
      </w: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>1. Утвердить Порядок сообщения лицами, замещающими муниципальные должности в муниципальном образовании Новопесчанский сельсовет Бурлинского района Алта</w:t>
      </w:r>
      <w:r>
        <w:rPr>
          <w:sz w:val="26"/>
          <w:szCs w:val="28"/>
        </w:rPr>
        <w:t>й</w:t>
      </w:r>
      <w:r>
        <w:rPr>
          <w:sz w:val="26"/>
          <w:szCs w:val="28"/>
        </w:rPr>
        <w:t>ского края о возникновении личной заинтересованности при исполнении должностных обязанностей, которая п</w:t>
      </w:r>
      <w:r>
        <w:rPr>
          <w:sz w:val="26"/>
          <w:szCs w:val="28"/>
        </w:rPr>
        <w:t>риводит или может привести к конфликту интересов.</w:t>
      </w:r>
    </w:p>
    <w:p w:rsidR="00000000" w:rsidRDefault="00E85132">
      <w:pPr>
        <w:numPr>
          <w:ilvl w:val="0"/>
          <w:numId w:val="2"/>
        </w:numPr>
        <w:rPr>
          <w:sz w:val="26"/>
          <w:szCs w:val="28"/>
        </w:rPr>
      </w:pPr>
      <w:r>
        <w:rPr>
          <w:sz w:val="26"/>
          <w:szCs w:val="28"/>
        </w:rPr>
        <w:t>Обнародовать данное решение в установленном порядке и разместить на           официальном сайте Администрации Бурлинского района в сети «Интернет»</w:t>
      </w:r>
    </w:p>
    <w:p w:rsidR="00000000" w:rsidRDefault="00E85132">
      <w:pPr>
        <w:rPr>
          <w:sz w:val="26"/>
          <w:szCs w:val="28"/>
        </w:rPr>
      </w:pPr>
    </w:p>
    <w:p w:rsidR="00000000" w:rsidRDefault="00E85132">
      <w:pPr>
        <w:rPr>
          <w:sz w:val="26"/>
          <w:szCs w:val="28"/>
        </w:rPr>
      </w:pPr>
    </w:p>
    <w:p w:rsidR="00000000" w:rsidRDefault="00E85132">
      <w:pPr>
        <w:rPr>
          <w:sz w:val="26"/>
          <w:szCs w:val="28"/>
        </w:rPr>
      </w:pPr>
    </w:p>
    <w:p w:rsidR="00000000" w:rsidRDefault="00E85132">
      <w:pPr>
        <w:rPr>
          <w:sz w:val="26"/>
          <w:szCs w:val="28"/>
        </w:rPr>
      </w:pPr>
    </w:p>
    <w:p w:rsidR="00000000" w:rsidRDefault="00E85132">
      <w:pPr>
        <w:rPr>
          <w:sz w:val="26"/>
          <w:szCs w:val="28"/>
        </w:rPr>
      </w:pPr>
      <w:r>
        <w:rPr>
          <w:sz w:val="26"/>
          <w:szCs w:val="28"/>
        </w:rPr>
        <w:t xml:space="preserve">Глава сельсовета                                       </w:t>
      </w:r>
      <w:r>
        <w:rPr>
          <w:sz w:val="26"/>
          <w:szCs w:val="28"/>
        </w:rPr>
        <w:t xml:space="preserve">                                                     А.П.Косинов</w:t>
      </w:r>
    </w:p>
    <w:p w:rsidR="00000000" w:rsidRDefault="00E85132">
      <w:pPr>
        <w:rPr>
          <w:sz w:val="26"/>
          <w:szCs w:val="28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</w:t>
      </w:r>
      <w:r>
        <w:rPr>
          <w:sz w:val="26"/>
          <w:szCs w:val="26"/>
        </w:rPr>
        <w:t>Приложение к решению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>Сельского Собрания депутатов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>
        <w:rPr>
          <w:sz w:val="26"/>
          <w:szCs w:val="26"/>
        </w:rPr>
        <w:t>Новопесчанского сельсовета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Алтайского края 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>
        <w:rPr>
          <w:sz w:val="26"/>
          <w:szCs w:val="26"/>
        </w:rPr>
        <w:t>от 21.06.2021 №12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>
        <w:rPr>
          <w:b/>
          <w:sz w:val="26"/>
          <w:szCs w:val="26"/>
        </w:rPr>
        <w:t>ПОРЯДОК</w:t>
      </w:r>
    </w:p>
    <w:p w:rsidR="00000000" w:rsidRDefault="00E8513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сообщения лицами, замещающим </w:t>
      </w:r>
      <w:r>
        <w:rPr>
          <w:b/>
          <w:sz w:val="26"/>
          <w:szCs w:val="28"/>
        </w:rPr>
        <w:t>муниц</w:t>
      </w:r>
      <w:r>
        <w:rPr>
          <w:b/>
          <w:sz w:val="26"/>
          <w:szCs w:val="28"/>
        </w:rPr>
        <w:t>ипальные должности в муниципальном образовании Новопесчанский сельсовет Бурлинского района Алтайского края о возникновении личной заинтересованности при исполнении должностных обяза</w:t>
      </w:r>
      <w:r>
        <w:rPr>
          <w:b/>
          <w:sz w:val="26"/>
          <w:szCs w:val="28"/>
        </w:rPr>
        <w:t>н</w:t>
      </w:r>
      <w:r>
        <w:rPr>
          <w:b/>
          <w:sz w:val="26"/>
          <w:szCs w:val="28"/>
        </w:rPr>
        <w:t>ностей, которая приводит или может привести к конфликту интересов</w:t>
      </w:r>
    </w:p>
    <w:p w:rsidR="00000000" w:rsidRDefault="00E85132">
      <w:pPr>
        <w:tabs>
          <w:tab w:val="right" w:pos="9923"/>
        </w:tabs>
        <w:jc w:val="both"/>
        <w:rPr>
          <w:b/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1. Настоящий Порядок определяет процедуру сообщения лицами, </w:t>
      </w:r>
      <w:r>
        <w:rPr>
          <w:sz w:val="26"/>
          <w:szCs w:val="28"/>
        </w:rPr>
        <w:t xml:space="preserve"> замещающими муниципальные должности в муниципальном образовании Новопесчанский сельсовет Бурлинского района Алтайского края о возникновении личной заинтересованности при исполнении должностных о</w:t>
      </w:r>
      <w:r>
        <w:rPr>
          <w:sz w:val="26"/>
          <w:szCs w:val="28"/>
        </w:rPr>
        <w:t>бязанностей, которая приводит или может привести к ко</w:t>
      </w:r>
      <w:r>
        <w:rPr>
          <w:sz w:val="26"/>
          <w:szCs w:val="28"/>
        </w:rPr>
        <w:t>н</w:t>
      </w:r>
      <w:r>
        <w:rPr>
          <w:sz w:val="26"/>
          <w:szCs w:val="28"/>
        </w:rPr>
        <w:t>фликту интересов.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>2. Для целей настоящего Порядка используются понятия «личная заинтересова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ность» и «конфликт интересов» в значениях, определенных Федеральным законом от 25.12.2008 №273-ФЗ «О </w:t>
      </w:r>
      <w:r>
        <w:rPr>
          <w:sz w:val="26"/>
          <w:szCs w:val="26"/>
        </w:rPr>
        <w:t>противодействии коррупции».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3.Порядок распространяется на лиц, замещающих следующие муниципальные должности: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1) глава сельсовета;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2) председатель Сельского Собрания депутатов;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3) депутат Сельского Собрания депутатов.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4. Лица, указанные в пункте 3 настоящего Порядка, обязаны в соответствии с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конодательством  Российской Федерации о противодействии коррупции письменно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общать о возникновении личной заинтересованности  при исполнении должностных обязанностей,</w:t>
      </w:r>
      <w:r>
        <w:rPr>
          <w:sz w:val="26"/>
          <w:szCs w:val="26"/>
        </w:rPr>
        <w:t xml:space="preserve"> которая приводит или может привести к конфликту интересов, а так же принимать меры по предотвращению или урегулированию конфликта интересов.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5. Сообщение оформляется в письменной форме в виде уведомления о возникн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вении личной заинтересованности</w:t>
      </w:r>
      <w:r>
        <w:rPr>
          <w:sz w:val="26"/>
          <w:szCs w:val="26"/>
        </w:rPr>
        <w:t xml:space="preserve"> при исполнении должностных обязанностей, которая приводит или может привести к конфликту интересов (далее – «уведомление») согласно приложению 1 к настоящему Порядку. К уведомлению могут прилагаться имеющиеся материалы, подтверждающие обстоятельства, дово</w:t>
      </w:r>
      <w:r>
        <w:rPr>
          <w:sz w:val="26"/>
          <w:szCs w:val="26"/>
        </w:rPr>
        <w:t>ды и факты, изложенные в нем.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</w:t>
      </w:r>
      <w:r>
        <w:rPr>
          <w:sz w:val="26"/>
          <w:szCs w:val="26"/>
        </w:rPr>
        <w:t>язанностей, которая пр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водит или может привести к конфликту интересов.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Уведомление направляется в Сельское Собрание депутатов Новопесчанского сельсовета Бурлинского района Алтайского края.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7. Регистрация уведомлений осуществляется в де</w:t>
      </w:r>
      <w:r>
        <w:rPr>
          <w:sz w:val="26"/>
          <w:szCs w:val="26"/>
        </w:rPr>
        <w:t>нь поступления председателем Сельского Собрания депутатов в журнале регистрации уведомлений о возникновении личной заинтересованности при исполнении должностных обязанностей, которая пр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водит или может привести к конфликту интересов (далее – «журнал»), кот</w:t>
      </w:r>
      <w:r>
        <w:rPr>
          <w:sz w:val="26"/>
          <w:szCs w:val="26"/>
        </w:rPr>
        <w:t>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>
        <w:rPr>
          <w:sz w:val="26"/>
          <w:szCs w:val="26"/>
        </w:rPr>
        <w:t>Копия уведомления с отметкой о регистрации выдается лицу, представившему его, под роспись в журнале регистрации или</w:t>
      </w:r>
      <w:r>
        <w:rPr>
          <w:sz w:val="26"/>
          <w:szCs w:val="26"/>
        </w:rPr>
        <w:t xml:space="preserve"> направляется по почте заказным письмом с уведомлением о вручении.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8. Постоянная комиссия по местному самоуправлению, социальной политике и правовым вопросам осуществляет предварительное рассмотрение уведомления, по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зультатам которого подготавл</w:t>
      </w:r>
      <w:r>
        <w:rPr>
          <w:sz w:val="26"/>
          <w:szCs w:val="26"/>
        </w:rPr>
        <w:t>ивается мотивированное заключение.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9. В ходе предварительного рассмотрения уведомления комиссия по местному с</w:t>
      </w:r>
      <w:r>
        <w:rPr>
          <w:sz w:val="26"/>
          <w:szCs w:val="26"/>
        </w:rPr>
        <w:t>а</w:t>
      </w:r>
      <w:r>
        <w:rPr>
          <w:sz w:val="26"/>
          <w:szCs w:val="26"/>
        </w:rPr>
        <w:t>моуправлению, социальной политике и правовым вопросам  имеет право получать в у</w:t>
      </w:r>
      <w:r>
        <w:rPr>
          <w:sz w:val="26"/>
          <w:szCs w:val="26"/>
        </w:rPr>
        <w:t>с</w:t>
      </w:r>
      <w:r>
        <w:rPr>
          <w:sz w:val="26"/>
          <w:szCs w:val="26"/>
        </w:rPr>
        <w:t>тановленном порядке от лица, направившего уведомление, п</w:t>
      </w:r>
      <w:r>
        <w:rPr>
          <w:sz w:val="26"/>
          <w:szCs w:val="26"/>
        </w:rPr>
        <w:t>ояснения по изложенным в нем обстоятельствам и направлять в установленном порядке запросы в федеральные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</w:t>
      </w:r>
      <w:r>
        <w:rPr>
          <w:sz w:val="26"/>
          <w:szCs w:val="26"/>
        </w:rPr>
        <w:t>нные орган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зации.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10. Уведомление, мотивированное заключение и другие материалы, в течение 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ми рабочих дней со дня поступления уведомления предоставляются в Сельское Собр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ние депутатов.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>В случае направления запросов, указанных в пунк</w:t>
      </w:r>
      <w:r>
        <w:rPr>
          <w:sz w:val="26"/>
          <w:szCs w:val="26"/>
        </w:rPr>
        <w:t>те 9 настоящего Порядка, ув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домление, заключение и другие материалы в течении 45 дней со дня поступления ув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домления предоставляются в Сельское Собрание депутатов.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Указанный срок может быть продлен, но не более чем на 30 дней.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11. Сель</w:t>
      </w:r>
      <w:r>
        <w:rPr>
          <w:sz w:val="26"/>
          <w:szCs w:val="26"/>
        </w:rPr>
        <w:t>ское Собрание депутатов рассматривает уведомление на ближайшей се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сии в порядке, установленном Регламентом работы Сельского Собрания депутатов.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12. По результатам рассмотрения уведомления Сельское Собрание депутатов, р</w:t>
      </w:r>
      <w:r>
        <w:rPr>
          <w:sz w:val="26"/>
          <w:szCs w:val="26"/>
        </w:rPr>
        <w:t>у</w:t>
      </w:r>
      <w:r>
        <w:rPr>
          <w:sz w:val="26"/>
          <w:szCs w:val="26"/>
        </w:rPr>
        <w:t>ководствуясь настоящим Поря</w:t>
      </w:r>
      <w:r>
        <w:rPr>
          <w:sz w:val="26"/>
          <w:szCs w:val="26"/>
        </w:rPr>
        <w:t>дком и иными нормативными правовыми актами Росси</w:t>
      </w:r>
      <w:r>
        <w:rPr>
          <w:sz w:val="26"/>
          <w:szCs w:val="26"/>
        </w:rPr>
        <w:t>й</w:t>
      </w:r>
      <w:r>
        <w:rPr>
          <w:sz w:val="26"/>
          <w:szCs w:val="26"/>
        </w:rPr>
        <w:t>ской Федерации и Алтайского края в сфере противодействия коррупции, принимает 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но из следующих решений: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>1) признать, что при исполнении лицом, направившим уведомление, своих дол</w:t>
      </w:r>
      <w:r>
        <w:rPr>
          <w:sz w:val="26"/>
          <w:szCs w:val="26"/>
        </w:rPr>
        <w:t>ж</w:t>
      </w:r>
      <w:r>
        <w:rPr>
          <w:sz w:val="26"/>
          <w:szCs w:val="26"/>
        </w:rPr>
        <w:t>ностных обязанно</w:t>
      </w:r>
      <w:r>
        <w:rPr>
          <w:sz w:val="26"/>
          <w:szCs w:val="26"/>
        </w:rPr>
        <w:t>стей конфликт интересов отсутствует;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>2) признать, что при исполнении лицом, направившим уведомление, своих дол</w:t>
      </w:r>
      <w:r>
        <w:rPr>
          <w:sz w:val="26"/>
          <w:szCs w:val="26"/>
        </w:rPr>
        <w:t>ж</w:t>
      </w:r>
      <w:r>
        <w:rPr>
          <w:sz w:val="26"/>
          <w:szCs w:val="26"/>
        </w:rPr>
        <w:t>ностных обязанностей личная заинтересованность приводит или может привести к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фликту интересов. Рекомендовать лицу, направившему ув</w:t>
      </w:r>
      <w:r>
        <w:rPr>
          <w:sz w:val="26"/>
          <w:szCs w:val="26"/>
        </w:rPr>
        <w:t>едомление, принять меры по урегулированию конфликта интересов или по недопущению его возникновения.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3) признать, что лицом, направившим уведомление, не соблюдались требования об урегулировании конфликта интересов. Применить к лицу, замещающему </w:t>
      </w:r>
      <w:r>
        <w:rPr>
          <w:sz w:val="26"/>
          <w:szCs w:val="26"/>
        </w:rPr>
        <w:t>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пальную должность, меру ответственности в соответствии с законодательством Росси</w:t>
      </w:r>
      <w:r>
        <w:rPr>
          <w:sz w:val="26"/>
          <w:szCs w:val="26"/>
        </w:rPr>
        <w:t>й</w:t>
      </w:r>
      <w:r>
        <w:rPr>
          <w:sz w:val="26"/>
          <w:szCs w:val="26"/>
        </w:rPr>
        <w:t>ской Федерации.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Решение принимается открытым голосованием. Лицо, направившее уведомление, в голосовании не участвует.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>13. Постоянная комиссия по мест</w:t>
      </w:r>
      <w:r>
        <w:rPr>
          <w:sz w:val="26"/>
          <w:szCs w:val="26"/>
        </w:rPr>
        <w:t>ному самоуправлению, социальной политике и правовым вопросам не позднее трех рабочих дней со дня принятия одного из решений, указанных в пункте 12 настоящего Порядка, направляет копию принятого решения л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цу, направившему уведомление.</w:t>
      </w: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tabs>
          <w:tab w:val="right" w:pos="9923"/>
        </w:tabs>
        <w:jc w:val="both"/>
        <w:rPr>
          <w:sz w:val="26"/>
          <w:szCs w:val="26"/>
        </w:rPr>
      </w:pPr>
    </w:p>
    <w:p w:rsidR="00000000" w:rsidRDefault="00E851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                                            Приложение 1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к Поряд</w:t>
      </w:r>
      <w:r>
        <w:rPr>
          <w:sz w:val="28"/>
          <w:szCs w:val="28"/>
        </w:rPr>
        <w:t xml:space="preserve">ку сообщения лицами,                   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замещающими муниципальные 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должности в муниц</w:t>
      </w:r>
      <w:r>
        <w:rPr>
          <w:sz w:val="28"/>
          <w:szCs w:val="28"/>
        </w:rPr>
        <w:t xml:space="preserve">ипальном  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образовании Новопесчанский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000000" w:rsidRDefault="00E85132">
      <w:pPr>
        <w:spacing w:line="240" w:lineRule="exact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сельсовет Бурлинского района                  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Алтайского края, 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о возникновении личной 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заинтересованности при 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исполнении должностных 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обязанностей, которая </w:t>
      </w:r>
    </w:p>
    <w:p w:rsidR="00000000" w:rsidRDefault="00E85132">
      <w:pPr>
        <w:spacing w:line="240" w:lineRule="exact"/>
        <w:jc w:val="both"/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приводит или может привести</w:t>
      </w:r>
    </w:p>
    <w:p w:rsidR="00000000" w:rsidRDefault="00E85132">
      <w:pPr>
        <w:spacing w:line="240" w:lineRule="exact"/>
        <w:jc w:val="both"/>
        <w:rPr>
          <w:sz w:val="28"/>
          <w:szCs w:val="28"/>
        </w:rPr>
      </w:pPr>
      <w:r>
        <w:t xml:space="preserve">                                                                                           </w:t>
      </w:r>
      <w:r>
        <w:t xml:space="preserve">           </w:t>
      </w:r>
      <w:r>
        <w:rPr>
          <w:sz w:val="28"/>
          <w:szCs w:val="28"/>
        </w:rPr>
        <w:t xml:space="preserve">к конфликту интересов             </w:t>
      </w:r>
    </w:p>
    <w:p w:rsidR="00000000" w:rsidRDefault="00E85132">
      <w:pPr>
        <w:pStyle w:val="Standard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</w:t>
      </w:r>
    </w:p>
    <w:p w:rsidR="00000000" w:rsidRDefault="00E85132">
      <w:pPr>
        <w:pStyle w:val="Standard"/>
        <w:ind w:firstLine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представительного органа муниципального         </w:t>
      </w:r>
    </w:p>
    <w:p w:rsidR="00000000" w:rsidRDefault="00E85132">
      <w:pPr>
        <w:pStyle w:val="Standard"/>
        <w:ind w:firstLine="3969"/>
        <w:rPr>
          <w:sz w:val="28"/>
          <w:szCs w:val="28"/>
        </w:rPr>
      </w:pPr>
      <w:r>
        <w:rPr>
          <w:rFonts w:ascii="Times New Roman" w:hAnsi="Times New Roman" w:cs="Times New Roman"/>
        </w:rPr>
        <w:t>образования Алтайского края)</w:t>
      </w: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</w:t>
      </w:r>
    </w:p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от ___________________________</w:t>
      </w:r>
    </w:p>
    <w:p w:rsidR="00000000" w:rsidRDefault="00E85132">
      <w:pPr>
        <w:widowControl w:val="0"/>
        <w:autoSpaceDE w:val="0"/>
        <w:ind w:left="3969"/>
        <w:jc w:val="both"/>
        <w:rPr>
          <w:sz w:val="16"/>
          <w:szCs w:val="16"/>
        </w:rPr>
      </w:pPr>
      <w:r>
        <w:rPr>
          <w:sz w:val="28"/>
          <w:szCs w:val="28"/>
        </w:rPr>
        <w:t>(</w:t>
      </w:r>
      <w:r>
        <w:t>Ф.И.О. лица, направившего уведомление,                                                  замещаемая должность</w:t>
      </w:r>
      <w:r>
        <w:rPr>
          <w:sz w:val="28"/>
          <w:szCs w:val="28"/>
        </w:rPr>
        <w:t>)</w:t>
      </w:r>
    </w:p>
    <w:p w:rsidR="00000000" w:rsidRDefault="00E85132">
      <w:pPr>
        <w:widowControl w:val="0"/>
        <w:autoSpaceDE w:val="0"/>
        <w:jc w:val="center"/>
        <w:rPr>
          <w:sz w:val="16"/>
          <w:szCs w:val="16"/>
        </w:rPr>
      </w:pPr>
      <w:bookmarkStart w:id="0" w:name="P120"/>
      <w:bookmarkEnd w:id="0"/>
    </w:p>
    <w:p w:rsidR="00000000" w:rsidRDefault="00E8513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</w:t>
      </w:r>
      <w:r>
        <w:rPr>
          <w:sz w:val="28"/>
          <w:szCs w:val="28"/>
        </w:rPr>
        <w:t>сованности при исполнении</w:t>
      </w: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обязанностей, которая приводит или может привести</w:t>
      </w:r>
    </w:p>
    <w:p w:rsidR="00000000" w:rsidRDefault="00E85132">
      <w:pPr>
        <w:widowControl w:val="0"/>
        <w:autoSpaceDE w:val="0"/>
        <w:spacing w:line="240" w:lineRule="exact"/>
        <w:jc w:val="center"/>
        <w:rPr>
          <w:sz w:val="16"/>
          <w:szCs w:val="16"/>
        </w:rPr>
      </w:pPr>
      <w:r>
        <w:rPr>
          <w:sz w:val="28"/>
          <w:szCs w:val="28"/>
        </w:rPr>
        <w:t>к конфликту интересов</w:t>
      </w:r>
    </w:p>
    <w:p w:rsidR="00000000" w:rsidRDefault="00E85132">
      <w:pPr>
        <w:widowControl w:val="0"/>
        <w:autoSpaceDE w:val="0"/>
        <w:jc w:val="both"/>
        <w:rPr>
          <w:sz w:val="16"/>
          <w:szCs w:val="16"/>
        </w:rPr>
      </w:pPr>
    </w:p>
    <w:p w:rsidR="00000000" w:rsidRDefault="00E8513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меня личной заинтересованности при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нении должностных  обязанностей,  которая приводит или может привести к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флик</w:t>
      </w:r>
      <w:r>
        <w:rPr>
          <w:sz w:val="28"/>
          <w:szCs w:val="28"/>
        </w:rPr>
        <w:t>ту интересов (нужное подчеркнуть).</w:t>
      </w:r>
    </w:p>
    <w:p w:rsidR="00000000" w:rsidRDefault="00E8513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    являющиеся    основанием    возникновения    личной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интересованности:</w:t>
      </w:r>
    </w:p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00000" w:rsidRDefault="00E8513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  обязанности,  на  исполнение  которых  влияет  и</w:t>
      </w:r>
      <w:r>
        <w:rPr>
          <w:sz w:val="28"/>
          <w:szCs w:val="28"/>
        </w:rPr>
        <w:t>ли  может повлиять личная заинтересованность:</w:t>
      </w:r>
    </w:p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00000" w:rsidRDefault="00E8513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  меры  по  предотвращению  или  урегулированию  конфли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 интересов:</w:t>
      </w:r>
    </w:p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</w:p>
    <w:p w:rsidR="00000000" w:rsidRDefault="00E85132">
      <w:pPr>
        <w:widowControl w:val="0"/>
        <w:autoSpaceDE w:val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Намереваюсь  (не  намереваюсь)  лично  присутствовать  при рассмотрении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стоящего уведомления (нужное подчеркнуть).</w:t>
      </w:r>
    </w:p>
    <w:p w:rsidR="00000000" w:rsidRDefault="00E85132">
      <w:pPr>
        <w:widowControl w:val="0"/>
        <w:autoSpaceDE w:val="0"/>
        <w:jc w:val="both"/>
        <w:rPr>
          <w:sz w:val="16"/>
          <w:szCs w:val="16"/>
        </w:rPr>
      </w:pPr>
    </w:p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 20___ г.</w:t>
      </w:r>
    </w:p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________________/_______________________________________</w:t>
      </w:r>
    </w:p>
    <w:p w:rsidR="00000000" w:rsidRDefault="00E85132">
      <w:pPr>
        <w:widowControl w:val="0"/>
        <w:autoSpaceDE w:val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(подпись)      (Ф.И.О. лица, направив</w:t>
      </w:r>
      <w:r>
        <w:rPr>
          <w:sz w:val="28"/>
          <w:szCs w:val="28"/>
        </w:rPr>
        <w:t>шего уведомление)</w:t>
      </w:r>
    </w:p>
    <w:p w:rsidR="00000000" w:rsidRDefault="00E85132">
      <w:pPr>
        <w:widowControl w:val="0"/>
        <w:autoSpaceDE w:val="0"/>
        <w:jc w:val="both"/>
        <w:rPr>
          <w:sz w:val="16"/>
          <w:szCs w:val="16"/>
        </w:rPr>
      </w:pPr>
    </w:p>
    <w:p w:rsidR="00000000" w:rsidRDefault="00E85132">
      <w:pPr>
        <w:widowControl w:val="0"/>
        <w:autoSpaceDE w:val="0"/>
        <w:jc w:val="both"/>
        <w:rPr>
          <w:sz w:val="16"/>
          <w:szCs w:val="16"/>
        </w:rPr>
      </w:pPr>
      <w:r>
        <w:rPr>
          <w:sz w:val="28"/>
          <w:szCs w:val="28"/>
        </w:rPr>
        <w:t>Регистрационный номер в журнале регистрации ____________________</w:t>
      </w:r>
    </w:p>
    <w:p w:rsidR="00000000" w:rsidRDefault="00E85132">
      <w:pPr>
        <w:widowControl w:val="0"/>
        <w:autoSpaceDE w:val="0"/>
        <w:jc w:val="both"/>
        <w:rPr>
          <w:sz w:val="16"/>
          <w:szCs w:val="16"/>
        </w:rPr>
      </w:pPr>
    </w:p>
    <w:p w:rsidR="00000000" w:rsidRDefault="00E85132">
      <w:pPr>
        <w:widowControl w:val="0"/>
        <w:autoSpaceDE w:val="0"/>
        <w:jc w:val="both"/>
        <w:rPr>
          <w:sz w:val="16"/>
          <w:szCs w:val="16"/>
        </w:rPr>
      </w:pPr>
      <w:r>
        <w:rPr>
          <w:sz w:val="28"/>
          <w:szCs w:val="28"/>
        </w:rPr>
        <w:t>Дата регистрации уведомления  «____» _____________ 20___ г.</w:t>
      </w:r>
    </w:p>
    <w:p w:rsidR="00000000" w:rsidRDefault="00E85132">
      <w:pPr>
        <w:widowControl w:val="0"/>
        <w:autoSpaceDE w:val="0"/>
        <w:jc w:val="both"/>
        <w:rPr>
          <w:sz w:val="16"/>
          <w:szCs w:val="16"/>
        </w:rPr>
      </w:pPr>
    </w:p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Уполномоченное лицо,</w:t>
      </w:r>
    </w:p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зарегистрировавшее уведомление ________________/___________________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t>(подпись)          (Ф.И.О.)</w:t>
      </w:r>
      <w:r>
        <w:rPr>
          <w:sz w:val="28"/>
          <w:szCs w:val="28"/>
        </w:rPr>
        <w:t xml:space="preserve">                                 </w:t>
      </w:r>
    </w:p>
    <w:p w:rsidR="00000000" w:rsidRDefault="00E85132">
      <w:pPr>
        <w:widowControl w:val="0"/>
        <w:autoSpaceDE w:val="0"/>
        <w:jc w:val="center"/>
      </w:pPr>
      <w:r>
        <w:rPr>
          <w:sz w:val="28"/>
          <w:szCs w:val="28"/>
        </w:rPr>
        <w:t xml:space="preserve">                                             </w:t>
      </w:r>
    </w:p>
    <w:p w:rsidR="00000000" w:rsidRDefault="00E85132">
      <w:pPr>
        <w:widowControl w:val="0"/>
        <w:autoSpaceDE w:val="0"/>
        <w:jc w:val="center"/>
        <w:rPr>
          <w:sz w:val="28"/>
          <w:szCs w:val="28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pt;margin-top:1.9pt;width:239.95pt;height:179.95pt;z-index:251657728;mso-wrap-distance-left:9.05pt;mso-wrap-distance-top:3.6pt;mso-wrap-distance-right:9.05pt;mso-wrap-distance-bottom:3.6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000000" w:rsidRDefault="00E85132">
                  <w:pPr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2</w:t>
                  </w:r>
                </w:p>
                <w:p w:rsidR="00000000" w:rsidRDefault="00E85132">
                  <w:pPr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               </w:t>
                  </w:r>
                </w:p>
                <w:p w:rsidR="00000000" w:rsidRDefault="00E85132">
                  <w:pPr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Порядку сообщения лицами,</w:t>
                  </w:r>
                </w:p>
                <w:p w:rsidR="00000000" w:rsidRDefault="00E85132">
                  <w:pPr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замещающими муниципальные </w:t>
                  </w:r>
                </w:p>
                <w:p w:rsidR="00000000" w:rsidRDefault="00E85132">
                  <w:pPr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должности в муниципальном </w:t>
                  </w:r>
                </w:p>
                <w:p w:rsidR="00000000" w:rsidRDefault="00E85132">
                  <w:pPr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образовании Новопесчанский </w:t>
                  </w:r>
                </w:p>
                <w:p w:rsidR="00000000" w:rsidRDefault="00E85132">
                  <w:pPr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</w:t>
                  </w:r>
                  <w:r>
                    <w:rPr>
                      <w:sz w:val="28"/>
                      <w:szCs w:val="28"/>
                    </w:rPr>
                    <w:t>льсовет Бурлинского района</w:t>
                  </w:r>
                </w:p>
                <w:p w:rsidR="00000000" w:rsidRDefault="00E85132">
                  <w:pPr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Алтайского края</w:t>
                  </w:r>
                </w:p>
                <w:p w:rsidR="00000000" w:rsidRDefault="00E85132">
                  <w:pPr>
                    <w:spacing w:line="240" w:lineRule="exact"/>
                    <w:jc w:val="both"/>
                  </w:pPr>
                  <w:r>
                    <w:rPr>
                      <w:sz w:val="28"/>
                      <w:szCs w:val="28"/>
                    </w:rPr>
                    <w:t>о возникновении личной заинтерес</w:t>
                  </w:r>
                  <w:r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ванности при исполнении должнос</w:t>
                  </w:r>
                  <w:r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>ных обязанностей, которая приводит или может привести к конфликту инт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 xml:space="preserve">ресов </w:t>
                  </w:r>
                </w:p>
                <w:p w:rsidR="00000000" w:rsidRDefault="00E85132">
                  <w:pPr>
                    <w:spacing w:line="240" w:lineRule="exact"/>
                  </w:pPr>
                </w:p>
              </w:txbxContent>
            </v:textbox>
            <w10:wrap type="square"/>
          </v:shape>
        </w:pict>
      </w:r>
    </w:p>
    <w:p w:rsidR="00000000" w:rsidRDefault="00E85132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уведомлений о возникновении личной</w:t>
      </w: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заинтересованности при исполнении должностных обязанностей,</w:t>
      </w:r>
    </w:p>
    <w:p w:rsidR="00000000" w:rsidRDefault="00E85132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которая приводит или может привести к конфликту интересов</w:t>
      </w:r>
    </w:p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338"/>
        <w:gridCol w:w="1418"/>
        <w:gridCol w:w="1701"/>
        <w:gridCol w:w="1984"/>
        <w:gridCol w:w="1853"/>
      </w:tblGrid>
      <w:tr w:rsidR="000000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номер уведо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ув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домления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</w:t>
            </w:r>
            <w:r>
              <w:rPr>
                <w:sz w:val="28"/>
                <w:szCs w:val="28"/>
              </w:rPr>
              <w:t>ия, имя, отч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ство,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именов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дол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ности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ца,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ставивш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 ув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во, наимен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дол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ности,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принятом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шении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Отметка 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лучении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пии уведо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ления либо о направлении копии ув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омления по почте</w:t>
            </w:r>
          </w:p>
        </w:tc>
      </w:tr>
      <w:tr w:rsidR="000000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000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85132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E85132">
      <w:pPr>
        <w:widowControl w:val="0"/>
        <w:autoSpaceDE w:val="0"/>
        <w:jc w:val="both"/>
        <w:rPr>
          <w:sz w:val="28"/>
          <w:szCs w:val="28"/>
        </w:rPr>
      </w:pPr>
    </w:p>
    <w:p w:rsidR="00000000" w:rsidRDefault="00E85132">
      <w:pPr>
        <w:spacing w:after="160" w:line="256" w:lineRule="auto"/>
        <w:rPr>
          <w:rFonts w:eastAsia="Calibri"/>
          <w:sz w:val="28"/>
          <w:szCs w:val="28"/>
        </w:rPr>
      </w:pPr>
    </w:p>
    <w:p w:rsidR="00000000" w:rsidRDefault="00E85132">
      <w:pPr>
        <w:pStyle w:val="Standard"/>
      </w:pPr>
    </w:p>
    <w:p w:rsidR="00000000" w:rsidRDefault="00E85132">
      <w:pPr>
        <w:pStyle w:val="Standard"/>
      </w:pPr>
    </w:p>
    <w:p w:rsidR="00000000" w:rsidRDefault="00E85132">
      <w:pPr>
        <w:pStyle w:val="Standard"/>
      </w:pPr>
    </w:p>
    <w:p w:rsidR="00000000" w:rsidRDefault="00E85132">
      <w:pPr>
        <w:tabs>
          <w:tab w:val="right" w:pos="9923"/>
        </w:tabs>
        <w:jc w:val="both"/>
      </w:pPr>
    </w:p>
    <w:sectPr w:rsidR="00000000">
      <w:pgSz w:w="11906" w:h="16838"/>
      <w:pgMar w:top="851" w:right="567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sz w:val="26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85132"/>
    <w:rsid w:val="00E8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6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customStyle="1" w:styleId="a3">
    <w:name w:val="Схема документа Знак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10"/>
  </w:style>
  <w:style w:type="character" w:customStyle="1" w:styleId="a5">
    <w:name w:val="Символ сноски"/>
    <w:rPr>
      <w:vertAlign w:val="superscript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9">
    <w:name w:val="Title"/>
    <w:basedOn w:val="a"/>
    <w:next w:val="aa"/>
    <w:qFormat/>
    <w:pPr>
      <w:jc w:val="center"/>
    </w:pPr>
    <w:rPr>
      <w:b/>
      <w:bCs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pPr>
      <w:ind w:firstLine="708"/>
      <w:jc w:val="both"/>
    </w:pPr>
    <w:rPr>
      <w:sz w:val="26"/>
      <w:szCs w:val="26"/>
    </w:rPr>
  </w:style>
  <w:style w:type="paragraph" w:customStyle="1" w:styleId="13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d">
    <w:name w:val="footnote text"/>
    <w:basedOn w:val="a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hAnsi="Arial" w:cs="Arial"/>
      <w:lang w:eastAsia="ar-SA"/>
    </w:r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1993</Words>
  <Characters>11363</Characters>
  <Application>Microsoft Office Word</Application>
  <DocSecurity>0</DocSecurity>
  <Lines>94</Lines>
  <Paragraphs>26</Paragraphs>
  <ScaleCrop>false</ScaleCrop>
  <Company>Microsoft</Company>
  <LinksUpToDate>false</LinksUpToDate>
  <CharactersWithSpaces>13330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Бендер</dc:creator>
  <cp:keywords/>
  <cp:lastModifiedBy>ТТВ</cp:lastModifiedBy>
  <cp:revision>2</cp:revision>
  <cp:lastPrinted>2021-06-17T02:29:00Z</cp:lastPrinted>
  <dcterms:created xsi:type="dcterms:W3CDTF">2021-06-29T09:50:00Z</dcterms:created>
  <dcterms:modified xsi:type="dcterms:W3CDTF">2021-06-29T09:50:00Z</dcterms:modified>
</cp:coreProperties>
</file>