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77" w:rsidRPr="003B1174" w:rsidRDefault="00244168" w:rsidP="00947977">
      <w:pPr>
        <w:ind w:left="0" w:firstLine="0"/>
        <w:jc w:val="center"/>
        <w:rPr>
          <w:b/>
          <w:sz w:val="28"/>
          <w:szCs w:val="28"/>
        </w:rPr>
      </w:pPr>
      <w:r w:rsidRPr="003B1174">
        <w:rPr>
          <w:b/>
          <w:sz w:val="28"/>
          <w:szCs w:val="28"/>
        </w:rPr>
        <w:t xml:space="preserve"> </w:t>
      </w:r>
      <w:r w:rsidR="003B1174" w:rsidRPr="003B1174">
        <w:rPr>
          <w:b/>
          <w:sz w:val="28"/>
          <w:szCs w:val="28"/>
        </w:rPr>
        <w:t>ЗАКЛЮЧЕНИЕ</w:t>
      </w:r>
    </w:p>
    <w:p w:rsidR="003B1174" w:rsidRDefault="003B1174" w:rsidP="00947977">
      <w:pPr>
        <w:ind w:left="0" w:firstLine="0"/>
        <w:jc w:val="center"/>
        <w:rPr>
          <w:b/>
          <w:sz w:val="28"/>
          <w:szCs w:val="28"/>
        </w:rPr>
      </w:pPr>
      <w:r w:rsidRPr="003B1174">
        <w:rPr>
          <w:b/>
          <w:sz w:val="28"/>
          <w:szCs w:val="28"/>
        </w:rPr>
        <w:t xml:space="preserve">о результатах </w:t>
      </w:r>
      <w:r w:rsidR="00CD6EBC">
        <w:rPr>
          <w:b/>
          <w:sz w:val="28"/>
          <w:szCs w:val="28"/>
        </w:rPr>
        <w:t xml:space="preserve">проведения </w:t>
      </w:r>
      <w:r w:rsidRPr="003B1174">
        <w:rPr>
          <w:b/>
          <w:sz w:val="28"/>
          <w:szCs w:val="28"/>
        </w:rPr>
        <w:t>публичных слушаний</w:t>
      </w:r>
    </w:p>
    <w:p w:rsidR="003B1174" w:rsidRDefault="003B1174" w:rsidP="00947977">
      <w:pPr>
        <w:ind w:left="0" w:firstLine="0"/>
        <w:jc w:val="center"/>
        <w:rPr>
          <w:sz w:val="28"/>
          <w:szCs w:val="28"/>
        </w:rPr>
      </w:pPr>
    </w:p>
    <w:p w:rsidR="00933D77" w:rsidRDefault="00563DD4" w:rsidP="00947977">
      <w:pPr>
        <w:ind w:left="0" w:firstLine="600"/>
        <w:jc w:val="both"/>
        <w:rPr>
          <w:szCs w:val="26"/>
        </w:rPr>
      </w:pPr>
      <w:r w:rsidRPr="0060243B">
        <w:rPr>
          <w:szCs w:val="26"/>
        </w:rPr>
        <w:t>11</w:t>
      </w:r>
      <w:r w:rsidR="00933D77" w:rsidRPr="0060243B">
        <w:rPr>
          <w:szCs w:val="26"/>
        </w:rPr>
        <w:t xml:space="preserve"> </w:t>
      </w:r>
      <w:r w:rsidR="005B145F" w:rsidRPr="0060243B">
        <w:rPr>
          <w:szCs w:val="26"/>
        </w:rPr>
        <w:t>декабря</w:t>
      </w:r>
      <w:r w:rsidR="00933D77" w:rsidRPr="0060243B">
        <w:rPr>
          <w:szCs w:val="26"/>
        </w:rPr>
        <w:t xml:space="preserve"> 202</w:t>
      </w:r>
      <w:r w:rsidR="00F47EAD" w:rsidRPr="0060243B">
        <w:rPr>
          <w:szCs w:val="26"/>
        </w:rPr>
        <w:t>3</w:t>
      </w:r>
      <w:r w:rsidR="00933D77" w:rsidRPr="0060243B">
        <w:rPr>
          <w:szCs w:val="26"/>
        </w:rPr>
        <w:t xml:space="preserve"> г.</w:t>
      </w:r>
      <w:r w:rsidR="007F4EC6">
        <w:rPr>
          <w:b/>
          <w:szCs w:val="26"/>
        </w:rPr>
        <w:t xml:space="preserve"> </w:t>
      </w:r>
      <w:r w:rsidR="00933D77">
        <w:rPr>
          <w:szCs w:val="26"/>
        </w:rPr>
        <w:t xml:space="preserve">в </w:t>
      </w:r>
      <w:r>
        <w:rPr>
          <w:szCs w:val="26"/>
        </w:rPr>
        <w:t>сельском Доме культуры</w:t>
      </w:r>
      <w:r w:rsidR="00947977">
        <w:rPr>
          <w:szCs w:val="26"/>
        </w:rPr>
        <w:t xml:space="preserve"> </w:t>
      </w:r>
      <w:r w:rsidR="00947977" w:rsidRPr="00414B60">
        <w:rPr>
          <w:szCs w:val="26"/>
        </w:rPr>
        <w:t>состоя</w:t>
      </w:r>
      <w:r w:rsidR="00414B60">
        <w:rPr>
          <w:szCs w:val="26"/>
        </w:rPr>
        <w:t>лись публичные слушания, на которых</w:t>
      </w:r>
      <w:r w:rsidR="00933D77">
        <w:rPr>
          <w:szCs w:val="26"/>
        </w:rPr>
        <w:t xml:space="preserve"> </w:t>
      </w:r>
      <w:r w:rsidR="00414B60">
        <w:rPr>
          <w:szCs w:val="26"/>
        </w:rPr>
        <w:t>рассмотрены</w:t>
      </w:r>
      <w:r w:rsidR="00933D77">
        <w:rPr>
          <w:szCs w:val="26"/>
        </w:rPr>
        <w:t>:</w:t>
      </w:r>
    </w:p>
    <w:p w:rsidR="00933D77" w:rsidRDefault="00933D77" w:rsidP="00947977">
      <w:pPr>
        <w:ind w:left="0" w:firstLine="600"/>
        <w:jc w:val="both"/>
        <w:rPr>
          <w:szCs w:val="26"/>
        </w:rPr>
      </w:pPr>
      <w:r>
        <w:rPr>
          <w:szCs w:val="26"/>
        </w:rPr>
        <w:t xml:space="preserve">- проект </w:t>
      </w:r>
      <w:r>
        <w:t>бюджета муниципального образования</w:t>
      </w:r>
      <w:r w:rsidR="00563DD4">
        <w:t xml:space="preserve"> Новосельский сельсовет</w:t>
      </w:r>
      <w:r>
        <w:t xml:space="preserve"> Бурлинск</w:t>
      </w:r>
      <w:r w:rsidR="00563DD4">
        <w:t>ого</w:t>
      </w:r>
      <w:r w:rsidR="005B145F">
        <w:t xml:space="preserve"> район</w:t>
      </w:r>
      <w:r w:rsidR="00563DD4">
        <w:t>а</w:t>
      </w:r>
      <w:r w:rsidR="005B145F">
        <w:t xml:space="preserve"> Алтайского края н</w:t>
      </w:r>
      <w:r w:rsidR="007F4EC6">
        <w:t>а 202</w:t>
      </w:r>
      <w:r w:rsidR="005B145F">
        <w:t>4</w:t>
      </w:r>
      <w:r>
        <w:t xml:space="preserve"> год.</w:t>
      </w:r>
    </w:p>
    <w:p w:rsidR="00BA5ADB" w:rsidRDefault="00BA5ADB" w:rsidP="00414B60">
      <w:pPr>
        <w:pStyle w:val="a4"/>
        <w:rPr>
          <w:b w:val="0"/>
          <w:bCs w:val="0"/>
          <w:szCs w:val="26"/>
        </w:rPr>
      </w:pPr>
      <w:r>
        <w:rPr>
          <w:b w:val="0"/>
          <w:bCs w:val="0"/>
          <w:szCs w:val="26"/>
        </w:rPr>
        <w:t xml:space="preserve">Публичные слушания были назначены по инициативе Администрации </w:t>
      </w:r>
      <w:r w:rsidR="00563DD4">
        <w:rPr>
          <w:b w:val="0"/>
          <w:bCs w:val="0"/>
          <w:szCs w:val="26"/>
        </w:rPr>
        <w:t xml:space="preserve">Новосельского сельсовета </w:t>
      </w:r>
      <w:r>
        <w:rPr>
          <w:b w:val="0"/>
          <w:bCs w:val="0"/>
          <w:szCs w:val="26"/>
        </w:rPr>
        <w:t>Бурлинского ра</w:t>
      </w:r>
      <w:r w:rsidR="00F47EAD">
        <w:rPr>
          <w:b w:val="0"/>
          <w:bCs w:val="0"/>
          <w:szCs w:val="26"/>
        </w:rPr>
        <w:t>йона (Постановление</w:t>
      </w:r>
      <w:r>
        <w:rPr>
          <w:b w:val="0"/>
          <w:bCs w:val="0"/>
          <w:szCs w:val="26"/>
        </w:rPr>
        <w:t xml:space="preserve"> от 2</w:t>
      </w:r>
      <w:r w:rsidR="00563DD4">
        <w:rPr>
          <w:b w:val="0"/>
          <w:bCs w:val="0"/>
          <w:szCs w:val="26"/>
        </w:rPr>
        <w:t>7</w:t>
      </w:r>
      <w:r>
        <w:rPr>
          <w:b w:val="0"/>
          <w:bCs w:val="0"/>
          <w:szCs w:val="26"/>
        </w:rPr>
        <w:t>.</w:t>
      </w:r>
      <w:r w:rsidR="005B145F">
        <w:rPr>
          <w:b w:val="0"/>
          <w:bCs w:val="0"/>
          <w:szCs w:val="26"/>
        </w:rPr>
        <w:t>1</w:t>
      </w:r>
      <w:r>
        <w:rPr>
          <w:b w:val="0"/>
          <w:bCs w:val="0"/>
          <w:szCs w:val="26"/>
        </w:rPr>
        <w:t>1.202</w:t>
      </w:r>
      <w:r w:rsidR="00F47EAD">
        <w:rPr>
          <w:b w:val="0"/>
          <w:bCs w:val="0"/>
          <w:szCs w:val="26"/>
        </w:rPr>
        <w:t>3</w:t>
      </w:r>
      <w:r w:rsidR="005B145F">
        <w:rPr>
          <w:b w:val="0"/>
          <w:bCs w:val="0"/>
          <w:szCs w:val="26"/>
        </w:rPr>
        <w:t xml:space="preserve"> №</w:t>
      </w:r>
      <w:r w:rsidR="00563DD4">
        <w:rPr>
          <w:b w:val="0"/>
          <w:bCs w:val="0"/>
          <w:szCs w:val="26"/>
        </w:rPr>
        <w:t xml:space="preserve"> </w:t>
      </w:r>
      <w:r>
        <w:rPr>
          <w:b w:val="0"/>
          <w:bCs w:val="0"/>
          <w:szCs w:val="26"/>
        </w:rPr>
        <w:t>7</w:t>
      </w:r>
      <w:r w:rsidR="00563DD4">
        <w:rPr>
          <w:b w:val="0"/>
          <w:bCs w:val="0"/>
          <w:szCs w:val="26"/>
        </w:rPr>
        <w:t>3</w:t>
      </w:r>
      <w:r w:rsidR="00CB094F">
        <w:rPr>
          <w:b w:val="0"/>
          <w:bCs w:val="0"/>
          <w:szCs w:val="26"/>
        </w:rPr>
        <w:t>,</w:t>
      </w:r>
      <w:r w:rsidR="003B1174">
        <w:rPr>
          <w:b w:val="0"/>
          <w:bCs w:val="0"/>
          <w:szCs w:val="26"/>
        </w:rPr>
        <w:t xml:space="preserve"> </w:t>
      </w:r>
      <w:r w:rsidR="00CB094F">
        <w:rPr>
          <w:b w:val="0"/>
          <w:bCs w:val="0"/>
          <w:szCs w:val="26"/>
        </w:rPr>
        <w:t xml:space="preserve">размещено на </w:t>
      </w:r>
      <w:r w:rsidR="00F47EAD" w:rsidRPr="00F47EAD">
        <w:rPr>
          <w:b w:val="0"/>
          <w:bCs w:val="0"/>
          <w:szCs w:val="26"/>
        </w:rPr>
        <w:t>официальном Интернет-сайте Администрации Бурлинского района</w:t>
      </w:r>
      <w:r w:rsidR="00CB094F">
        <w:rPr>
          <w:b w:val="0"/>
          <w:bCs w:val="0"/>
          <w:szCs w:val="26"/>
        </w:rPr>
        <w:t>)</w:t>
      </w:r>
      <w:r>
        <w:rPr>
          <w:b w:val="0"/>
          <w:bCs w:val="0"/>
          <w:szCs w:val="26"/>
        </w:rPr>
        <w:t>.</w:t>
      </w:r>
    </w:p>
    <w:p w:rsidR="00947977" w:rsidRPr="00742230" w:rsidRDefault="00414B60" w:rsidP="00414B60">
      <w:pPr>
        <w:pStyle w:val="a4"/>
        <w:rPr>
          <w:b w:val="0"/>
          <w:bCs w:val="0"/>
          <w:iCs/>
          <w:szCs w:val="26"/>
        </w:rPr>
      </w:pPr>
      <w:r w:rsidRPr="00742230">
        <w:rPr>
          <w:b w:val="0"/>
          <w:bCs w:val="0"/>
          <w:szCs w:val="26"/>
        </w:rPr>
        <w:t xml:space="preserve">На публичные слушания были приглашены: </w:t>
      </w:r>
      <w:r w:rsidRPr="00742230">
        <w:rPr>
          <w:b w:val="0"/>
          <w:bCs w:val="0"/>
          <w:iCs/>
          <w:szCs w:val="26"/>
        </w:rPr>
        <w:t xml:space="preserve">депутаты </w:t>
      </w:r>
      <w:r w:rsidR="00563DD4">
        <w:rPr>
          <w:b w:val="0"/>
          <w:bCs w:val="0"/>
          <w:iCs/>
          <w:szCs w:val="26"/>
        </w:rPr>
        <w:t>сельского</w:t>
      </w:r>
      <w:r w:rsidRPr="00742230">
        <w:rPr>
          <w:b w:val="0"/>
          <w:bCs w:val="0"/>
          <w:iCs/>
          <w:szCs w:val="26"/>
        </w:rPr>
        <w:t xml:space="preserve"> Совета  депутатов, жители </w:t>
      </w:r>
      <w:r w:rsidR="00563DD4">
        <w:rPr>
          <w:b w:val="0"/>
          <w:bCs w:val="0"/>
          <w:iCs/>
          <w:szCs w:val="26"/>
        </w:rPr>
        <w:t xml:space="preserve">села Новосельское и </w:t>
      </w:r>
      <w:proofErr w:type="spellStart"/>
      <w:r w:rsidR="00563DD4">
        <w:rPr>
          <w:b w:val="0"/>
          <w:bCs w:val="0"/>
          <w:iCs/>
          <w:szCs w:val="26"/>
        </w:rPr>
        <w:t>Бигельды</w:t>
      </w:r>
      <w:proofErr w:type="spellEnd"/>
      <w:r w:rsidRPr="00742230">
        <w:rPr>
          <w:b w:val="0"/>
          <w:bCs w:val="0"/>
          <w:iCs/>
          <w:szCs w:val="26"/>
        </w:rPr>
        <w:t xml:space="preserve">. </w:t>
      </w:r>
    </w:p>
    <w:p w:rsidR="00742230" w:rsidRDefault="00742230" w:rsidP="00414B60">
      <w:pPr>
        <w:pStyle w:val="a4"/>
        <w:rPr>
          <w:b w:val="0"/>
        </w:rPr>
      </w:pPr>
      <w:r w:rsidRPr="00742230">
        <w:rPr>
          <w:b w:val="0"/>
        </w:rPr>
        <w:t xml:space="preserve">Проект бюджета муниципального образования </w:t>
      </w:r>
      <w:r w:rsidR="00563DD4">
        <w:rPr>
          <w:b w:val="0"/>
        </w:rPr>
        <w:t xml:space="preserve">Новосельский сельсовет </w:t>
      </w:r>
      <w:r w:rsidRPr="00742230">
        <w:rPr>
          <w:b w:val="0"/>
        </w:rPr>
        <w:t>Бур</w:t>
      </w:r>
      <w:r w:rsidR="005B145F">
        <w:rPr>
          <w:b w:val="0"/>
        </w:rPr>
        <w:t>линск</w:t>
      </w:r>
      <w:r w:rsidR="00563DD4">
        <w:rPr>
          <w:b w:val="0"/>
        </w:rPr>
        <w:t>ого</w:t>
      </w:r>
      <w:r w:rsidR="005B145F">
        <w:rPr>
          <w:b w:val="0"/>
        </w:rPr>
        <w:t xml:space="preserve"> район</w:t>
      </w:r>
      <w:r w:rsidR="00563DD4">
        <w:rPr>
          <w:b w:val="0"/>
        </w:rPr>
        <w:t>а Алтайского края</w:t>
      </w:r>
      <w:r w:rsidR="005B145F">
        <w:rPr>
          <w:b w:val="0"/>
        </w:rPr>
        <w:t xml:space="preserve"> н</w:t>
      </w:r>
      <w:r w:rsidRPr="00742230">
        <w:rPr>
          <w:b w:val="0"/>
        </w:rPr>
        <w:t>а 202</w:t>
      </w:r>
      <w:r w:rsidR="005B145F">
        <w:rPr>
          <w:b w:val="0"/>
        </w:rPr>
        <w:t>4</w:t>
      </w:r>
      <w:r w:rsidRPr="00742230">
        <w:rPr>
          <w:b w:val="0"/>
        </w:rPr>
        <w:t xml:space="preserve"> год участникам слушаний представила</w:t>
      </w:r>
      <w:r w:rsidR="00563DD4">
        <w:rPr>
          <w:b w:val="0"/>
        </w:rPr>
        <w:t xml:space="preserve"> И.Ю. Падалка, глава сельсовета</w:t>
      </w:r>
      <w:r>
        <w:rPr>
          <w:b w:val="0"/>
        </w:rPr>
        <w:t>.</w:t>
      </w:r>
    </w:p>
    <w:p w:rsidR="00742230" w:rsidRPr="00BA5ADB" w:rsidRDefault="00742230" w:rsidP="00414B60">
      <w:pPr>
        <w:pStyle w:val="a4"/>
        <w:rPr>
          <w:b w:val="0"/>
        </w:rPr>
      </w:pPr>
      <w:r w:rsidRPr="00BA5ADB">
        <w:rPr>
          <w:b w:val="0"/>
        </w:rPr>
        <w:t xml:space="preserve">Замечаний, </w:t>
      </w:r>
      <w:r w:rsidRPr="00BA5ADB">
        <w:rPr>
          <w:b w:val="0"/>
          <w:color w:val="000000"/>
          <w:szCs w:val="26"/>
        </w:rPr>
        <w:t>предложений и рекомендаций по проект</w:t>
      </w:r>
      <w:r w:rsidR="00563DD4">
        <w:rPr>
          <w:b w:val="0"/>
          <w:color w:val="000000"/>
          <w:szCs w:val="26"/>
        </w:rPr>
        <w:t>у</w:t>
      </w:r>
      <w:r w:rsidRPr="00BA5ADB">
        <w:rPr>
          <w:b w:val="0"/>
          <w:color w:val="000000"/>
          <w:szCs w:val="26"/>
        </w:rPr>
        <w:t>, вынесенн</w:t>
      </w:r>
      <w:r w:rsidR="00563DD4">
        <w:rPr>
          <w:b w:val="0"/>
          <w:color w:val="000000"/>
          <w:szCs w:val="26"/>
        </w:rPr>
        <w:t>о</w:t>
      </w:r>
      <w:r w:rsidRPr="00BA5ADB">
        <w:rPr>
          <w:b w:val="0"/>
          <w:color w:val="000000"/>
          <w:szCs w:val="26"/>
        </w:rPr>
        <w:t>м</w:t>
      </w:r>
      <w:r w:rsidR="00563DD4">
        <w:rPr>
          <w:b w:val="0"/>
          <w:color w:val="000000"/>
          <w:szCs w:val="26"/>
        </w:rPr>
        <w:t>у</w:t>
      </w:r>
      <w:r w:rsidRPr="00BA5ADB">
        <w:rPr>
          <w:b w:val="0"/>
          <w:color w:val="000000"/>
          <w:szCs w:val="26"/>
        </w:rPr>
        <w:t xml:space="preserve"> на публичные слушания</w:t>
      </w:r>
      <w:r w:rsidR="00BA5ADB">
        <w:rPr>
          <w:b w:val="0"/>
          <w:color w:val="000000"/>
          <w:szCs w:val="26"/>
        </w:rPr>
        <w:t>,</w:t>
      </w:r>
      <w:r w:rsidRPr="00BA5ADB">
        <w:rPr>
          <w:b w:val="0"/>
          <w:color w:val="000000"/>
          <w:szCs w:val="26"/>
        </w:rPr>
        <w:t xml:space="preserve"> не поступило.</w:t>
      </w:r>
    </w:p>
    <w:p w:rsidR="00742230" w:rsidRDefault="00563DD4" w:rsidP="00414B60">
      <w:pPr>
        <w:pStyle w:val="a4"/>
        <w:rPr>
          <w:b w:val="0"/>
        </w:rPr>
      </w:pPr>
      <w:r>
        <w:rPr>
          <w:b w:val="0"/>
        </w:rPr>
        <w:t>Падалка И.Ю.</w:t>
      </w:r>
      <w:r w:rsidR="00742230">
        <w:rPr>
          <w:b w:val="0"/>
        </w:rPr>
        <w:t>, глав</w:t>
      </w:r>
      <w:r w:rsidR="005B145F">
        <w:rPr>
          <w:b w:val="0"/>
        </w:rPr>
        <w:t>а</w:t>
      </w:r>
      <w:r w:rsidR="00F47EAD">
        <w:rPr>
          <w:b w:val="0"/>
        </w:rPr>
        <w:t xml:space="preserve"> </w:t>
      </w:r>
      <w:r>
        <w:rPr>
          <w:b w:val="0"/>
        </w:rPr>
        <w:t>сельсовета</w:t>
      </w:r>
      <w:r w:rsidR="00F47EAD">
        <w:rPr>
          <w:b w:val="0"/>
        </w:rPr>
        <w:t>, председательствующ</w:t>
      </w:r>
      <w:r>
        <w:rPr>
          <w:b w:val="0"/>
        </w:rPr>
        <w:t>ая</w:t>
      </w:r>
      <w:r w:rsidR="00D63254">
        <w:rPr>
          <w:b w:val="0"/>
        </w:rPr>
        <w:t>,</w:t>
      </w:r>
      <w:r w:rsidR="00BA5ADB">
        <w:rPr>
          <w:b w:val="0"/>
        </w:rPr>
        <w:t xml:space="preserve"> подвел</w:t>
      </w:r>
      <w:r>
        <w:rPr>
          <w:b w:val="0"/>
        </w:rPr>
        <w:t>а</w:t>
      </w:r>
      <w:r w:rsidR="00BA5ADB">
        <w:rPr>
          <w:b w:val="0"/>
        </w:rPr>
        <w:t xml:space="preserve"> итоги публичных слушаний.</w:t>
      </w:r>
    </w:p>
    <w:p w:rsidR="00BA5ADB" w:rsidRDefault="00BA5ADB" w:rsidP="00414B60">
      <w:pPr>
        <w:pStyle w:val="a4"/>
        <w:rPr>
          <w:b w:val="0"/>
          <w:szCs w:val="26"/>
        </w:rPr>
      </w:pPr>
      <w:r>
        <w:rPr>
          <w:b w:val="0"/>
          <w:szCs w:val="26"/>
        </w:rPr>
        <w:t>В результате публичных слушаний участниками принято решение</w:t>
      </w:r>
      <w:r w:rsidR="003B1174">
        <w:rPr>
          <w:b w:val="0"/>
          <w:szCs w:val="26"/>
        </w:rPr>
        <w:t>:</w:t>
      </w:r>
      <w:r>
        <w:rPr>
          <w:b w:val="0"/>
          <w:szCs w:val="26"/>
        </w:rPr>
        <w:t xml:space="preserve"> </w:t>
      </w:r>
      <w:r w:rsidR="00D63254">
        <w:rPr>
          <w:b w:val="0"/>
          <w:szCs w:val="26"/>
        </w:rPr>
        <w:t xml:space="preserve">проект </w:t>
      </w:r>
      <w:r w:rsidR="003B1174" w:rsidRPr="003B1174">
        <w:rPr>
          <w:b w:val="0"/>
          <w:spacing w:val="-6"/>
          <w:szCs w:val="26"/>
        </w:rPr>
        <w:t>бюджета муниципального образования</w:t>
      </w:r>
      <w:r w:rsidR="00563DD4">
        <w:rPr>
          <w:b w:val="0"/>
          <w:spacing w:val="-6"/>
          <w:szCs w:val="26"/>
        </w:rPr>
        <w:t xml:space="preserve"> Новосельский сельсовет</w:t>
      </w:r>
      <w:r w:rsidR="003B1174" w:rsidRPr="003B1174">
        <w:rPr>
          <w:b w:val="0"/>
          <w:spacing w:val="-6"/>
          <w:szCs w:val="26"/>
        </w:rPr>
        <w:t xml:space="preserve"> Бурлинск</w:t>
      </w:r>
      <w:r w:rsidR="00563DD4">
        <w:rPr>
          <w:b w:val="0"/>
          <w:spacing w:val="-6"/>
          <w:szCs w:val="26"/>
        </w:rPr>
        <w:t>ого</w:t>
      </w:r>
      <w:r w:rsidR="005B145F">
        <w:rPr>
          <w:b w:val="0"/>
          <w:spacing w:val="-6"/>
          <w:szCs w:val="26"/>
        </w:rPr>
        <w:t xml:space="preserve"> район</w:t>
      </w:r>
      <w:r w:rsidR="00563DD4">
        <w:rPr>
          <w:b w:val="0"/>
          <w:spacing w:val="-6"/>
          <w:szCs w:val="26"/>
        </w:rPr>
        <w:t>а</w:t>
      </w:r>
      <w:r w:rsidR="005B145F">
        <w:rPr>
          <w:b w:val="0"/>
          <w:spacing w:val="-6"/>
          <w:szCs w:val="26"/>
        </w:rPr>
        <w:t xml:space="preserve"> Алтайского края н</w:t>
      </w:r>
      <w:r w:rsidR="00F47EAD">
        <w:rPr>
          <w:b w:val="0"/>
          <w:spacing w:val="-6"/>
          <w:szCs w:val="26"/>
        </w:rPr>
        <w:t>а 202</w:t>
      </w:r>
      <w:r w:rsidR="005B145F">
        <w:rPr>
          <w:b w:val="0"/>
          <w:spacing w:val="-6"/>
          <w:szCs w:val="26"/>
        </w:rPr>
        <w:t>4</w:t>
      </w:r>
      <w:r w:rsidR="003B1174" w:rsidRPr="003B1174">
        <w:rPr>
          <w:b w:val="0"/>
          <w:spacing w:val="-6"/>
          <w:szCs w:val="26"/>
        </w:rPr>
        <w:t xml:space="preserve"> год </w:t>
      </w:r>
      <w:r w:rsidR="003B1174" w:rsidRPr="003B1174">
        <w:rPr>
          <w:b w:val="0"/>
          <w:szCs w:val="26"/>
        </w:rPr>
        <w:t>одобрить</w:t>
      </w:r>
      <w:r w:rsidR="00A827AE">
        <w:rPr>
          <w:b w:val="0"/>
          <w:szCs w:val="26"/>
        </w:rPr>
        <w:t>, и в</w:t>
      </w:r>
      <w:r w:rsidR="003B1174" w:rsidRPr="003B1174">
        <w:rPr>
          <w:b w:val="0"/>
          <w:szCs w:val="26"/>
        </w:rPr>
        <w:t xml:space="preserve">ынести </w:t>
      </w:r>
      <w:r w:rsidR="00D63254">
        <w:rPr>
          <w:b w:val="0"/>
          <w:szCs w:val="26"/>
        </w:rPr>
        <w:t xml:space="preserve">проекты </w:t>
      </w:r>
      <w:r w:rsidR="003B1174" w:rsidRPr="003B1174">
        <w:rPr>
          <w:b w:val="0"/>
          <w:szCs w:val="26"/>
        </w:rPr>
        <w:t xml:space="preserve">на рассмотрение </w:t>
      </w:r>
      <w:r w:rsidR="003B1174">
        <w:rPr>
          <w:b w:val="0"/>
          <w:szCs w:val="26"/>
        </w:rPr>
        <w:t>и</w:t>
      </w:r>
      <w:r w:rsidR="003B1174" w:rsidRPr="003B1174">
        <w:rPr>
          <w:b w:val="0"/>
          <w:szCs w:val="26"/>
        </w:rPr>
        <w:t xml:space="preserve"> утверждение сессии </w:t>
      </w:r>
      <w:r w:rsidR="00563DD4">
        <w:rPr>
          <w:b w:val="0"/>
          <w:szCs w:val="26"/>
        </w:rPr>
        <w:t>сельского</w:t>
      </w:r>
      <w:r w:rsidR="003B1174" w:rsidRPr="003B1174">
        <w:rPr>
          <w:b w:val="0"/>
          <w:szCs w:val="26"/>
        </w:rPr>
        <w:t xml:space="preserve"> Совета</w:t>
      </w:r>
      <w:r w:rsidR="003B1174">
        <w:rPr>
          <w:b w:val="0"/>
          <w:szCs w:val="26"/>
        </w:rPr>
        <w:t xml:space="preserve"> депутатов.</w:t>
      </w:r>
    </w:p>
    <w:p w:rsidR="00CB094F" w:rsidRDefault="00CB094F" w:rsidP="00CB094F">
      <w:pPr>
        <w:pStyle w:val="a4"/>
        <w:ind w:firstLine="0"/>
        <w:rPr>
          <w:b w:val="0"/>
          <w:szCs w:val="26"/>
        </w:rPr>
      </w:pPr>
    </w:p>
    <w:p w:rsidR="00CB094F" w:rsidRDefault="00CB094F" w:rsidP="00CB094F">
      <w:pPr>
        <w:pStyle w:val="a4"/>
        <w:ind w:firstLine="0"/>
        <w:rPr>
          <w:b w:val="0"/>
          <w:szCs w:val="26"/>
        </w:rPr>
      </w:pPr>
    </w:p>
    <w:p w:rsidR="00E64749" w:rsidRPr="00E64749" w:rsidRDefault="00E64749" w:rsidP="00E64749">
      <w:pPr>
        <w:pStyle w:val="a4"/>
        <w:ind w:firstLine="0"/>
        <w:rPr>
          <w:b w:val="0"/>
          <w:szCs w:val="26"/>
        </w:rPr>
      </w:pPr>
      <w:r>
        <w:rPr>
          <w:b w:val="0"/>
          <w:szCs w:val="26"/>
        </w:rPr>
        <w:t>Секретарь</w:t>
      </w:r>
      <w:r w:rsidRPr="00E64749">
        <w:rPr>
          <w:b w:val="0"/>
          <w:szCs w:val="26"/>
        </w:rPr>
        <w:t xml:space="preserve"> комиссии по подготовке </w:t>
      </w:r>
    </w:p>
    <w:p w:rsidR="00CB094F" w:rsidRPr="00742230" w:rsidRDefault="00E64749" w:rsidP="00E64749">
      <w:pPr>
        <w:pStyle w:val="a4"/>
        <w:ind w:firstLine="0"/>
        <w:rPr>
          <w:b w:val="0"/>
          <w:szCs w:val="26"/>
        </w:rPr>
      </w:pPr>
      <w:r w:rsidRPr="00E64749">
        <w:rPr>
          <w:b w:val="0"/>
          <w:szCs w:val="26"/>
        </w:rPr>
        <w:t xml:space="preserve">и проведению публичных слушаний                                                     </w:t>
      </w:r>
      <w:r>
        <w:rPr>
          <w:b w:val="0"/>
          <w:szCs w:val="26"/>
        </w:rPr>
        <w:t xml:space="preserve">   </w:t>
      </w:r>
      <w:r w:rsidRPr="00E64749">
        <w:rPr>
          <w:b w:val="0"/>
          <w:szCs w:val="26"/>
        </w:rPr>
        <w:t xml:space="preserve">   </w:t>
      </w:r>
      <w:r w:rsidR="00563DD4">
        <w:rPr>
          <w:b w:val="0"/>
          <w:szCs w:val="26"/>
        </w:rPr>
        <w:t>Н.Н. Микульская</w:t>
      </w:r>
    </w:p>
    <w:sectPr w:rsidR="00CB094F" w:rsidRPr="00742230" w:rsidSect="00E86C7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47977"/>
    <w:rsid w:val="001923AD"/>
    <w:rsid w:val="00244168"/>
    <w:rsid w:val="002776F8"/>
    <w:rsid w:val="003B1174"/>
    <w:rsid w:val="00403A8E"/>
    <w:rsid w:val="00414B60"/>
    <w:rsid w:val="00563DD4"/>
    <w:rsid w:val="005A6B8F"/>
    <w:rsid w:val="005B145F"/>
    <w:rsid w:val="0060243B"/>
    <w:rsid w:val="006B6378"/>
    <w:rsid w:val="006C69BF"/>
    <w:rsid w:val="006D5D1B"/>
    <w:rsid w:val="00742230"/>
    <w:rsid w:val="007F4EC6"/>
    <w:rsid w:val="00824D95"/>
    <w:rsid w:val="009067F4"/>
    <w:rsid w:val="00933D77"/>
    <w:rsid w:val="009421E4"/>
    <w:rsid w:val="00947977"/>
    <w:rsid w:val="00A827AE"/>
    <w:rsid w:val="00BA5ADB"/>
    <w:rsid w:val="00CB094F"/>
    <w:rsid w:val="00CD6EBC"/>
    <w:rsid w:val="00D63254"/>
    <w:rsid w:val="00E64749"/>
    <w:rsid w:val="00E86C77"/>
    <w:rsid w:val="00F47EAD"/>
    <w:rsid w:val="00F87211"/>
    <w:rsid w:val="00F9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A8E"/>
    <w:pPr>
      <w:ind w:left="709" w:hanging="709"/>
    </w:pPr>
    <w:rPr>
      <w:sz w:val="26"/>
      <w:szCs w:val="24"/>
    </w:rPr>
  </w:style>
  <w:style w:type="paragraph" w:styleId="3">
    <w:name w:val="heading 3"/>
    <w:basedOn w:val="a"/>
    <w:next w:val="a"/>
    <w:qFormat/>
    <w:rsid w:val="00403A8E"/>
    <w:pPr>
      <w:keepNext/>
      <w:spacing w:before="240" w:after="60"/>
      <w:jc w:val="center"/>
      <w:outlineLvl w:val="2"/>
    </w:pPr>
    <w:rPr>
      <w:rFonts w:cs="Arial"/>
      <w:b/>
      <w:bCs/>
      <w:caps/>
      <w:spacing w:val="6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 документа"/>
    <w:basedOn w:val="a"/>
    <w:rsid w:val="00403A8E"/>
    <w:pPr>
      <w:spacing w:after="280"/>
    </w:pPr>
    <w:rPr>
      <w:b/>
      <w:sz w:val="28"/>
    </w:rPr>
  </w:style>
  <w:style w:type="paragraph" w:styleId="a4">
    <w:name w:val="Body Text Indent"/>
    <w:basedOn w:val="a"/>
    <w:link w:val="a5"/>
    <w:rsid w:val="00414B60"/>
    <w:pPr>
      <w:ind w:left="0" w:firstLine="650"/>
      <w:jc w:val="both"/>
    </w:pPr>
    <w:rPr>
      <w:b/>
      <w:bCs/>
    </w:rPr>
  </w:style>
  <w:style w:type="character" w:customStyle="1" w:styleId="a5">
    <w:name w:val="Основной текст с отступом Знак"/>
    <w:link w:val="a4"/>
    <w:rsid w:val="00414B60"/>
    <w:rPr>
      <w:b/>
      <w:bCs/>
      <w:sz w:val="26"/>
      <w:szCs w:val="24"/>
    </w:rPr>
  </w:style>
  <w:style w:type="paragraph" w:styleId="a6">
    <w:name w:val="Balloon Text"/>
    <w:basedOn w:val="a"/>
    <w:link w:val="a7"/>
    <w:rsid w:val="00E647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6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на публичные слушания</vt:lpstr>
    </vt:vector>
  </TitlesOfParts>
  <Company>MoBIL GROUP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на публичные слушания</dc:title>
  <dc:subject/>
  <dc:creator>Величко Ольга Борисовна</dc:creator>
  <cp:keywords/>
  <dc:description/>
  <cp:lastModifiedBy>Пользователь</cp:lastModifiedBy>
  <cp:revision>4</cp:revision>
  <cp:lastPrinted>2023-02-14T05:10:00Z</cp:lastPrinted>
  <dcterms:created xsi:type="dcterms:W3CDTF">2023-12-07T02:37:00Z</dcterms:created>
  <dcterms:modified xsi:type="dcterms:W3CDTF">2023-12-11T09:22:00Z</dcterms:modified>
</cp:coreProperties>
</file>