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A5670B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bookmarkStart w:id="0" w:name="_GoBack"/>
      <w:bookmarkEnd w:id="0"/>
      <w:r>
        <w:rPr>
          <w:rFonts w:ascii="Arial" w:eastAsia="Arial" w:hAnsi="Times New Roman"/>
          <w:b/>
          <w:sz w:val="24"/>
        </w:rPr>
        <w:t>РОССИЙСКАЯ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ФЕДЕРАЦИЯ</w:t>
      </w:r>
    </w:p>
    <w:p w:rsidR="00000000" w:rsidRDefault="00A5670B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АДМИНИСТРАЦИЯ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НОВОСЕЛЬСКОГО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СЕЛЬСОВЕТА</w:t>
      </w:r>
    </w:p>
    <w:p w:rsidR="00000000" w:rsidRDefault="00A5670B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b/>
          <w:sz w:val="24"/>
        </w:rPr>
        <w:t>БУРЛИНСКОГО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РАЙОНА</w:t>
      </w:r>
      <w:r>
        <w:rPr>
          <w:rFonts w:ascii="Arial" w:eastAsia="Arial" w:hAnsi="Times New Roman"/>
          <w:b/>
          <w:sz w:val="24"/>
        </w:rPr>
        <w:t xml:space="preserve">  </w:t>
      </w:r>
      <w:r>
        <w:rPr>
          <w:rFonts w:ascii="Arial" w:eastAsia="Arial" w:hAnsi="Times New Roman"/>
          <w:b/>
          <w:sz w:val="24"/>
        </w:rPr>
        <w:t>АЛТАЙСКОГО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КРАЯ</w:t>
      </w:r>
    </w:p>
    <w:p w:rsidR="00000000" w:rsidRDefault="00A5670B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</w:p>
    <w:p w:rsidR="00000000" w:rsidRDefault="00A5670B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</w:p>
    <w:p w:rsidR="00000000" w:rsidRDefault="00A5670B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ПОСТАНОВЛЕНИЕ</w:t>
      </w:r>
    </w:p>
    <w:p w:rsidR="00000000" w:rsidRDefault="00A5670B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</w:p>
    <w:p w:rsidR="00000000" w:rsidRDefault="00A5670B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</w:p>
    <w:p w:rsidR="00000000" w:rsidRDefault="00A5670B">
      <w:pPr>
        <w:snapToGrid w:val="0"/>
        <w:jc w:val="both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16</w:t>
      </w:r>
      <w:r>
        <w:rPr>
          <w:rFonts w:ascii="Arial" w:eastAsia="Arial" w:hAnsi="Times New Roman"/>
          <w:b/>
          <w:sz w:val="24"/>
        </w:rPr>
        <w:t>.06.</w:t>
      </w:r>
      <w:r>
        <w:rPr>
          <w:rFonts w:ascii="Arial" w:eastAsia="Arial" w:hAnsi="Times New Roman"/>
          <w:b/>
          <w:sz w:val="24"/>
        </w:rPr>
        <w:t>2021</w:t>
      </w:r>
      <w:r>
        <w:rPr>
          <w:rFonts w:ascii="Arial" w:eastAsia="Arial" w:hAnsi="Times New Roman"/>
          <w:b/>
          <w:sz w:val="24"/>
        </w:rPr>
        <w:t xml:space="preserve">     </w:t>
      </w:r>
      <w:r>
        <w:rPr>
          <w:rFonts w:ascii="Arial" w:eastAsia="Arial" w:hAnsi="Times New Roman"/>
          <w:b/>
          <w:sz w:val="24"/>
        </w:rPr>
        <w:t xml:space="preserve">         </w:t>
      </w:r>
      <w:r>
        <w:rPr>
          <w:rFonts w:ascii="Arial" w:eastAsia="Arial" w:hAnsi="Times New Roman"/>
          <w:b/>
          <w:sz w:val="24"/>
        </w:rPr>
        <w:t xml:space="preserve">  </w:t>
      </w:r>
      <w:r>
        <w:rPr>
          <w:rFonts w:ascii="Arial" w:eastAsia="Arial" w:hAnsi="Times New Roman"/>
          <w:b/>
          <w:sz w:val="24"/>
        </w:rPr>
        <w:t xml:space="preserve">                                                                                                             </w:t>
      </w:r>
      <w:r>
        <w:rPr>
          <w:rFonts w:ascii="Arial" w:eastAsia="Arial" w:hAnsi="Times New Roman"/>
          <w:b/>
          <w:sz w:val="24"/>
        </w:rPr>
        <w:t>№</w:t>
      </w:r>
      <w:r>
        <w:rPr>
          <w:rFonts w:ascii="Arial" w:eastAsia="Arial" w:hAnsi="Times New Roman"/>
          <w:b/>
          <w:sz w:val="24"/>
        </w:rPr>
        <w:t xml:space="preserve"> 20 </w:t>
      </w:r>
    </w:p>
    <w:p w:rsidR="00000000" w:rsidRDefault="00A5670B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с</w:t>
      </w:r>
      <w:r>
        <w:rPr>
          <w:rFonts w:ascii="Arial" w:eastAsia="Arial" w:hAnsi="Times New Roman"/>
          <w:b/>
          <w:sz w:val="24"/>
        </w:rPr>
        <w:t>.</w:t>
      </w:r>
      <w:r>
        <w:rPr>
          <w:rFonts w:ascii="Arial" w:eastAsia="Arial" w:hAnsi="Times New Roman"/>
          <w:b/>
          <w:sz w:val="24"/>
        </w:rPr>
        <w:t>Новосельское</w:t>
      </w:r>
    </w:p>
    <w:p w:rsidR="00000000" w:rsidRDefault="00A5670B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</w:p>
    <w:p w:rsidR="00000000" w:rsidRDefault="00A5670B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</w:p>
    <w:p w:rsidR="00000000" w:rsidRDefault="00A5670B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color w:val="000000"/>
          <w:sz w:val="24"/>
        </w:rPr>
      </w:pPr>
      <w:r>
        <w:rPr>
          <w:rFonts w:ascii="Arial" w:eastAsia="Arial" w:hAnsi="Times New Roman"/>
          <w:b/>
          <w:color w:val="000000"/>
          <w:sz w:val="24"/>
        </w:rPr>
        <w:t>О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внесении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изменений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и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дополнений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в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Административный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регламент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</w:p>
    <w:p w:rsidR="00000000" w:rsidRDefault="00A5670B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color w:val="000000"/>
          <w:sz w:val="24"/>
        </w:rPr>
        <w:t>предоставления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муниципальной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color w:val="000000"/>
          <w:sz w:val="24"/>
        </w:rPr>
        <w:t>услуги</w:t>
      </w:r>
      <w:r>
        <w:rPr>
          <w:rFonts w:ascii="Arial" w:eastAsia="Arial" w:hAnsi="Times New Roman"/>
          <w:b/>
          <w:color w:val="000000"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«</w:t>
      </w:r>
      <w:r>
        <w:rPr>
          <w:rFonts w:ascii="Arial" w:eastAsia="Arial" w:hAnsi="Times New Roman"/>
          <w:b/>
          <w:sz w:val="24"/>
        </w:rPr>
        <w:t>Выдача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выписок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из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похозяйственных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книг</w:t>
      </w:r>
      <w:r>
        <w:rPr>
          <w:rFonts w:ascii="Arial" w:eastAsia="Arial" w:hAnsi="Times New Roman"/>
          <w:b/>
          <w:sz w:val="24"/>
        </w:rPr>
        <w:t xml:space="preserve">, </w:t>
      </w:r>
      <w:r>
        <w:rPr>
          <w:rFonts w:ascii="Arial" w:eastAsia="Arial" w:hAnsi="Times New Roman"/>
          <w:b/>
          <w:sz w:val="24"/>
        </w:rPr>
        <w:t>справок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документов</w:t>
      </w:r>
      <w:r>
        <w:rPr>
          <w:rFonts w:ascii="Arial" w:eastAsia="Arial" w:hAnsi="Times New Roman"/>
          <w:b/>
          <w:sz w:val="24"/>
        </w:rPr>
        <w:t>»</w:t>
      </w:r>
      <w:r>
        <w:rPr>
          <w:rFonts w:ascii="Arial" w:eastAsia="Arial" w:hAnsi="Times New Roman"/>
          <w:b/>
          <w:sz w:val="24"/>
        </w:rPr>
        <w:t>,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утвержденный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постановлением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от</w:t>
      </w:r>
      <w:r>
        <w:rPr>
          <w:rFonts w:ascii="Arial" w:eastAsia="Arial" w:hAnsi="Times New Roman"/>
          <w:b/>
          <w:sz w:val="24"/>
        </w:rPr>
        <w:t xml:space="preserve"> 18.02.2015 </w:t>
      </w:r>
      <w:r>
        <w:rPr>
          <w:rFonts w:ascii="Arial" w:eastAsia="Arial" w:hAnsi="Times New Roman"/>
          <w:b/>
          <w:sz w:val="24"/>
        </w:rPr>
        <w:t>№</w:t>
      </w:r>
      <w:r>
        <w:rPr>
          <w:rFonts w:ascii="Arial" w:eastAsia="Arial" w:hAnsi="Times New Roman"/>
          <w:b/>
          <w:sz w:val="24"/>
        </w:rPr>
        <w:t xml:space="preserve"> 19</w:t>
      </w:r>
    </w:p>
    <w:p w:rsidR="00000000" w:rsidRDefault="00A5670B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color w:val="000000"/>
          <w:sz w:val="24"/>
        </w:rPr>
      </w:pPr>
    </w:p>
    <w:p w:rsidR="00000000" w:rsidRDefault="00A5670B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color w:val="000000"/>
          <w:sz w:val="24"/>
        </w:rPr>
      </w:pPr>
    </w:p>
    <w:p w:rsidR="00000000" w:rsidRDefault="00A5670B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целью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повышения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каче</w:t>
      </w:r>
      <w:r>
        <w:rPr>
          <w:rFonts w:ascii="Arial" w:eastAsia="Arial" w:hAnsi="Times New Roman"/>
          <w:sz w:val="24"/>
        </w:rPr>
        <w:t>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доступности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населению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образования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Бурлинского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06.10.2003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131-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принципах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самоу</w:t>
      </w:r>
      <w:r>
        <w:rPr>
          <w:rFonts w:ascii="Arial" w:eastAsia="Arial" w:hAnsi="Times New Roman"/>
          <w:sz w:val="24"/>
        </w:rPr>
        <w:t>правления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образования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38 </w:t>
      </w:r>
      <w:hyperlink w:anchor="sub_1000" w:history="1">
        <w:r>
          <w:rPr>
            <w:rFonts w:ascii="Arial" w:eastAsia="Arial" w:hAnsi="Times New Roman"/>
            <w:sz w:val="24"/>
          </w:rPr>
          <w:t>Поря</w:t>
        </w:r>
        <w:r>
          <w:rPr>
            <w:rFonts w:ascii="Arial" w:eastAsia="Arial" w:hAnsi="Times New Roman"/>
            <w:sz w:val="24"/>
          </w:rPr>
          <w:t>дк</w:t>
        </w:r>
      </w:hyperlink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разработки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административных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регламентов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функций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экспертизы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проектов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утвержденного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31.05.2013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20, </w:t>
      </w:r>
      <w:r>
        <w:rPr>
          <w:rFonts w:ascii="Arial" w:eastAsia="Arial" w:hAnsi="Times New Roman"/>
          <w:sz w:val="24"/>
        </w:rPr>
        <w:t>рассмотрев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протест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прокурора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Бурлинского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02</w:t>
      </w:r>
      <w:r>
        <w:rPr>
          <w:rFonts w:ascii="Arial" w:eastAsia="Arial" w:hAnsi="Times New Roman"/>
          <w:sz w:val="24"/>
        </w:rPr>
        <w:t>–</w:t>
      </w:r>
      <w:r>
        <w:rPr>
          <w:rFonts w:ascii="Arial" w:eastAsia="Arial" w:hAnsi="Times New Roman"/>
          <w:sz w:val="24"/>
        </w:rPr>
        <w:t xml:space="preserve">59-2021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04.06.2021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Административный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регламент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услуги</w:t>
      </w:r>
      <w:r>
        <w:rPr>
          <w:rFonts w:ascii="Arial" w:eastAsia="Arial" w:hAnsi="Times New Roman"/>
          <w:sz w:val="24"/>
        </w:rPr>
        <w:t xml:space="preserve"> "</w:t>
      </w:r>
      <w:r>
        <w:rPr>
          <w:rFonts w:ascii="Arial" w:eastAsia="Arial" w:hAnsi="Times New Roman"/>
          <w:sz w:val="24"/>
        </w:rPr>
        <w:t>Выдача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выписок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похозяйственных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книг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справок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", </w:t>
      </w:r>
      <w:r>
        <w:rPr>
          <w:rFonts w:ascii="Arial" w:eastAsia="Arial" w:hAnsi="Times New Roman"/>
          <w:sz w:val="24"/>
        </w:rPr>
        <w:t>утвержденный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постановлением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Администраци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18.02.2015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19",</w:t>
      </w:r>
    </w:p>
    <w:p w:rsidR="00000000" w:rsidRDefault="00A5670B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color w:val="000000"/>
          <w:sz w:val="24"/>
        </w:rPr>
      </w:pPr>
      <w:r>
        <w:rPr>
          <w:rFonts w:ascii="Arial" w:eastAsia="Arial" w:hAnsi="Times New Roman"/>
          <w:color w:val="000000"/>
          <w:sz w:val="24"/>
        </w:rPr>
        <w:t>ПОСТАНОВЛЯЮ</w:t>
      </w:r>
    </w:p>
    <w:p w:rsidR="00000000" w:rsidRDefault="00A5670B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 </w:t>
      </w:r>
      <w:r>
        <w:rPr>
          <w:rFonts w:ascii="Arial" w:eastAsia="Arial" w:hAnsi="Times New Roman"/>
          <w:sz w:val="24"/>
        </w:rPr>
        <w:t>Внести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Административный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регламент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услуги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color w:val="000000"/>
          <w:sz w:val="24"/>
        </w:rPr>
        <w:t>«</w:t>
      </w:r>
      <w:r>
        <w:rPr>
          <w:rFonts w:ascii="Arial" w:eastAsia="Arial" w:hAnsi="Times New Roman"/>
          <w:color w:val="000000"/>
          <w:sz w:val="24"/>
        </w:rPr>
        <w:t>Выдача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выписок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из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похозяйственных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книг</w:t>
      </w:r>
      <w:r>
        <w:rPr>
          <w:rFonts w:ascii="Arial" w:eastAsia="Arial" w:hAnsi="Times New Roman"/>
          <w:color w:val="000000"/>
          <w:sz w:val="24"/>
        </w:rPr>
        <w:t xml:space="preserve">, </w:t>
      </w:r>
      <w:r>
        <w:rPr>
          <w:rFonts w:ascii="Arial" w:eastAsia="Arial" w:hAnsi="Times New Roman"/>
          <w:color w:val="000000"/>
          <w:sz w:val="24"/>
        </w:rPr>
        <w:t>справок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и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иных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документов</w:t>
      </w:r>
      <w:r>
        <w:rPr>
          <w:rFonts w:ascii="Arial" w:eastAsia="Arial" w:hAnsi="Times New Roman"/>
          <w:color w:val="000000"/>
          <w:sz w:val="24"/>
        </w:rPr>
        <w:t>»</w:t>
      </w:r>
      <w:r>
        <w:rPr>
          <w:rFonts w:ascii="Arial" w:eastAsia="Arial" w:hAnsi="Times New Roman"/>
          <w:color w:val="000000"/>
          <w:sz w:val="24"/>
        </w:rPr>
        <w:t xml:space="preserve">, </w:t>
      </w:r>
      <w:r>
        <w:rPr>
          <w:rFonts w:ascii="Arial" w:eastAsia="Arial" w:hAnsi="Times New Roman"/>
          <w:color w:val="000000"/>
          <w:sz w:val="24"/>
        </w:rPr>
        <w:t>утвержденный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постановлением</w:t>
      </w:r>
      <w:r>
        <w:rPr>
          <w:rFonts w:ascii="Arial" w:eastAsia="Arial" w:hAnsi="Times New Roman"/>
          <w:color w:val="000000"/>
          <w:sz w:val="24"/>
        </w:rPr>
        <w:t xml:space="preserve">  </w:t>
      </w:r>
      <w:r>
        <w:rPr>
          <w:rFonts w:ascii="Arial" w:eastAsia="Arial" w:hAnsi="Times New Roman"/>
          <w:color w:val="000000"/>
          <w:sz w:val="24"/>
        </w:rPr>
        <w:t>от</w:t>
      </w:r>
      <w:r>
        <w:rPr>
          <w:rFonts w:ascii="Arial" w:eastAsia="Arial" w:hAnsi="Times New Roman"/>
          <w:color w:val="000000"/>
          <w:sz w:val="24"/>
        </w:rPr>
        <w:t xml:space="preserve"> 18.02.2015 </w:t>
      </w:r>
      <w:r>
        <w:rPr>
          <w:rFonts w:ascii="Arial" w:eastAsia="Arial" w:hAnsi="Times New Roman"/>
          <w:color w:val="000000"/>
          <w:sz w:val="24"/>
        </w:rPr>
        <w:t>№</w:t>
      </w:r>
      <w:r>
        <w:rPr>
          <w:rFonts w:ascii="Arial" w:eastAsia="Arial" w:hAnsi="Times New Roman"/>
          <w:color w:val="000000"/>
          <w:sz w:val="24"/>
        </w:rPr>
        <w:t xml:space="preserve"> 19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>ледующие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>:</w:t>
      </w:r>
    </w:p>
    <w:p w:rsidR="00000000" w:rsidRDefault="00A5670B">
      <w:pPr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1.1. </w:t>
      </w:r>
      <w:r>
        <w:rPr>
          <w:rFonts w:ascii="Arial" w:eastAsia="Arial" w:hAnsi="Times New Roman"/>
          <w:sz w:val="24"/>
        </w:rPr>
        <w:t>Пункт</w:t>
      </w:r>
      <w:r>
        <w:rPr>
          <w:rFonts w:ascii="Arial" w:eastAsia="Arial" w:hAnsi="Times New Roman"/>
          <w:sz w:val="24"/>
        </w:rPr>
        <w:t xml:space="preserve"> 5.2. </w:t>
      </w:r>
      <w:r>
        <w:rPr>
          <w:rFonts w:ascii="Arial" w:eastAsia="Arial" w:hAnsi="Times New Roman"/>
          <w:sz w:val="24"/>
        </w:rPr>
        <w:t>раздела</w:t>
      </w:r>
      <w:r>
        <w:rPr>
          <w:rFonts w:ascii="Arial" w:eastAsia="Arial" w:hAnsi="Times New Roman"/>
          <w:sz w:val="24"/>
        </w:rPr>
        <w:t xml:space="preserve"> V</w:t>
      </w:r>
      <w:r>
        <w:rPr>
          <w:rFonts w:ascii="Arial" w:eastAsia="Arial" w:hAnsi="Times New Roman"/>
          <w:sz w:val="24"/>
        </w:rPr>
        <w:t> </w:t>
      </w:r>
      <w:r>
        <w:rPr>
          <w:rFonts w:ascii="Arial" w:eastAsia="Arial" w:hAnsi="Times New Roman"/>
          <w:sz w:val="24"/>
        </w:rPr>
        <w:t>изложить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редакции</w:t>
      </w:r>
      <w:r>
        <w:rPr>
          <w:rFonts w:ascii="Arial" w:eastAsia="Arial" w:hAnsi="Times New Roman"/>
          <w:sz w:val="24"/>
        </w:rPr>
        <w:t>:</w:t>
      </w:r>
    </w:p>
    <w:p w:rsidR="00000000" w:rsidRDefault="00A5670B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"5.2. </w:t>
      </w:r>
      <w:r>
        <w:rPr>
          <w:rFonts w:ascii="Arial" w:eastAsia="Arial" w:hAnsi="Times New Roman"/>
          <w:sz w:val="24"/>
        </w:rPr>
        <w:t>Заявитель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обратиться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жалобой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случаях</w:t>
      </w:r>
      <w:r>
        <w:rPr>
          <w:rFonts w:ascii="Arial" w:eastAsia="Arial" w:hAnsi="Times New Roman"/>
          <w:sz w:val="24"/>
        </w:rPr>
        <w:t>: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r>
        <w:rPr>
          <w:rFonts w:ascii="Arial" w:eastAsia="Arial"/>
          <w:color w:val="000000"/>
          <w:sz w:val="24"/>
        </w:rPr>
        <w:t xml:space="preserve">1) </w:t>
      </w:r>
      <w:r>
        <w:rPr>
          <w:rFonts w:ascii="Arial" w:eastAsia="Arial"/>
          <w:color w:val="000000"/>
          <w:sz w:val="24"/>
        </w:rPr>
        <w:t>нарушение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срока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регистрации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запроса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запр</w:t>
      </w:r>
      <w:r>
        <w:rPr>
          <w:rFonts w:ascii="Arial" w:eastAsia="Arial"/>
          <w:color w:val="000000"/>
          <w:sz w:val="24"/>
        </w:rPr>
        <w:t>оса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указанного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hyperlink r:id="rId6" w:history="1">
        <w:r>
          <w:rPr>
            <w:rFonts w:ascii="Arial" w:eastAsia="Arial"/>
            <w:sz w:val="24"/>
            <w:u w:val="single" w:color="0563C1"/>
          </w:rPr>
          <w:t>статье</w:t>
        </w:r>
        <w:r>
          <w:rPr>
            <w:rFonts w:ascii="Arial" w:eastAsia="Arial"/>
            <w:sz w:val="24"/>
            <w:u w:val="single" w:color="0563C1"/>
          </w:rPr>
          <w:t xml:space="preserve"> 15.1</w:t>
        </w:r>
      </w:hyperlink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</w:t>
      </w:r>
      <w:r>
        <w:rPr>
          <w:rFonts w:ascii="Arial" w:eastAsia="Arial" w:hAnsi="Times New Roman"/>
          <w:sz w:val="24"/>
        </w:rPr>
        <w:t>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bookmarkStart w:id="1" w:name="dst221"/>
      <w:bookmarkStart w:id="2" w:name="dst101"/>
      <w:bookmarkEnd w:id="1"/>
      <w:bookmarkEnd w:id="2"/>
      <w:r>
        <w:rPr>
          <w:rFonts w:ascii="Arial" w:eastAsia="Arial"/>
          <w:color w:val="000000"/>
          <w:sz w:val="24"/>
        </w:rPr>
        <w:t xml:space="preserve">2) </w:t>
      </w:r>
      <w:r>
        <w:rPr>
          <w:rFonts w:ascii="Arial" w:eastAsia="Arial"/>
          <w:color w:val="000000"/>
          <w:sz w:val="24"/>
        </w:rPr>
        <w:t>нарушение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срока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.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указанном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досудебное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внесудебное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обжалование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заявителем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решений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действий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бездействия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работника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возмож</w:t>
      </w:r>
      <w:r>
        <w:rPr>
          <w:rFonts w:ascii="Arial" w:eastAsia="Arial"/>
          <w:color w:val="000000"/>
          <w:sz w:val="24"/>
        </w:rPr>
        <w:t>но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если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многофункциональный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решения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действия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которого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обжалуются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возложена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функция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соответствующих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полном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объеме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порядке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определенном</w:t>
      </w:r>
      <w:r>
        <w:rPr>
          <w:rFonts w:ascii="Arial" w:eastAsia="Arial"/>
          <w:color w:val="000000"/>
          <w:sz w:val="24"/>
        </w:rPr>
        <w:t xml:space="preserve"> </w:t>
      </w:r>
      <w:hyperlink r:id="rId7" w:history="1">
        <w:r>
          <w:rPr>
            <w:rFonts w:ascii="Arial" w:eastAsia="Arial"/>
            <w:sz w:val="24"/>
            <w:u w:val="single" w:color="0563C1"/>
          </w:rPr>
          <w:t>частью</w:t>
        </w:r>
        <w:r>
          <w:rPr>
            <w:rFonts w:ascii="Arial" w:eastAsia="Arial"/>
            <w:sz w:val="24"/>
            <w:u w:val="single" w:color="0563C1"/>
          </w:rPr>
          <w:t xml:space="preserve"> 1.3 </w:t>
        </w:r>
        <w:r>
          <w:rPr>
            <w:rFonts w:ascii="Arial" w:eastAsia="Arial"/>
            <w:sz w:val="24"/>
            <w:u w:val="single" w:color="0563C1"/>
          </w:rPr>
          <w:t>статьи</w:t>
        </w:r>
        <w:r>
          <w:rPr>
            <w:rFonts w:ascii="Arial" w:eastAsia="Arial"/>
            <w:sz w:val="24"/>
            <w:u w:val="single" w:color="0563C1"/>
          </w:rPr>
          <w:t xml:space="preserve"> 16</w:t>
        </w:r>
      </w:hyperlink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bookmarkStart w:id="3" w:name="dst295"/>
      <w:bookmarkStart w:id="4" w:name="dst102"/>
      <w:bookmarkEnd w:id="3"/>
      <w:bookmarkEnd w:id="4"/>
      <w:r>
        <w:rPr>
          <w:rFonts w:ascii="Arial" w:eastAsia="Arial"/>
          <w:color w:val="000000"/>
          <w:sz w:val="24"/>
        </w:rPr>
        <w:lastRenderedPageBreak/>
        <w:t xml:space="preserve">3) </w:t>
      </w:r>
      <w:r>
        <w:rPr>
          <w:rFonts w:ascii="Arial" w:eastAsia="Arial"/>
          <w:color w:val="000000"/>
          <w:sz w:val="24"/>
        </w:rPr>
        <w:t>требование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</w:t>
      </w:r>
      <w:r>
        <w:rPr>
          <w:rFonts w:ascii="Arial" w:eastAsia="Arial"/>
          <w:color w:val="000000"/>
          <w:sz w:val="24"/>
        </w:rPr>
        <w:t>теля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документов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информации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либо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осуществления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действий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представление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осуществление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которых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предусмотрено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субъектов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муниципальными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для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bookmarkStart w:id="5" w:name="dst103"/>
      <w:bookmarkEnd w:id="5"/>
      <w:r>
        <w:rPr>
          <w:rFonts w:ascii="Arial" w:eastAsia="Arial"/>
          <w:color w:val="000000"/>
          <w:sz w:val="24"/>
        </w:rPr>
        <w:t xml:space="preserve">4) </w:t>
      </w:r>
      <w:r>
        <w:rPr>
          <w:rFonts w:ascii="Arial" w:eastAsia="Arial"/>
          <w:color w:val="000000"/>
          <w:sz w:val="24"/>
        </w:rPr>
        <w:t>отказ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приеме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документов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предоставление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которых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предусмотрено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субъектов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муницип</w:t>
      </w:r>
      <w:r>
        <w:rPr>
          <w:rFonts w:ascii="Arial" w:eastAsia="Arial"/>
          <w:color w:val="000000"/>
          <w:sz w:val="24"/>
        </w:rPr>
        <w:t>альными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для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у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заявителя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bookmarkStart w:id="6" w:name="dst222"/>
      <w:bookmarkStart w:id="7" w:name="dst104"/>
      <w:bookmarkEnd w:id="6"/>
      <w:bookmarkEnd w:id="7"/>
      <w:r>
        <w:rPr>
          <w:rFonts w:ascii="Arial" w:eastAsia="Arial"/>
          <w:color w:val="000000"/>
          <w:sz w:val="24"/>
        </w:rPr>
        <w:t xml:space="preserve">5) </w:t>
      </w:r>
      <w:r>
        <w:rPr>
          <w:rFonts w:ascii="Arial" w:eastAsia="Arial"/>
          <w:color w:val="000000"/>
          <w:sz w:val="24"/>
        </w:rPr>
        <w:t>отказ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если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основания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отказа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предусмотрены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федеральными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законами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принятыми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соответствии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ними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законами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субъектов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муниципальными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.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указанном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досудебное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внесудебное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обжалование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заявителем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решений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</w:t>
      </w:r>
      <w:r>
        <w:rPr>
          <w:rFonts w:ascii="Arial" w:eastAsia="Arial"/>
          <w:color w:val="000000"/>
          <w:sz w:val="24"/>
        </w:rPr>
        <w:t>ствий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бездействия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работника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возможно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если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многофункциональный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решения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действия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которого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обжалуются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возложена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функция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соответствующих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</w:t>
      </w:r>
      <w:r>
        <w:rPr>
          <w:rFonts w:ascii="Arial" w:eastAsia="Arial"/>
          <w:color w:val="000000"/>
          <w:sz w:val="24"/>
        </w:rPr>
        <w:t>венных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полном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объеме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порядке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определенном</w:t>
      </w:r>
      <w:r>
        <w:rPr>
          <w:rFonts w:ascii="Arial" w:eastAsia="Arial"/>
          <w:color w:val="000000"/>
          <w:sz w:val="24"/>
        </w:rPr>
        <w:t xml:space="preserve"> </w:t>
      </w:r>
      <w:hyperlink r:id="rId8" w:history="1">
        <w:r>
          <w:rPr>
            <w:rFonts w:ascii="Arial" w:eastAsia="Arial"/>
            <w:sz w:val="24"/>
            <w:u w:val="single" w:color="0563C1"/>
          </w:rPr>
          <w:t>частью</w:t>
        </w:r>
        <w:r>
          <w:rPr>
            <w:rFonts w:ascii="Arial" w:eastAsia="Arial"/>
            <w:sz w:val="24"/>
            <w:u w:val="single" w:color="0563C1"/>
          </w:rPr>
          <w:t xml:space="preserve"> 1.3 </w:t>
        </w:r>
        <w:r>
          <w:rPr>
            <w:rFonts w:ascii="Arial" w:eastAsia="Arial"/>
            <w:sz w:val="24"/>
            <w:u w:val="single" w:color="0563C1"/>
          </w:rPr>
          <w:t>статьи</w:t>
        </w:r>
        <w:r>
          <w:rPr>
            <w:rFonts w:ascii="Arial" w:eastAsia="Arial"/>
            <w:sz w:val="24"/>
            <w:u w:val="single" w:color="0563C1"/>
          </w:rPr>
          <w:t xml:space="preserve"> 16</w:t>
        </w:r>
      </w:hyperlink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bookmarkStart w:id="8" w:name="dst105"/>
      <w:bookmarkEnd w:id="8"/>
      <w:r>
        <w:rPr>
          <w:rFonts w:ascii="Arial" w:eastAsia="Arial"/>
          <w:color w:val="000000"/>
          <w:sz w:val="24"/>
        </w:rPr>
        <w:t xml:space="preserve">6) </w:t>
      </w:r>
      <w:r>
        <w:rPr>
          <w:rFonts w:ascii="Arial" w:eastAsia="Arial"/>
          <w:color w:val="000000"/>
          <w:sz w:val="24"/>
        </w:rPr>
        <w:t>затребование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заявителя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платы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не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предусмотренной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</w:t>
      </w:r>
      <w:r>
        <w:rPr>
          <w:rFonts w:ascii="Arial" w:eastAsia="Arial"/>
          <w:color w:val="000000"/>
          <w:sz w:val="24"/>
        </w:rPr>
        <w:t>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субъектов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муниципальными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bookmarkStart w:id="9" w:name="dst223"/>
      <w:bookmarkStart w:id="10" w:name="dst106"/>
      <w:bookmarkEnd w:id="9"/>
      <w:bookmarkEnd w:id="10"/>
      <w:r>
        <w:rPr>
          <w:rFonts w:ascii="Arial" w:eastAsia="Arial"/>
          <w:color w:val="000000"/>
          <w:sz w:val="24"/>
        </w:rPr>
        <w:t xml:space="preserve">7) </w:t>
      </w:r>
      <w:r>
        <w:rPr>
          <w:rFonts w:ascii="Arial" w:eastAsia="Arial"/>
          <w:color w:val="000000"/>
          <w:sz w:val="24"/>
        </w:rPr>
        <w:t>отказ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органа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предоставляющего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государственную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услугу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органа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предоставляющего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муниципальную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услугу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должностного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лица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органа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предоставляющего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государственную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услугу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орг</w:t>
      </w:r>
      <w:r>
        <w:rPr>
          <w:rFonts w:ascii="Arial" w:eastAsia="Arial"/>
          <w:color w:val="000000"/>
          <w:sz w:val="24"/>
        </w:rPr>
        <w:t>ана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предоставляющего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муниципальную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услугу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работника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организаций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предусмотренных</w:t>
      </w:r>
      <w:r>
        <w:rPr>
          <w:rFonts w:ascii="Arial" w:eastAsia="Arial"/>
          <w:color w:val="000000"/>
          <w:sz w:val="24"/>
        </w:rPr>
        <w:t xml:space="preserve"> </w:t>
      </w:r>
      <w:hyperlink r:id="rId9" w:history="1">
        <w:r>
          <w:rPr>
            <w:rFonts w:ascii="Arial" w:eastAsia="Arial"/>
            <w:sz w:val="24"/>
            <w:u w:val="single"/>
          </w:rPr>
          <w:t>частью</w:t>
        </w:r>
        <w:r>
          <w:rPr>
            <w:rFonts w:ascii="Arial" w:eastAsia="Arial"/>
            <w:sz w:val="24"/>
            <w:u w:val="single"/>
          </w:rPr>
          <w:t xml:space="preserve"> 1.1 </w:t>
        </w:r>
        <w:r>
          <w:rPr>
            <w:rFonts w:ascii="Arial" w:eastAsia="Arial"/>
            <w:sz w:val="24"/>
            <w:u w:val="single"/>
          </w:rPr>
          <w:t>статьи</w:t>
        </w:r>
        <w:r>
          <w:rPr>
            <w:rFonts w:ascii="Arial" w:eastAsia="Arial"/>
            <w:sz w:val="24"/>
            <w:u w:val="single"/>
          </w:rPr>
          <w:t xml:space="preserve"> 16</w:t>
        </w:r>
      </w:hyperlink>
      <w:r>
        <w:rPr>
          <w:rFonts w:ascii="Arial" w:eastAsia="Arial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работников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исправлении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допущенных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опечаток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ошибок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выданных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результате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</w:t>
      </w:r>
      <w:r>
        <w:rPr>
          <w:rFonts w:ascii="Arial" w:eastAsia="Arial"/>
          <w:color w:val="000000"/>
          <w:sz w:val="24"/>
        </w:rPr>
        <w:t>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документах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либо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нарушение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установленного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срока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таких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исправлений</w:t>
      </w:r>
      <w:r>
        <w:rPr>
          <w:rFonts w:ascii="Arial" w:eastAsia="Arial"/>
          <w:color w:val="000000"/>
          <w:sz w:val="24"/>
        </w:rPr>
        <w:t xml:space="preserve">.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указанном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досудебное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внесудебное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обжалование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заявителем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решений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действий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бездействия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работника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возможно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если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многофункциональный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решения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действия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которого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обжалуются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возложена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функция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соответствующих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полном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объеме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порядке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определенном</w:t>
      </w:r>
      <w:r>
        <w:rPr>
          <w:rFonts w:ascii="Arial" w:eastAsia="Arial"/>
          <w:color w:val="000000"/>
          <w:sz w:val="24"/>
        </w:rPr>
        <w:t xml:space="preserve"> </w:t>
      </w:r>
      <w:hyperlink r:id="rId10" w:history="1">
        <w:r>
          <w:rPr>
            <w:rFonts w:ascii="Arial" w:eastAsia="Arial"/>
            <w:sz w:val="24"/>
            <w:u w:val="single"/>
          </w:rPr>
          <w:t>частью</w:t>
        </w:r>
        <w:r>
          <w:rPr>
            <w:rFonts w:ascii="Arial" w:eastAsia="Arial"/>
            <w:sz w:val="24"/>
            <w:u w:val="single"/>
          </w:rPr>
          <w:t xml:space="preserve"> 1.3 </w:t>
        </w:r>
        <w:r>
          <w:rPr>
            <w:rFonts w:ascii="Arial" w:eastAsia="Arial"/>
            <w:sz w:val="24"/>
            <w:u w:val="single"/>
          </w:rPr>
          <w:t>статьи</w:t>
        </w:r>
        <w:r>
          <w:rPr>
            <w:rFonts w:ascii="Arial" w:eastAsia="Arial"/>
            <w:sz w:val="24"/>
            <w:u w:val="single"/>
          </w:rPr>
          <w:t xml:space="preserve"> 16</w:t>
        </w:r>
      </w:hyperlink>
      <w:r>
        <w:rPr>
          <w:rFonts w:ascii="Arial" w:eastAsia="Arial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bookmarkStart w:id="11" w:name="dst224"/>
      <w:bookmarkEnd w:id="11"/>
      <w:r>
        <w:rPr>
          <w:rFonts w:ascii="Arial" w:eastAsia="Arial"/>
          <w:color w:val="000000"/>
          <w:sz w:val="24"/>
        </w:rPr>
        <w:t xml:space="preserve">8) </w:t>
      </w:r>
      <w:r>
        <w:rPr>
          <w:rFonts w:ascii="Arial" w:eastAsia="Arial"/>
          <w:color w:val="000000"/>
          <w:sz w:val="24"/>
        </w:rPr>
        <w:t>нару</w:t>
      </w:r>
      <w:r>
        <w:rPr>
          <w:rFonts w:ascii="Arial" w:eastAsia="Arial"/>
          <w:color w:val="000000"/>
          <w:sz w:val="24"/>
        </w:rPr>
        <w:t>шение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срока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порядка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выдачи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документов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результатам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bookmarkStart w:id="12" w:name="dst225"/>
      <w:bookmarkEnd w:id="12"/>
      <w:r>
        <w:rPr>
          <w:rFonts w:ascii="Arial" w:eastAsia="Arial"/>
          <w:color w:val="000000"/>
          <w:sz w:val="24"/>
        </w:rPr>
        <w:t xml:space="preserve">9) </w:t>
      </w:r>
      <w:r>
        <w:rPr>
          <w:rFonts w:ascii="Arial" w:eastAsia="Arial"/>
          <w:color w:val="000000"/>
          <w:sz w:val="24"/>
        </w:rPr>
        <w:t>приостановление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если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основания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приостановления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предусмотрены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федеральными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закон</w:t>
      </w:r>
      <w:r>
        <w:rPr>
          <w:rFonts w:ascii="Arial" w:eastAsia="Arial"/>
          <w:color w:val="000000"/>
          <w:sz w:val="24"/>
        </w:rPr>
        <w:t>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принятыми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соответствии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ними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lastRenderedPageBreak/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законами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нормативными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субъектов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Российской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Федерации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муниципальными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правовыми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актами</w:t>
      </w:r>
      <w:r>
        <w:rPr>
          <w:rFonts w:ascii="Arial" w:eastAsia="Arial"/>
          <w:color w:val="000000"/>
          <w:sz w:val="24"/>
        </w:rPr>
        <w:t xml:space="preserve">.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указанном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досудебное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внесудебное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обжа</w:t>
      </w:r>
      <w:r>
        <w:rPr>
          <w:rFonts w:ascii="Arial" w:eastAsia="Arial"/>
          <w:color w:val="000000"/>
          <w:sz w:val="24"/>
        </w:rPr>
        <w:t>лование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заявителем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решений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действий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бездействия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работника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возможно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если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многофункциональный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решения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действия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которого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обжалуются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возложена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функция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</w:t>
      </w:r>
      <w:r>
        <w:rPr>
          <w:rFonts w:ascii="Arial" w:eastAsia="Arial"/>
          <w:color w:val="000000"/>
          <w:sz w:val="24"/>
        </w:rPr>
        <w:t>влению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соответствующих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полном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объеме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порядке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определенном</w:t>
      </w:r>
      <w:r>
        <w:rPr>
          <w:rFonts w:ascii="Arial" w:eastAsia="Arial"/>
          <w:color w:val="000000"/>
          <w:sz w:val="24"/>
        </w:rPr>
        <w:t xml:space="preserve"> </w:t>
      </w:r>
      <w:hyperlink r:id="rId11" w:history="1">
        <w:r>
          <w:rPr>
            <w:rFonts w:ascii="Arial" w:eastAsia="Arial"/>
            <w:sz w:val="24"/>
            <w:u w:val="single" w:color="0563C1"/>
          </w:rPr>
          <w:t>частью</w:t>
        </w:r>
        <w:r>
          <w:rPr>
            <w:rFonts w:ascii="Arial" w:eastAsia="Arial"/>
            <w:sz w:val="24"/>
            <w:u w:val="single" w:color="0563C1"/>
          </w:rPr>
          <w:t xml:space="preserve"> 1.3 </w:t>
        </w:r>
        <w:r>
          <w:rPr>
            <w:rFonts w:ascii="Arial" w:eastAsia="Arial"/>
            <w:sz w:val="24"/>
            <w:u w:val="single" w:color="0563C1"/>
          </w:rPr>
          <w:t>статьи</w:t>
        </w:r>
        <w:r>
          <w:rPr>
            <w:rFonts w:ascii="Arial" w:eastAsia="Arial"/>
            <w:sz w:val="24"/>
            <w:u w:val="single" w:color="0563C1"/>
          </w:rPr>
          <w:t xml:space="preserve"> 16</w:t>
        </w:r>
      </w:hyperlink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</w:t>
      </w:r>
      <w:r>
        <w:rPr>
          <w:rFonts w:ascii="Arial" w:eastAsia="Arial" w:hAnsi="Times New Roman"/>
          <w:sz w:val="24"/>
        </w:rPr>
        <w:t>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/>
          <w:color w:val="000000"/>
          <w:sz w:val="24"/>
        </w:rPr>
        <w:t>;</w:t>
      </w:r>
    </w:p>
    <w:p w:rsidR="00000000" w:rsidRDefault="00A5670B">
      <w:pPr>
        <w:snapToGrid w:val="0"/>
        <w:ind w:firstLine="708"/>
        <w:jc w:val="both"/>
        <w:rPr>
          <w:rFonts w:ascii="Arial" w:eastAsia="Arial"/>
          <w:color w:val="000000"/>
          <w:sz w:val="24"/>
        </w:rPr>
      </w:pPr>
      <w:r>
        <w:rPr>
          <w:rFonts w:ascii="Arial" w:eastAsia="Arial"/>
          <w:color w:val="000000"/>
          <w:sz w:val="24"/>
        </w:rPr>
        <w:t xml:space="preserve">10) </w:t>
      </w:r>
      <w:r>
        <w:rPr>
          <w:rFonts w:ascii="Arial" w:eastAsia="Arial"/>
          <w:color w:val="000000"/>
          <w:sz w:val="24"/>
        </w:rPr>
        <w:t>требование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заявителя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документов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информации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отсутствие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недостоверность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кот</w:t>
      </w:r>
      <w:r>
        <w:rPr>
          <w:rFonts w:ascii="Arial" w:eastAsia="Arial"/>
          <w:color w:val="000000"/>
          <w:sz w:val="24"/>
        </w:rPr>
        <w:t>орых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указывались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первоначальном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отказе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приеме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документов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необходимых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для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либо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муниципальной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услуги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за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исключением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случаев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предусмотренных</w:t>
      </w:r>
      <w:r>
        <w:rPr>
          <w:rFonts w:ascii="Arial" w:eastAsia="Arial"/>
          <w:color w:val="000000"/>
          <w:sz w:val="24"/>
        </w:rPr>
        <w:t xml:space="preserve"> </w:t>
      </w:r>
      <w:hyperlink r:id="rId12" w:history="1">
        <w:r>
          <w:rPr>
            <w:rFonts w:ascii="Arial" w:eastAsia="Arial"/>
            <w:sz w:val="24"/>
            <w:u w:val="single" w:color="0563C1"/>
          </w:rPr>
          <w:t>пунктом</w:t>
        </w:r>
        <w:r>
          <w:rPr>
            <w:rFonts w:ascii="Arial" w:eastAsia="Arial"/>
            <w:sz w:val="24"/>
            <w:u w:val="single" w:color="0563C1"/>
          </w:rPr>
          <w:t xml:space="preserve"> 4 </w:t>
        </w:r>
        <w:r>
          <w:rPr>
            <w:rFonts w:ascii="Arial" w:eastAsia="Arial"/>
            <w:sz w:val="24"/>
            <w:u w:val="single" w:color="0563C1"/>
          </w:rPr>
          <w:t>части</w:t>
        </w:r>
        <w:r>
          <w:rPr>
            <w:rFonts w:ascii="Arial" w:eastAsia="Arial"/>
            <w:sz w:val="24"/>
            <w:u w:val="single" w:color="0563C1"/>
          </w:rPr>
          <w:t xml:space="preserve"> 1 </w:t>
        </w:r>
        <w:r>
          <w:rPr>
            <w:rFonts w:ascii="Arial" w:eastAsia="Arial"/>
            <w:sz w:val="24"/>
            <w:u w:val="single" w:color="0563C1"/>
          </w:rPr>
          <w:t>статьи</w:t>
        </w:r>
        <w:r>
          <w:rPr>
            <w:rFonts w:ascii="Arial" w:eastAsia="Arial"/>
            <w:sz w:val="24"/>
            <w:u w:val="single" w:color="0563C1"/>
          </w:rPr>
          <w:t xml:space="preserve"> 7</w:t>
        </w:r>
      </w:hyperlink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/>
          <w:color w:val="000000"/>
          <w:sz w:val="24"/>
        </w:rPr>
        <w:t xml:space="preserve">.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указан</w:t>
      </w:r>
      <w:r>
        <w:rPr>
          <w:rFonts w:ascii="Arial" w:eastAsia="Arial"/>
          <w:color w:val="000000"/>
          <w:sz w:val="24"/>
        </w:rPr>
        <w:t>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досудебное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внесудебное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обжалование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заявителем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решений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действий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бездействия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работника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возможно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случае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если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многофункциональный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центр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решения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действия</w:t>
      </w:r>
      <w:r>
        <w:rPr>
          <w:rFonts w:ascii="Arial" w:eastAsia="Arial"/>
          <w:color w:val="000000"/>
          <w:sz w:val="24"/>
        </w:rPr>
        <w:t xml:space="preserve"> (</w:t>
      </w:r>
      <w:r>
        <w:rPr>
          <w:rFonts w:ascii="Arial" w:eastAsia="Arial"/>
          <w:color w:val="000000"/>
          <w:sz w:val="24"/>
        </w:rPr>
        <w:t>бездействие</w:t>
      </w:r>
      <w:r>
        <w:rPr>
          <w:rFonts w:ascii="Arial" w:eastAsia="Arial"/>
          <w:color w:val="000000"/>
          <w:sz w:val="24"/>
        </w:rPr>
        <w:t xml:space="preserve">) </w:t>
      </w:r>
      <w:r>
        <w:rPr>
          <w:rFonts w:ascii="Arial" w:eastAsia="Arial"/>
          <w:color w:val="000000"/>
          <w:sz w:val="24"/>
        </w:rPr>
        <w:t>которого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</w:t>
      </w:r>
      <w:r>
        <w:rPr>
          <w:rFonts w:ascii="Arial" w:eastAsia="Arial"/>
          <w:color w:val="000000"/>
          <w:sz w:val="24"/>
        </w:rPr>
        <w:t>бжалуются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возложена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функция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предоставлению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соответствующих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государственных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или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муниципальных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услуг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полном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объеме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в</w:t>
      </w:r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/>
          <w:color w:val="000000"/>
          <w:sz w:val="24"/>
        </w:rPr>
        <w:t>порядке</w:t>
      </w:r>
      <w:r>
        <w:rPr>
          <w:rFonts w:ascii="Arial" w:eastAsia="Arial"/>
          <w:color w:val="000000"/>
          <w:sz w:val="24"/>
        </w:rPr>
        <w:t xml:space="preserve">, </w:t>
      </w:r>
      <w:r>
        <w:rPr>
          <w:rFonts w:ascii="Arial" w:eastAsia="Arial"/>
          <w:color w:val="000000"/>
          <w:sz w:val="24"/>
        </w:rPr>
        <w:t>определенном</w:t>
      </w:r>
      <w:r>
        <w:rPr>
          <w:rFonts w:ascii="Arial" w:eastAsia="Arial"/>
          <w:color w:val="000000"/>
          <w:sz w:val="24"/>
        </w:rPr>
        <w:t xml:space="preserve"> </w:t>
      </w:r>
      <w:hyperlink r:id="rId13" w:history="1">
        <w:r>
          <w:rPr>
            <w:rFonts w:ascii="Arial" w:eastAsia="Arial"/>
            <w:sz w:val="24"/>
            <w:u w:val="single" w:color="0563C1"/>
          </w:rPr>
          <w:t>частью</w:t>
        </w:r>
        <w:r>
          <w:rPr>
            <w:rFonts w:ascii="Arial" w:eastAsia="Arial"/>
            <w:sz w:val="24"/>
            <w:u w:val="single" w:color="0563C1"/>
          </w:rPr>
          <w:t xml:space="preserve"> 1.3 </w:t>
        </w:r>
        <w:r>
          <w:rPr>
            <w:rFonts w:ascii="Arial" w:eastAsia="Arial"/>
            <w:sz w:val="24"/>
            <w:u w:val="single" w:color="0563C1"/>
          </w:rPr>
          <w:t>статьи</w:t>
        </w:r>
        <w:r>
          <w:rPr>
            <w:rFonts w:ascii="Arial" w:eastAsia="Arial"/>
            <w:sz w:val="24"/>
            <w:u w:val="single" w:color="0563C1"/>
          </w:rPr>
          <w:t xml:space="preserve"> 16</w:t>
        </w:r>
      </w:hyperlink>
      <w:r>
        <w:rPr>
          <w:rFonts w:ascii="Arial" w:eastAsia="Arial"/>
          <w:color w:val="000000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27.07.2010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210-</w:t>
      </w:r>
      <w:r>
        <w:rPr>
          <w:rFonts w:ascii="Arial" w:eastAsia="Arial" w:hAnsi="Times New Roman"/>
          <w:sz w:val="24"/>
        </w:rPr>
        <w:t>ФЗ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 w:hAnsi="Times New Roman"/>
          <w:sz w:val="24"/>
        </w:rPr>
        <w:t>"</w:t>
      </w:r>
      <w:r>
        <w:rPr>
          <w:rFonts w:ascii="Arial" w:eastAsia="Arial"/>
          <w:color w:val="000000"/>
          <w:sz w:val="24"/>
        </w:rPr>
        <w:t>.</w:t>
      </w:r>
    </w:p>
    <w:p w:rsidR="00000000" w:rsidRDefault="00A5670B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color w:val="000000"/>
          <w:sz w:val="24"/>
        </w:rPr>
      </w:pPr>
      <w:r>
        <w:rPr>
          <w:rFonts w:ascii="Arial" w:eastAsia="Arial" w:hAnsi="Times New Roman"/>
          <w:color w:val="000000"/>
          <w:sz w:val="24"/>
        </w:rPr>
        <w:t xml:space="preserve">2. </w:t>
      </w:r>
      <w:r>
        <w:rPr>
          <w:rFonts w:ascii="Arial" w:eastAsia="Arial" w:hAnsi="Times New Roman"/>
          <w:color w:val="000000"/>
          <w:sz w:val="24"/>
        </w:rPr>
        <w:t>Обнародовать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настоящее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постановление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на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информационных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стендах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Администрации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сельсовета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в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селах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Новосельское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и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Бигельды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и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разместить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на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официальном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сайте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Администрации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Бурлинского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района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в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сети</w:t>
      </w:r>
      <w:r>
        <w:rPr>
          <w:rFonts w:ascii="Arial" w:eastAsia="Arial" w:hAnsi="Times New Roman"/>
          <w:color w:val="000000"/>
          <w:sz w:val="24"/>
        </w:rPr>
        <w:t xml:space="preserve"> </w:t>
      </w:r>
      <w:r>
        <w:rPr>
          <w:rFonts w:ascii="Arial" w:eastAsia="Arial" w:hAnsi="Times New Roman"/>
          <w:color w:val="000000"/>
          <w:sz w:val="24"/>
        </w:rPr>
        <w:t>«</w:t>
      </w:r>
      <w:r>
        <w:rPr>
          <w:rFonts w:ascii="Arial" w:eastAsia="Arial" w:hAnsi="Times New Roman"/>
          <w:color w:val="000000"/>
          <w:sz w:val="24"/>
        </w:rPr>
        <w:t>Интернет</w:t>
      </w:r>
      <w:r>
        <w:rPr>
          <w:rFonts w:ascii="Arial" w:eastAsia="Arial" w:hAnsi="Times New Roman"/>
          <w:color w:val="000000"/>
          <w:sz w:val="24"/>
        </w:rPr>
        <w:t>.</w:t>
      </w:r>
    </w:p>
    <w:p w:rsidR="00000000" w:rsidRDefault="00A5670B">
      <w:pPr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 </w:t>
      </w:r>
      <w:r>
        <w:rPr>
          <w:rFonts w:ascii="Arial" w:eastAsia="Arial" w:hAnsi="Times New Roman"/>
          <w:sz w:val="24"/>
        </w:rPr>
        <w:t>Контроль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оставляю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собой</w:t>
      </w:r>
      <w:r>
        <w:rPr>
          <w:rFonts w:ascii="Arial" w:eastAsia="Arial" w:hAnsi="Times New Roman"/>
          <w:sz w:val="24"/>
        </w:rPr>
        <w:t>.</w:t>
      </w:r>
    </w:p>
    <w:p w:rsidR="00000000" w:rsidRDefault="00A5670B">
      <w:pPr>
        <w:snapToGrid w:val="0"/>
        <w:jc w:val="both"/>
        <w:rPr>
          <w:rFonts w:ascii="Arial" w:eastAsia="Arial" w:hAnsi="Times New Roman"/>
          <w:sz w:val="24"/>
        </w:rPr>
      </w:pPr>
    </w:p>
    <w:p w:rsidR="00000000" w:rsidRDefault="00A5670B">
      <w:pPr>
        <w:snapToGrid w:val="0"/>
        <w:jc w:val="both"/>
        <w:rPr>
          <w:rFonts w:ascii="Arial" w:eastAsia="Arial" w:hAnsi="Times New Roman"/>
          <w:sz w:val="24"/>
        </w:rPr>
      </w:pPr>
    </w:p>
    <w:p w:rsidR="00456C4E" w:rsidRPr="00CC34B0" w:rsidRDefault="00A5670B">
      <w:pPr>
        <w:snapToGrid w:val="0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Глава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 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>.</w:t>
      </w:r>
      <w:r>
        <w:rPr>
          <w:rFonts w:ascii="Arial" w:eastAsia="Arial" w:hAnsi="Times New Roman"/>
          <w:sz w:val="24"/>
        </w:rPr>
        <w:t>Ю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Падалка</w:t>
      </w:r>
    </w:p>
    <w:sectPr w:rsidR="00456C4E" w:rsidRPr="00CC34B0">
      <w:pgSz w:w="11906" w:h="16838"/>
      <w:pgMar w:top="1133" w:right="566" w:bottom="1133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0B" w:rsidRDefault="00A5670B">
      <w:r>
        <w:separator/>
      </w:r>
    </w:p>
  </w:endnote>
  <w:endnote w:type="continuationSeparator" w:id="0">
    <w:p w:rsidR="00A5670B" w:rsidRDefault="00A5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0B" w:rsidRDefault="00A5670B">
      <w:r>
        <w:separator/>
      </w:r>
    </w:p>
  </w:footnote>
  <w:footnote w:type="continuationSeparator" w:id="0">
    <w:p w:rsidR="00A5670B" w:rsidRDefault="00A5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C2"/>
    <w:rsid w:val="006F1FC2"/>
    <w:rsid w:val="00A5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0E76C0-54F3-484F-BC71-0D83D297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5880/a2588b2a1374c05e0939bb4df8e54fc0dfd6e000/#dst100354" TargetMode="External"/><Relationship Id="rId13" Type="http://schemas.openxmlformats.org/officeDocument/2006/relationships/hyperlink" Target="http://www.consultant.ru/document/cons_doc_LAW_355880/a2588b2a1374c05e0939bb4df8e54fc0dfd6e000/#dst1003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55880/a2588b2a1374c05e0939bb4df8e54fc0dfd6e000/#dst100354" TargetMode="External"/><Relationship Id="rId12" Type="http://schemas.openxmlformats.org/officeDocument/2006/relationships/hyperlink" Target="http://www.consultant.ru/document/cons_doc_LAW_355880/a593eaab768d34bf2d7419322eac79481e73cf03/#dst2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5880/330a220d4fee09ee290fc31fd9fbf1c1b7467a53/#dst244" TargetMode="External"/><Relationship Id="rId11" Type="http://schemas.openxmlformats.org/officeDocument/2006/relationships/hyperlink" Target="http://www.consultant.ru/document/cons_doc_LAW_355880/a2588b2a1374c05e0939bb4df8e54fc0dfd6e000/#dst10035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55880/a2588b2a1374c05e0939bb4df8e54fc0dfd6e000/#dst1003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355880/a2588b2a1374c05e0939bb4df8e54fc0dfd6e000/#dst1003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7792</Characters>
  <Application>Microsoft Office Word</Application>
  <DocSecurity>0</DocSecurity>
  <Lines>64</Lines>
  <Paragraphs>18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Учетная запись Майкрософт</cp:lastModifiedBy>
  <cp:revision>2</cp:revision>
  <dcterms:created xsi:type="dcterms:W3CDTF">2021-07-13T08:32:00Z</dcterms:created>
  <dcterms:modified xsi:type="dcterms:W3CDTF">2021-07-13T08:32:00Z</dcterms:modified>
  <cp:version>9.103.83.44158</cp:version>
</cp:coreProperties>
</file>