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62" w:rsidRPr="00CE4D34" w:rsidRDefault="00CE4D34" w:rsidP="00CE4D34">
      <w:pPr>
        <w:jc w:val="center"/>
        <w:rPr>
          <w:b/>
        </w:rPr>
      </w:pPr>
      <w:r w:rsidRPr="00CE4D34">
        <w:rPr>
          <w:b/>
        </w:rPr>
        <w:t xml:space="preserve">РОССИЙСКАЯ ФЕДЕРАЦИЯ </w:t>
      </w:r>
    </w:p>
    <w:p w:rsidR="00E62A14" w:rsidRDefault="00CE4D34" w:rsidP="00CE4D34">
      <w:pPr>
        <w:jc w:val="center"/>
        <w:rPr>
          <w:b/>
        </w:rPr>
      </w:pPr>
      <w:r w:rsidRPr="00CE4D34">
        <w:rPr>
          <w:b/>
        </w:rPr>
        <w:t>АДМИНИСТРАЦИЯ</w:t>
      </w:r>
      <w:r w:rsidR="00E62A14">
        <w:rPr>
          <w:b/>
        </w:rPr>
        <w:t xml:space="preserve"> НОВОСЕЛЬСКОГО СЕЛЬСОВЕТА</w:t>
      </w:r>
      <w:r w:rsidRPr="00CE4D34">
        <w:rPr>
          <w:b/>
        </w:rPr>
        <w:t xml:space="preserve"> </w:t>
      </w:r>
    </w:p>
    <w:p w:rsidR="00CE4D34" w:rsidRPr="00CE4D34" w:rsidRDefault="00CE4D34" w:rsidP="00CE4D34">
      <w:pPr>
        <w:jc w:val="center"/>
        <w:rPr>
          <w:b/>
        </w:rPr>
      </w:pPr>
      <w:r w:rsidRPr="00CE4D34">
        <w:rPr>
          <w:b/>
        </w:rPr>
        <w:t>БУРЛИНСКОГО РАЙОНА</w:t>
      </w:r>
      <w:r w:rsidR="00E62A14">
        <w:rPr>
          <w:b/>
        </w:rPr>
        <w:t xml:space="preserve"> </w:t>
      </w:r>
      <w:r w:rsidRPr="00CE4D34">
        <w:rPr>
          <w:b/>
        </w:rPr>
        <w:t>АЛТАЙСКОГО КРАЯ</w:t>
      </w:r>
    </w:p>
    <w:p w:rsidR="00134F62" w:rsidRDefault="00134F62" w:rsidP="00134F62">
      <w:pPr>
        <w:jc w:val="center"/>
        <w:rPr>
          <w:b/>
        </w:rPr>
      </w:pPr>
    </w:p>
    <w:p w:rsidR="00CE4D34" w:rsidRDefault="00CE4D34" w:rsidP="00134F62">
      <w:pPr>
        <w:jc w:val="center"/>
        <w:rPr>
          <w:b/>
        </w:rPr>
      </w:pPr>
    </w:p>
    <w:p w:rsidR="00134F62" w:rsidRPr="00CE4D34" w:rsidRDefault="00134F62" w:rsidP="00134F62">
      <w:pPr>
        <w:jc w:val="center"/>
        <w:rPr>
          <w:b/>
          <w:sz w:val="28"/>
          <w:szCs w:val="28"/>
        </w:rPr>
      </w:pPr>
      <w:r w:rsidRPr="00CE4D34">
        <w:rPr>
          <w:b/>
          <w:sz w:val="28"/>
          <w:szCs w:val="28"/>
        </w:rPr>
        <w:t>П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О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С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Т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А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Н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О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В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Л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Е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Н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И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Е</w:t>
      </w:r>
    </w:p>
    <w:p w:rsidR="00134F62" w:rsidRPr="00A46109" w:rsidRDefault="00134F62" w:rsidP="00134F62">
      <w:pPr>
        <w:jc w:val="both"/>
        <w:rPr>
          <w:b/>
        </w:rPr>
      </w:pPr>
    </w:p>
    <w:p w:rsidR="00134F62" w:rsidRDefault="00AD40C8" w:rsidP="00134F62">
      <w:pPr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9E3F66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="009E3F66">
        <w:rPr>
          <w:sz w:val="26"/>
          <w:szCs w:val="26"/>
        </w:rPr>
        <w:t xml:space="preserve"> 20</w:t>
      </w:r>
      <w:r>
        <w:rPr>
          <w:sz w:val="26"/>
          <w:szCs w:val="26"/>
        </w:rPr>
        <w:t>24</w:t>
      </w:r>
      <w:r w:rsidR="00CE4D34">
        <w:rPr>
          <w:sz w:val="26"/>
          <w:szCs w:val="26"/>
        </w:rPr>
        <w:t xml:space="preserve"> года</w:t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CE4D34">
        <w:rPr>
          <w:sz w:val="26"/>
          <w:szCs w:val="26"/>
        </w:rPr>
        <w:t xml:space="preserve">      </w:t>
      </w:r>
      <w:r w:rsidR="00495099">
        <w:rPr>
          <w:sz w:val="26"/>
          <w:szCs w:val="26"/>
        </w:rPr>
        <w:t xml:space="preserve">       </w:t>
      </w:r>
      <w:r w:rsidR="007F2D1A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</w:t>
      </w:r>
      <w:r w:rsidR="007F2D1A">
        <w:rPr>
          <w:sz w:val="26"/>
          <w:szCs w:val="26"/>
        </w:rPr>
        <w:t xml:space="preserve">  </w:t>
      </w:r>
      <w:r w:rsidR="00495099">
        <w:rPr>
          <w:sz w:val="26"/>
          <w:szCs w:val="26"/>
        </w:rPr>
        <w:t xml:space="preserve"> </w:t>
      </w:r>
      <w:r w:rsidR="00CE4D34">
        <w:rPr>
          <w:sz w:val="26"/>
          <w:szCs w:val="26"/>
        </w:rPr>
        <w:t>№</w:t>
      </w:r>
      <w:r w:rsidR="00445245">
        <w:rPr>
          <w:sz w:val="26"/>
          <w:szCs w:val="26"/>
        </w:rPr>
        <w:t xml:space="preserve"> 2</w:t>
      </w:r>
      <w:r>
        <w:rPr>
          <w:sz w:val="26"/>
          <w:szCs w:val="26"/>
        </w:rPr>
        <w:t>4</w:t>
      </w:r>
    </w:p>
    <w:p w:rsidR="00CE4D34" w:rsidRPr="00CE4D34" w:rsidRDefault="00CE4D34" w:rsidP="00CE4D3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E62A14">
        <w:rPr>
          <w:sz w:val="22"/>
          <w:szCs w:val="22"/>
        </w:rPr>
        <w:t>Новосельское</w:t>
      </w:r>
    </w:p>
    <w:p w:rsidR="00134F62" w:rsidRPr="00C6280A" w:rsidRDefault="00134F62" w:rsidP="00134F62">
      <w:pPr>
        <w:rPr>
          <w:sz w:val="32"/>
          <w:szCs w:val="32"/>
        </w:rPr>
      </w:pPr>
    </w:p>
    <w:p w:rsidR="00A43705" w:rsidRDefault="005761EB" w:rsidP="00A4370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и дополнений в</w:t>
      </w:r>
      <w:r w:rsidR="00A43705" w:rsidRPr="00A43705">
        <w:rPr>
          <w:b/>
          <w:color w:val="000000"/>
          <w:sz w:val="28"/>
          <w:szCs w:val="28"/>
        </w:rPr>
        <w:t xml:space="preserve"> </w:t>
      </w:r>
    </w:p>
    <w:p w:rsidR="00A43705" w:rsidRDefault="005761EB" w:rsidP="00A43705">
      <w:pPr>
        <w:rPr>
          <w:b/>
          <w:color w:val="000000"/>
          <w:sz w:val="28"/>
          <w:szCs w:val="28"/>
        </w:rPr>
      </w:pPr>
      <w:r w:rsidRPr="00A43705">
        <w:rPr>
          <w:b/>
          <w:color w:val="000000"/>
          <w:sz w:val="28"/>
          <w:szCs w:val="28"/>
        </w:rPr>
        <w:t>Поряд</w:t>
      </w:r>
      <w:r>
        <w:rPr>
          <w:b/>
          <w:color w:val="000000"/>
          <w:sz w:val="28"/>
          <w:szCs w:val="28"/>
        </w:rPr>
        <w:t>о</w:t>
      </w:r>
      <w:r w:rsidRPr="00A43705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 xml:space="preserve"> </w:t>
      </w:r>
      <w:r w:rsidR="00A43705">
        <w:rPr>
          <w:b/>
          <w:color w:val="000000"/>
          <w:sz w:val="28"/>
          <w:szCs w:val="28"/>
        </w:rPr>
        <w:t>формирова</w:t>
      </w:r>
      <w:r w:rsidR="00A43705" w:rsidRPr="00A43705">
        <w:rPr>
          <w:b/>
          <w:color w:val="000000"/>
          <w:sz w:val="28"/>
          <w:szCs w:val="28"/>
        </w:rPr>
        <w:t xml:space="preserve">ния, утверждения </w:t>
      </w:r>
    </w:p>
    <w:p w:rsidR="00A43705" w:rsidRDefault="00A43705" w:rsidP="00A43705">
      <w:pPr>
        <w:rPr>
          <w:b/>
          <w:color w:val="000000"/>
          <w:sz w:val="28"/>
          <w:szCs w:val="28"/>
        </w:rPr>
      </w:pPr>
      <w:r w:rsidRPr="00A43705">
        <w:rPr>
          <w:b/>
          <w:color w:val="000000"/>
          <w:sz w:val="28"/>
          <w:szCs w:val="28"/>
        </w:rPr>
        <w:t>и ведения планов-графиков закупок</w:t>
      </w:r>
    </w:p>
    <w:p w:rsidR="005761EB" w:rsidRDefault="00A43705" w:rsidP="00A43705">
      <w:pPr>
        <w:rPr>
          <w:b/>
          <w:color w:val="000000"/>
          <w:sz w:val="28"/>
          <w:szCs w:val="28"/>
        </w:rPr>
      </w:pPr>
      <w:r w:rsidRPr="00A43705">
        <w:rPr>
          <w:b/>
          <w:color w:val="000000"/>
          <w:sz w:val="28"/>
          <w:szCs w:val="28"/>
        </w:rPr>
        <w:t xml:space="preserve"> товаров, работ, услуг для</w:t>
      </w:r>
      <w:r w:rsidR="005761EB">
        <w:rPr>
          <w:b/>
          <w:color w:val="000000"/>
          <w:sz w:val="28"/>
          <w:szCs w:val="28"/>
        </w:rPr>
        <w:t xml:space="preserve"> </w:t>
      </w:r>
      <w:r w:rsidRPr="00A43705">
        <w:rPr>
          <w:b/>
          <w:color w:val="000000"/>
          <w:sz w:val="28"/>
          <w:szCs w:val="28"/>
        </w:rPr>
        <w:t xml:space="preserve">обеспечения </w:t>
      </w:r>
    </w:p>
    <w:p w:rsidR="00D75E6D" w:rsidRDefault="00A43705" w:rsidP="00A4370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муниципальных</w:t>
      </w:r>
      <w:r w:rsidRPr="00A43705">
        <w:rPr>
          <w:b/>
          <w:color w:val="000000"/>
          <w:sz w:val="28"/>
          <w:szCs w:val="28"/>
        </w:rPr>
        <w:t xml:space="preserve"> нужд </w:t>
      </w:r>
      <w:r>
        <w:rPr>
          <w:b/>
          <w:color w:val="000000"/>
          <w:sz w:val="28"/>
          <w:szCs w:val="28"/>
        </w:rPr>
        <w:t xml:space="preserve">муниципального </w:t>
      </w:r>
    </w:p>
    <w:p w:rsidR="00D75E6D" w:rsidRDefault="00A43705" w:rsidP="00A43705">
      <w:pPr>
        <w:rPr>
          <w:b/>
          <w:spacing w:val="-1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образования</w:t>
      </w:r>
      <w:r w:rsidR="00D75E6D">
        <w:rPr>
          <w:b/>
          <w:color w:val="000000"/>
          <w:sz w:val="28"/>
          <w:szCs w:val="28"/>
        </w:rPr>
        <w:t xml:space="preserve"> </w:t>
      </w:r>
      <w:r w:rsidR="009214B8" w:rsidRPr="009214B8">
        <w:rPr>
          <w:b/>
          <w:spacing w:val="-1"/>
          <w:sz w:val="28"/>
          <w:szCs w:val="28"/>
        </w:rPr>
        <w:t xml:space="preserve">Новосельский сельсовет </w:t>
      </w:r>
    </w:p>
    <w:p w:rsidR="009214B8" w:rsidRDefault="009214B8" w:rsidP="00A43705">
      <w:pPr>
        <w:rPr>
          <w:b/>
          <w:spacing w:val="-1"/>
          <w:sz w:val="28"/>
          <w:szCs w:val="28"/>
        </w:rPr>
      </w:pPr>
      <w:r w:rsidRPr="009214B8">
        <w:rPr>
          <w:b/>
          <w:spacing w:val="-1"/>
          <w:sz w:val="28"/>
          <w:szCs w:val="28"/>
        </w:rPr>
        <w:t>Бурлинского района Алтайского края</w:t>
      </w:r>
      <w:r w:rsidR="00D75E6D">
        <w:rPr>
          <w:b/>
          <w:spacing w:val="-1"/>
          <w:sz w:val="28"/>
          <w:szCs w:val="28"/>
        </w:rPr>
        <w:t>,</w:t>
      </w:r>
    </w:p>
    <w:p w:rsidR="00D75E6D" w:rsidRDefault="00D75E6D" w:rsidP="00A43705">
      <w:pPr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утвержденный постановлением </w:t>
      </w:r>
    </w:p>
    <w:p w:rsidR="00D75E6D" w:rsidRPr="009214B8" w:rsidRDefault="00D75E6D" w:rsidP="00A43705">
      <w:pPr>
        <w:rPr>
          <w:b/>
          <w:color w:val="000000"/>
          <w:sz w:val="28"/>
          <w:szCs w:val="28"/>
        </w:rPr>
      </w:pPr>
      <w:r>
        <w:rPr>
          <w:b/>
          <w:spacing w:val="-1"/>
          <w:sz w:val="28"/>
          <w:szCs w:val="28"/>
        </w:rPr>
        <w:t>от 18.12.2017 № 42</w:t>
      </w:r>
    </w:p>
    <w:p w:rsidR="00A43705" w:rsidRPr="009214B8" w:rsidRDefault="00A43705" w:rsidP="00CE4D34">
      <w:pPr>
        <w:ind w:firstLine="700"/>
        <w:jc w:val="both"/>
        <w:rPr>
          <w:b/>
          <w:sz w:val="28"/>
          <w:szCs w:val="28"/>
        </w:rPr>
      </w:pPr>
    </w:p>
    <w:p w:rsidR="00134F62" w:rsidRPr="00CE4D34" w:rsidRDefault="002B7620" w:rsidP="00CE4D34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134F62" w:rsidRPr="00CE4D34">
        <w:rPr>
          <w:sz w:val="26"/>
          <w:szCs w:val="26"/>
        </w:rPr>
        <w:t>Федеральн</w:t>
      </w:r>
      <w:r w:rsidR="0003100E">
        <w:rPr>
          <w:sz w:val="26"/>
          <w:szCs w:val="26"/>
        </w:rPr>
        <w:t>ым</w:t>
      </w:r>
      <w:r w:rsidR="00134F62" w:rsidRPr="00CE4D34">
        <w:rPr>
          <w:sz w:val="26"/>
          <w:szCs w:val="26"/>
        </w:rPr>
        <w:t xml:space="preserve"> закон</w:t>
      </w:r>
      <w:r w:rsidR="0003100E">
        <w:rPr>
          <w:sz w:val="26"/>
          <w:szCs w:val="26"/>
        </w:rPr>
        <w:t>ом</w:t>
      </w:r>
      <w:r w:rsidR="00134F62" w:rsidRPr="00CE4D34">
        <w:rPr>
          <w:sz w:val="26"/>
          <w:szCs w:val="26"/>
        </w:rPr>
        <w:t xml:space="preserve"> от 05.04.2013 № 44-ФЗ «О контрактной системе в сфере закупок товаров, работ, услуг для обеспечения государственных и м</w:t>
      </w:r>
      <w:r w:rsidR="00134F62" w:rsidRPr="00CE4D34">
        <w:rPr>
          <w:sz w:val="26"/>
          <w:szCs w:val="26"/>
        </w:rPr>
        <w:t>у</w:t>
      </w:r>
      <w:r w:rsidR="00134F62" w:rsidRPr="00CE4D34">
        <w:rPr>
          <w:sz w:val="26"/>
          <w:szCs w:val="26"/>
        </w:rPr>
        <w:t>ниципальных нужд</w:t>
      </w:r>
      <w:r w:rsidR="00A43705">
        <w:rPr>
          <w:sz w:val="26"/>
          <w:szCs w:val="26"/>
        </w:rPr>
        <w:t>»</w:t>
      </w:r>
      <w:r w:rsidR="00134F62" w:rsidRPr="00CE4D34">
        <w:rPr>
          <w:sz w:val="26"/>
          <w:szCs w:val="26"/>
        </w:rPr>
        <w:t>,</w:t>
      </w:r>
      <w:r w:rsidR="005E315F">
        <w:rPr>
          <w:sz w:val="26"/>
          <w:szCs w:val="26"/>
        </w:rPr>
        <w:t xml:space="preserve"> </w:t>
      </w:r>
    </w:p>
    <w:p w:rsidR="00134F62" w:rsidRPr="00420B38" w:rsidRDefault="00134F62" w:rsidP="00CE4D34">
      <w:pPr>
        <w:jc w:val="center"/>
        <w:rPr>
          <w:sz w:val="26"/>
          <w:szCs w:val="26"/>
        </w:rPr>
      </w:pPr>
      <w:r w:rsidRPr="00420B38">
        <w:rPr>
          <w:sz w:val="26"/>
          <w:szCs w:val="26"/>
        </w:rPr>
        <w:t>П</w:t>
      </w:r>
      <w:r w:rsidR="00CE4D34" w:rsidRPr="00420B38">
        <w:rPr>
          <w:sz w:val="26"/>
          <w:szCs w:val="26"/>
        </w:rPr>
        <w:t xml:space="preserve"> </w:t>
      </w:r>
      <w:r w:rsidRPr="00420B38">
        <w:rPr>
          <w:sz w:val="26"/>
          <w:szCs w:val="26"/>
        </w:rPr>
        <w:t>О</w:t>
      </w:r>
      <w:r w:rsidR="00CE4D34" w:rsidRPr="00420B38">
        <w:rPr>
          <w:sz w:val="26"/>
          <w:szCs w:val="26"/>
        </w:rPr>
        <w:t xml:space="preserve"> </w:t>
      </w:r>
      <w:r w:rsidRPr="00420B38">
        <w:rPr>
          <w:sz w:val="26"/>
          <w:szCs w:val="26"/>
        </w:rPr>
        <w:t>С</w:t>
      </w:r>
      <w:r w:rsidR="00CE4D34" w:rsidRPr="00420B38">
        <w:rPr>
          <w:sz w:val="26"/>
          <w:szCs w:val="26"/>
        </w:rPr>
        <w:t xml:space="preserve"> </w:t>
      </w:r>
      <w:r w:rsidRPr="00420B38">
        <w:rPr>
          <w:sz w:val="26"/>
          <w:szCs w:val="26"/>
        </w:rPr>
        <w:t>Т</w:t>
      </w:r>
      <w:r w:rsidR="00CE4D34" w:rsidRPr="00420B38">
        <w:rPr>
          <w:sz w:val="26"/>
          <w:szCs w:val="26"/>
        </w:rPr>
        <w:t xml:space="preserve"> </w:t>
      </w:r>
      <w:r w:rsidRPr="00420B38">
        <w:rPr>
          <w:sz w:val="26"/>
          <w:szCs w:val="26"/>
        </w:rPr>
        <w:t>А</w:t>
      </w:r>
      <w:r w:rsidR="00CE4D34" w:rsidRPr="00420B38">
        <w:rPr>
          <w:sz w:val="26"/>
          <w:szCs w:val="26"/>
        </w:rPr>
        <w:t xml:space="preserve"> </w:t>
      </w:r>
      <w:r w:rsidRPr="00420B38">
        <w:rPr>
          <w:sz w:val="26"/>
          <w:szCs w:val="26"/>
        </w:rPr>
        <w:t>Н</w:t>
      </w:r>
      <w:r w:rsidR="00CE4D34" w:rsidRPr="00420B38">
        <w:rPr>
          <w:sz w:val="26"/>
          <w:szCs w:val="26"/>
        </w:rPr>
        <w:t xml:space="preserve"> </w:t>
      </w:r>
      <w:r w:rsidRPr="00420B38">
        <w:rPr>
          <w:sz w:val="26"/>
          <w:szCs w:val="26"/>
        </w:rPr>
        <w:t>О</w:t>
      </w:r>
      <w:r w:rsidR="00CE4D34" w:rsidRPr="00420B38">
        <w:rPr>
          <w:sz w:val="26"/>
          <w:szCs w:val="26"/>
        </w:rPr>
        <w:t xml:space="preserve"> </w:t>
      </w:r>
      <w:r w:rsidRPr="00420B38">
        <w:rPr>
          <w:sz w:val="26"/>
          <w:szCs w:val="26"/>
        </w:rPr>
        <w:t>В</w:t>
      </w:r>
      <w:r w:rsidR="00CE4D34" w:rsidRPr="00420B38">
        <w:rPr>
          <w:sz w:val="26"/>
          <w:szCs w:val="26"/>
        </w:rPr>
        <w:t xml:space="preserve"> </w:t>
      </w:r>
      <w:r w:rsidRPr="00420B38">
        <w:rPr>
          <w:sz w:val="26"/>
          <w:szCs w:val="26"/>
        </w:rPr>
        <w:t>Л</w:t>
      </w:r>
      <w:r w:rsidR="00CE4D34" w:rsidRPr="00420B38">
        <w:rPr>
          <w:sz w:val="26"/>
          <w:szCs w:val="26"/>
        </w:rPr>
        <w:t xml:space="preserve"> </w:t>
      </w:r>
      <w:r w:rsidRPr="00420B38">
        <w:rPr>
          <w:sz w:val="26"/>
          <w:szCs w:val="26"/>
        </w:rPr>
        <w:t>Я</w:t>
      </w:r>
      <w:r w:rsidR="00CE4D34" w:rsidRPr="00420B38">
        <w:rPr>
          <w:sz w:val="26"/>
          <w:szCs w:val="26"/>
        </w:rPr>
        <w:t xml:space="preserve"> </w:t>
      </w:r>
      <w:r w:rsidR="005E315F" w:rsidRPr="00420B38">
        <w:rPr>
          <w:sz w:val="26"/>
          <w:szCs w:val="26"/>
        </w:rPr>
        <w:t>Ю</w:t>
      </w:r>
      <w:r w:rsidRPr="00420B38">
        <w:rPr>
          <w:sz w:val="26"/>
          <w:szCs w:val="26"/>
        </w:rPr>
        <w:t>:</w:t>
      </w:r>
    </w:p>
    <w:p w:rsidR="0010370A" w:rsidRPr="00420B38" w:rsidRDefault="00134F62" w:rsidP="00A30894">
      <w:pPr>
        <w:ind w:firstLine="709"/>
        <w:jc w:val="both"/>
        <w:rPr>
          <w:spacing w:val="-1"/>
          <w:sz w:val="26"/>
          <w:szCs w:val="26"/>
        </w:rPr>
      </w:pPr>
      <w:r w:rsidRPr="00420B38">
        <w:rPr>
          <w:sz w:val="26"/>
          <w:szCs w:val="26"/>
        </w:rPr>
        <w:t>1.</w:t>
      </w:r>
      <w:r w:rsidR="0010370A" w:rsidRPr="00420B38">
        <w:rPr>
          <w:sz w:val="26"/>
          <w:szCs w:val="26"/>
        </w:rPr>
        <w:t xml:space="preserve"> Внести </w:t>
      </w:r>
      <w:r w:rsidR="0010370A" w:rsidRPr="00420B38">
        <w:rPr>
          <w:color w:val="000000"/>
          <w:sz w:val="26"/>
          <w:szCs w:val="26"/>
        </w:rPr>
        <w:t>изменени</w:t>
      </w:r>
      <w:r w:rsidR="008A3D08" w:rsidRPr="00420B38">
        <w:rPr>
          <w:color w:val="000000"/>
          <w:sz w:val="26"/>
          <w:szCs w:val="26"/>
        </w:rPr>
        <w:t>я</w:t>
      </w:r>
      <w:r w:rsidR="0010370A" w:rsidRPr="00420B38">
        <w:rPr>
          <w:color w:val="000000"/>
          <w:sz w:val="26"/>
          <w:szCs w:val="26"/>
        </w:rPr>
        <w:t xml:space="preserve"> и дополнени</w:t>
      </w:r>
      <w:r w:rsidR="008A3D08" w:rsidRPr="00420B38">
        <w:rPr>
          <w:color w:val="000000"/>
          <w:sz w:val="26"/>
          <w:szCs w:val="26"/>
        </w:rPr>
        <w:t>я</w:t>
      </w:r>
      <w:r w:rsidR="0010370A" w:rsidRPr="00420B38">
        <w:rPr>
          <w:color w:val="000000"/>
          <w:sz w:val="26"/>
          <w:szCs w:val="26"/>
        </w:rPr>
        <w:t xml:space="preserve"> в</w:t>
      </w:r>
      <w:r w:rsidR="008A3D08" w:rsidRPr="00420B38">
        <w:rPr>
          <w:color w:val="000000"/>
          <w:sz w:val="26"/>
          <w:szCs w:val="26"/>
        </w:rPr>
        <w:t xml:space="preserve"> </w:t>
      </w:r>
      <w:r w:rsidR="0010370A" w:rsidRPr="00420B38">
        <w:rPr>
          <w:color w:val="000000"/>
          <w:sz w:val="26"/>
          <w:szCs w:val="26"/>
        </w:rPr>
        <w:t>Порядок формирования, утверждения и в</w:t>
      </w:r>
      <w:r w:rsidR="0010370A" w:rsidRPr="00420B38">
        <w:rPr>
          <w:color w:val="000000"/>
          <w:sz w:val="26"/>
          <w:szCs w:val="26"/>
        </w:rPr>
        <w:t>е</w:t>
      </w:r>
      <w:r w:rsidR="0010370A" w:rsidRPr="00420B38">
        <w:rPr>
          <w:color w:val="000000"/>
          <w:sz w:val="26"/>
          <w:szCs w:val="26"/>
        </w:rPr>
        <w:t>дения планов-графиков закупок</w:t>
      </w:r>
      <w:r w:rsidR="008A3D08" w:rsidRPr="00420B38">
        <w:rPr>
          <w:color w:val="000000"/>
          <w:sz w:val="26"/>
          <w:szCs w:val="26"/>
        </w:rPr>
        <w:t xml:space="preserve"> </w:t>
      </w:r>
      <w:r w:rsidR="0010370A" w:rsidRPr="00420B38">
        <w:rPr>
          <w:color w:val="000000"/>
          <w:sz w:val="26"/>
          <w:szCs w:val="26"/>
        </w:rPr>
        <w:t xml:space="preserve"> товаров, работ, услуг для обеспечения муниципальных нужд муниципального образования </w:t>
      </w:r>
      <w:r w:rsidR="0010370A" w:rsidRPr="00420B38">
        <w:rPr>
          <w:spacing w:val="-1"/>
          <w:sz w:val="26"/>
          <w:szCs w:val="26"/>
        </w:rPr>
        <w:t>Новосельский сельсовет</w:t>
      </w:r>
      <w:r w:rsidR="00A30894" w:rsidRPr="00420B38">
        <w:rPr>
          <w:spacing w:val="-1"/>
          <w:sz w:val="26"/>
          <w:szCs w:val="26"/>
        </w:rPr>
        <w:t xml:space="preserve"> </w:t>
      </w:r>
      <w:r w:rsidR="0010370A" w:rsidRPr="00420B38">
        <w:rPr>
          <w:spacing w:val="-1"/>
          <w:sz w:val="26"/>
          <w:szCs w:val="26"/>
        </w:rPr>
        <w:t>Бурлинского района Алта</w:t>
      </w:r>
      <w:r w:rsidR="0010370A" w:rsidRPr="00420B38">
        <w:rPr>
          <w:spacing w:val="-1"/>
          <w:sz w:val="26"/>
          <w:szCs w:val="26"/>
        </w:rPr>
        <w:t>й</w:t>
      </w:r>
      <w:r w:rsidR="0010370A" w:rsidRPr="00420B38">
        <w:rPr>
          <w:spacing w:val="-1"/>
          <w:sz w:val="26"/>
          <w:szCs w:val="26"/>
        </w:rPr>
        <w:t>ского края,</w:t>
      </w:r>
      <w:r w:rsidR="008A3D08" w:rsidRPr="00420B38">
        <w:rPr>
          <w:spacing w:val="-1"/>
          <w:sz w:val="26"/>
          <w:szCs w:val="26"/>
        </w:rPr>
        <w:t xml:space="preserve"> </w:t>
      </w:r>
      <w:r w:rsidR="0010370A" w:rsidRPr="00420B38">
        <w:rPr>
          <w:spacing w:val="-1"/>
          <w:sz w:val="26"/>
          <w:szCs w:val="26"/>
        </w:rPr>
        <w:t xml:space="preserve">утвержденный постановлением </w:t>
      </w:r>
      <w:r w:rsidR="008A3D08" w:rsidRPr="00420B38">
        <w:rPr>
          <w:spacing w:val="-1"/>
          <w:sz w:val="26"/>
          <w:szCs w:val="26"/>
        </w:rPr>
        <w:t xml:space="preserve"> </w:t>
      </w:r>
      <w:r w:rsidR="0010370A" w:rsidRPr="00420B38">
        <w:rPr>
          <w:spacing w:val="-1"/>
          <w:sz w:val="26"/>
          <w:szCs w:val="26"/>
        </w:rPr>
        <w:t xml:space="preserve">от </w:t>
      </w:r>
      <w:r w:rsidR="008A3D08" w:rsidRPr="00420B38">
        <w:rPr>
          <w:spacing w:val="-1"/>
          <w:sz w:val="26"/>
          <w:szCs w:val="26"/>
        </w:rPr>
        <w:t xml:space="preserve"> </w:t>
      </w:r>
      <w:r w:rsidR="0010370A" w:rsidRPr="00420B38">
        <w:rPr>
          <w:spacing w:val="-1"/>
          <w:sz w:val="26"/>
          <w:szCs w:val="26"/>
        </w:rPr>
        <w:t>18.12.2017 № 42</w:t>
      </w:r>
      <w:r w:rsidR="00AF157E" w:rsidRPr="00420B38">
        <w:rPr>
          <w:spacing w:val="-1"/>
          <w:sz w:val="26"/>
          <w:szCs w:val="26"/>
        </w:rPr>
        <w:t xml:space="preserve"> (далее Порядок)</w:t>
      </w:r>
      <w:r w:rsidR="00A30894" w:rsidRPr="00420B38">
        <w:rPr>
          <w:spacing w:val="-1"/>
          <w:sz w:val="26"/>
          <w:szCs w:val="26"/>
        </w:rPr>
        <w:t>:</w:t>
      </w:r>
    </w:p>
    <w:p w:rsidR="00A30894" w:rsidRPr="00420B38" w:rsidRDefault="00A30894" w:rsidP="00A30894">
      <w:pPr>
        <w:ind w:firstLine="709"/>
        <w:jc w:val="both"/>
        <w:rPr>
          <w:color w:val="000000"/>
          <w:sz w:val="26"/>
          <w:szCs w:val="26"/>
        </w:rPr>
      </w:pPr>
      <w:r w:rsidRPr="00420B38">
        <w:rPr>
          <w:color w:val="000000"/>
          <w:sz w:val="26"/>
          <w:szCs w:val="26"/>
        </w:rPr>
        <w:t xml:space="preserve">1.1. </w:t>
      </w:r>
      <w:r w:rsidR="00AF157E" w:rsidRPr="00420B38">
        <w:rPr>
          <w:color w:val="000000"/>
          <w:sz w:val="26"/>
          <w:szCs w:val="26"/>
        </w:rPr>
        <w:t xml:space="preserve">В пункте 3 Порядка </w:t>
      </w:r>
      <w:r w:rsidR="00AE620A" w:rsidRPr="00420B38">
        <w:rPr>
          <w:color w:val="000000"/>
          <w:sz w:val="26"/>
          <w:szCs w:val="26"/>
        </w:rPr>
        <w:t>текст</w:t>
      </w:r>
      <w:r w:rsidR="00510002" w:rsidRPr="00420B38">
        <w:rPr>
          <w:color w:val="000000"/>
          <w:sz w:val="26"/>
          <w:szCs w:val="26"/>
        </w:rPr>
        <w:t>:</w:t>
      </w:r>
      <w:r w:rsidR="00AE620A" w:rsidRPr="00420B38">
        <w:rPr>
          <w:color w:val="000000"/>
          <w:sz w:val="26"/>
          <w:szCs w:val="26"/>
        </w:rPr>
        <w:t xml:space="preserve"> «</w:t>
      </w:r>
      <w:r w:rsidR="00510002" w:rsidRPr="00420B38">
        <w:rPr>
          <w:rFonts w:eastAsia="Calibri"/>
          <w:sz w:val="26"/>
          <w:szCs w:val="26"/>
        </w:rPr>
        <w:t>в соответствии с планами закупок</w:t>
      </w:r>
      <w:r w:rsidR="00AE620A" w:rsidRPr="00420B38">
        <w:rPr>
          <w:color w:val="000000"/>
          <w:sz w:val="26"/>
          <w:szCs w:val="26"/>
        </w:rPr>
        <w:t>» исключить</w:t>
      </w:r>
      <w:r w:rsidR="00C67B76" w:rsidRPr="00420B38">
        <w:rPr>
          <w:color w:val="000000"/>
          <w:sz w:val="26"/>
          <w:szCs w:val="26"/>
        </w:rPr>
        <w:t>.</w:t>
      </w:r>
      <w:r w:rsidR="00AF157E" w:rsidRPr="00420B38">
        <w:rPr>
          <w:color w:val="000000"/>
          <w:sz w:val="26"/>
          <w:szCs w:val="26"/>
        </w:rPr>
        <w:t xml:space="preserve"> </w:t>
      </w:r>
    </w:p>
    <w:p w:rsidR="00DE52F6" w:rsidRPr="00420B38" w:rsidRDefault="003C11F2" w:rsidP="003C11F2">
      <w:pPr>
        <w:ind w:firstLine="709"/>
        <w:jc w:val="both"/>
        <w:rPr>
          <w:color w:val="000000"/>
          <w:sz w:val="26"/>
          <w:szCs w:val="26"/>
        </w:rPr>
      </w:pPr>
      <w:r w:rsidRPr="00420B38">
        <w:rPr>
          <w:color w:val="000000"/>
          <w:sz w:val="26"/>
          <w:szCs w:val="26"/>
        </w:rPr>
        <w:t xml:space="preserve">1.2. Пункт 7 Порядка изложить в следующей редакции: </w:t>
      </w:r>
    </w:p>
    <w:p w:rsidR="000A4C2D" w:rsidRPr="00420B38" w:rsidRDefault="003C11F2" w:rsidP="003C11F2">
      <w:pPr>
        <w:ind w:firstLine="709"/>
        <w:jc w:val="both"/>
        <w:rPr>
          <w:color w:val="000000"/>
          <w:sz w:val="26"/>
          <w:szCs w:val="26"/>
        </w:rPr>
      </w:pPr>
      <w:r w:rsidRPr="00420B38">
        <w:rPr>
          <w:color w:val="000000"/>
          <w:sz w:val="26"/>
          <w:szCs w:val="26"/>
        </w:rPr>
        <w:t>«</w:t>
      </w:r>
      <w:r w:rsidR="00C270DE">
        <w:rPr>
          <w:color w:val="000000"/>
          <w:sz w:val="26"/>
          <w:szCs w:val="26"/>
        </w:rPr>
        <w:t xml:space="preserve">7. </w:t>
      </w:r>
      <w:r w:rsidR="000A4C2D" w:rsidRPr="00420B38">
        <w:rPr>
          <w:color w:val="000000"/>
          <w:sz w:val="26"/>
          <w:szCs w:val="26"/>
        </w:rPr>
        <w:t>В планы-графики включаются:</w:t>
      </w:r>
    </w:p>
    <w:p w:rsidR="000A4C2D" w:rsidRPr="00420B38" w:rsidRDefault="000A4C2D" w:rsidP="00DE52F6">
      <w:pPr>
        <w:ind w:firstLine="709"/>
        <w:jc w:val="both"/>
        <w:rPr>
          <w:sz w:val="26"/>
          <w:szCs w:val="26"/>
        </w:rPr>
      </w:pPr>
      <w:r w:rsidRPr="00420B38">
        <w:rPr>
          <w:sz w:val="26"/>
          <w:szCs w:val="26"/>
        </w:rPr>
        <w:t>1) идентификационные коды закупок, определенные в соответствии со </w:t>
      </w:r>
      <w:hyperlink r:id="rId8" w:anchor="dst100256" w:history="1">
        <w:r w:rsidRPr="00420B38">
          <w:rPr>
            <w:rStyle w:val="a6"/>
            <w:color w:val="auto"/>
            <w:sz w:val="26"/>
            <w:szCs w:val="26"/>
            <w:u w:val="none"/>
          </w:rPr>
          <w:t>статьей 23</w:t>
        </w:r>
      </w:hyperlink>
      <w:r w:rsidRPr="00420B38">
        <w:rPr>
          <w:sz w:val="26"/>
          <w:szCs w:val="26"/>
        </w:rPr>
        <w:t>  Федерального закона</w:t>
      </w:r>
      <w:r w:rsidR="00790D19" w:rsidRPr="00420B38">
        <w:rPr>
          <w:sz w:val="26"/>
          <w:szCs w:val="26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420B38">
        <w:rPr>
          <w:sz w:val="26"/>
          <w:szCs w:val="26"/>
        </w:rPr>
        <w:t>;</w:t>
      </w:r>
    </w:p>
    <w:p w:rsidR="000A4C2D" w:rsidRPr="00420B38" w:rsidRDefault="000A4C2D" w:rsidP="00DE52F6">
      <w:pPr>
        <w:ind w:firstLine="709"/>
        <w:jc w:val="both"/>
        <w:rPr>
          <w:sz w:val="26"/>
          <w:szCs w:val="26"/>
        </w:rPr>
      </w:pPr>
      <w:r w:rsidRPr="00420B38">
        <w:rPr>
          <w:sz w:val="26"/>
          <w:szCs w:val="26"/>
        </w:rPr>
        <w:t>2) наименование объекта и (или) наименования объектов закупок;</w:t>
      </w:r>
    </w:p>
    <w:p w:rsidR="000A4C2D" w:rsidRPr="00420B38" w:rsidRDefault="000A4C2D" w:rsidP="00DE52F6">
      <w:pPr>
        <w:ind w:firstLine="709"/>
        <w:jc w:val="both"/>
        <w:rPr>
          <w:sz w:val="26"/>
          <w:szCs w:val="26"/>
        </w:rPr>
      </w:pPr>
      <w:r w:rsidRPr="00420B38">
        <w:rPr>
          <w:sz w:val="26"/>
          <w:szCs w:val="26"/>
        </w:rPr>
        <w:t>3) объем финансового обеспечения для осуществления закупок;</w:t>
      </w:r>
    </w:p>
    <w:p w:rsidR="000A4C2D" w:rsidRPr="00420B38" w:rsidRDefault="000A4C2D" w:rsidP="00DE52F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20B38">
        <w:rPr>
          <w:color w:val="000000"/>
          <w:sz w:val="26"/>
          <w:szCs w:val="26"/>
        </w:rPr>
        <w:t>4) сроки (периодичность) осуществления планируемых закупок;</w:t>
      </w:r>
    </w:p>
    <w:p w:rsidR="000A4C2D" w:rsidRPr="00C270DE" w:rsidRDefault="000A4C2D" w:rsidP="00DE52F6">
      <w:pPr>
        <w:ind w:firstLine="709"/>
        <w:jc w:val="both"/>
        <w:rPr>
          <w:sz w:val="26"/>
          <w:szCs w:val="26"/>
        </w:rPr>
      </w:pPr>
      <w:r w:rsidRPr="00C270DE">
        <w:rPr>
          <w:sz w:val="26"/>
          <w:szCs w:val="26"/>
        </w:rPr>
        <w:t>5) информация об общественном обсуждении закупок в соответствии со </w:t>
      </w:r>
      <w:hyperlink r:id="rId9" w:anchor="dst100184" w:history="1">
        <w:r w:rsidRPr="00C270DE">
          <w:rPr>
            <w:rStyle w:val="a6"/>
            <w:color w:val="auto"/>
            <w:sz w:val="26"/>
            <w:szCs w:val="26"/>
            <w:u w:val="none"/>
          </w:rPr>
          <w:t>статьей 20</w:t>
        </w:r>
      </w:hyperlink>
      <w:r w:rsidRPr="00C270DE">
        <w:rPr>
          <w:sz w:val="26"/>
          <w:szCs w:val="26"/>
        </w:rPr>
        <w:t> настоящего Федерального закона</w:t>
      </w:r>
      <w:r w:rsidR="00CE049E" w:rsidRPr="00C270DE">
        <w:rPr>
          <w:sz w:val="26"/>
          <w:szCs w:val="26"/>
        </w:rPr>
        <w:t xml:space="preserve"> от 05.04.2013 № 44-ФЗ «О контрактной системе в сфере закупок товаров, работ, услуг для обеспечения государственных и муниципал</w:t>
      </w:r>
      <w:r w:rsidR="00CE049E" w:rsidRPr="00C270DE">
        <w:rPr>
          <w:sz w:val="26"/>
          <w:szCs w:val="26"/>
        </w:rPr>
        <w:t>ь</w:t>
      </w:r>
      <w:r w:rsidR="00CE049E" w:rsidRPr="00C270DE">
        <w:rPr>
          <w:sz w:val="26"/>
          <w:szCs w:val="26"/>
        </w:rPr>
        <w:t>ных нужд»</w:t>
      </w:r>
      <w:r w:rsidRPr="00C270DE">
        <w:rPr>
          <w:sz w:val="26"/>
          <w:szCs w:val="26"/>
        </w:rPr>
        <w:t>;</w:t>
      </w:r>
    </w:p>
    <w:p w:rsidR="000A4C2D" w:rsidRPr="00C270DE" w:rsidRDefault="000A4C2D" w:rsidP="00DE52F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70DE">
        <w:rPr>
          <w:sz w:val="26"/>
          <w:szCs w:val="26"/>
        </w:rPr>
        <w:t>6) иная информация, определенная порядком, предусмотренным </w:t>
      </w:r>
      <w:hyperlink r:id="rId10" w:anchor="dst1364" w:history="1">
        <w:r w:rsidRPr="00C270DE">
          <w:rPr>
            <w:rStyle w:val="a6"/>
            <w:color w:val="auto"/>
            <w:sz w:val="26"/>
            <w:szCs w:val="26"/>
            <w:u w:val="none"/>
          </w:rPr>
          <w:t>пунктом 2 части 3</w:t>
        </w:r>
      </w:hyperlink>
      <w:r w:rsidRPr="00C270DE">
        <w:rPr>
          <w:sz w:val="26"/>
          <w:szCs w:val="26"/>
        </w:rPr>
        <w:t> статьи</w:t>
      </w:r>
      <w:r w:rsidR="00C67B76" w:rsidRPr="00C270DE">
        <w:rPr>
          <w:sz w:val="26"/>
          <w:szCs w:val="26"/>
        </w:rPr>
        <w:t xml:space="preserve"> 16 Федерального закона от 05.04.2013 № 44-ФЗ «О контрактной системе в сф</w:t>
      </w:r>
      <w:r w:rsidR="00C67B76" w:rsidRPr="00C270DE">
        <w:rPr>
          <w:sz w:val="26"/>
          <w:szCs w:val="26"/>
        </w:rPr>
        <w:t>е</w:t>
      </w:r>
      <w:r w:rsidR="00C67B76" w:rsidRPr="00C270DE">
        <w:rPr>
          <w:sz w:val="26"/>
          <w:szCs w:val="26"/>
        </w:rPr>
        <w:t>ре закупок товаров, работ, услуг для обеспечения государственных и муниципальных нужд»</w:t>
      </w:r>
      <w:r w:rsidRPr="00C270DE">
        <w:rPr>
          <w:sz w:val="26"/>
          <w:szCs w:val="26"/>
        </w:rPr>
        <w:t>.</w:t>
      </w:r>
    </w:p>
    <w:p w:rsidR="000A4C2D" w:rsidRPr="00C270DE" w:rsidRDefault="00C67B76" w:rsidP="00420B38">
      <w:pPr>
        <w:ind w:firstLine="709"/>
        <w:jc w:val="both"/>
        <w:rPr>
          <w:sz w:val="26"/>
          <w:szCs w:val="26"/>
        </w:rPr>
      </w:pPr>
      <w:r w:rsidRPr="00C270DE">
        <w:rPr>
          <w:sz w:val="26"/>
          <w:szCs w:val="26"/>
        </w:rPr>
        <w:t xml:space="preserve">1.3. </w:t>
      </w:r>
      <w:r w:rsidR="00D921F5" w:rsidRPr="00C270DE">
        <w:rPr>
          <w:sz w:val="26"/>
          <w:szCs w:val="26"/>
        </w:rPr>
        <w:t>Пункт 12 Порядка изложить  в следующей редакции:</w:t>
      </w:r>
    </w:p>
    <w:p w:rsidR="00E27635" w:rsidRPr="00C270DE" w:rsidRDefault="00C270DE" w:rsidP="00420B38">
      <w:pPr>
        <w:pStyle w:val="a5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>
        <w:rPr>
          <w:sz w:val="26"/>
          <w:szCs w:val="26"/>
        </w:rPr>
        <w:t>«</w:t>
      </w:r>
      <w:r w:rsidR="00420B38" w:rsidRPr="00C270DE">
        <w:rPr>
          <w:sz w:val="26"/>
          <w:szCs w:val="26"/>
        </w:rPr>
        <w:t>12</w:t>
      </w:r>
      <w:r w:rsidR="00E27635" w:rsidRPr="00C270DE">
        <w:rPr>
          <w:sz w:val="26"/>
          <w:szCs w:val="26"/>
        </w:rPr>
        <w:t>. Планы-графики подлежат изменению при необходимости:</w:t>
      </w:r>
    </w:p>
    <w:p w:rsidR="00E27635" w:rsidRPr="00420B38" w:rsidRDefault="00E27635" w:rsidP="00420B38">
      <w:pPr>
        <w:ind w:firstLine="709"/>
        <w:rPr>
          <w:sz w:val="26"/>
          <w:szCs w:val="26"/>
        </w:rPr>
      </w:pPr>
      <w:r w:rsidRPr="00C270DE">
        <w:rPr>
          <w:sz w:val="26"/>
          <w:szCs w:val="26"/>
        </w:rPr>
        <w:t>1) приведения их в соответствие в связи с изменением установленных в соотве</w:t>
      </w:r>
      <w:r w:rsidRPr="00C270DE">
        <w:rPr>
          <w:sz w:val="26"/>
          <w:szCs w:val="26"/>
        </w:rPr>
        <w:t>т</w:t>
      </w:r>
      <w:r w:rsidRPr="00C270DE">
        <w:rPr>
          <w:sz w:val="26"/>
          <w:szCs w:val="26"/>
        </w:rPr>
        <w:t>ствии со </w:t>
      </w:r>
      <w:hyperlink r:id="rId11" w:anchor="dst100173" w:history="1">
        <w:r w:rsidRPr="00C270DE">
          <w:rPr>
            <w:rStyle w:val="a6"/>
            <w:color w:val="auto"/>
            <w:sz w:val="26"/>
            <w:szCs w:val="26"/>
            <w:u w:val="none"/>
          </w:rPr>
          <w:t>статьей 19</w:t>
        </w:r>
      </w:hyperlink>
      <w:r w:rsidRPr="00C270DE">
        <w:rPr>
          <w:sz w:val="26"/>
          <w:szCs w:val="26"/>
        </w:rPr>
        <w:t> Федерального закона</w:t>
      </w:r>
      <w:r w:rsidR="00A13006">
        <w:rPr>
          <w:sz w:val="26"/>
          <w:szCs w:val="26"/>
        </w:rPr>
        <w:t xml:space="preserve"> </w:t>
      </w:r>
      <w:r w:rsidR="00A13006" w:rsidRPr="00DE52F6">
        <w:rPr>
          <w:sz w:val="26"/>
          <w:szCs w:val="26"/>
        </w:rPr>
        <w:t>Федерального закона</w:t>
      </w:r>
      <w:r w:rsidR="00A13006">
        <w:rPr>
          <w:sz w:val="26"/>
          <w:szCs w:val="26"/>
        </w:rPr>
        <w:t xml:space="preserve"> </w:t>
      </w:r>
      <w:r w:rsidR="00A13006" w:rsidRPr="00CE4D34">
        <w:rPr>
          <w:sz w:val="26"/>
          <w:szCs w:val="26"/>
        </w:rPr>
        <w:t xml:space="preserve">от 05.04.2013 № 44-ФЗ </w:t>
      </w:r>
      <w:r w:rsidR="00A13006" w:rsidRPr="00CE4D34">
        <w:rPr>
          <w:sz w:val="26"/>
          <w:szCs w:val="26"/>
        </w:rPr>
        <w:lastRenderedPageBreak/>
        <w:t>«О контрактной системе в сфере закупок товаров, работ, услуг для обеспечения гос</w:t>
      </w:r>
      <w:r w:rsidR="00A13006" w:rsidRPr="00CE4D34">
        <w:rPr>
          <w:sz w:val="26"/>
          <w:szCs w:val="26"/>
        </w:rPr>
        <w:t>у</w:t>
      </w:r>
      <w:r w:rsidR="00A13006" w:rsidRPr="00CE4D34">
        <w:rPr>
          <w:sz w:val="26"/>
          <w:szCs w:val="26"/>
        </w:rPr>
        <w:t>дарственных и муниципальных нужд</w:t>
      </w:r>
      <w:r w:rsidR="00A13006">
        <w:rPr>
          <w:sz w:val="26"/>
          <w:szCs w:val="26"/>
        </w:rPr>
        <w:t>»</w:t>
      </w:r>
      <w:r w:rsidRPr="00C270DE">
        <w:rPr>
          <w:sz w:val="26"/>
          <w:szCs w:val="26"/>
        </w:rPr>
        <w:t xml:space="preserve"> требований к закупаемым заказчиками товарам, работам, услугам (в том числе</w:t>
      </w:r>
      <w:r w:rsidRPr="00420B38">
        <w:rPr>
          <w:sz w:val="26"/>
          <w:szCs w:val="26"/>
        </w:rPr>
        <w:t xml:space="preserve"> предельной цены товаров, работ, услуг) и (или) норм</w:t>
      </w:r>
      <w:r w:rsidRPr="00420B38">
        <w:rPr>
          <w:sz w:val="26"/>
          <w:szCs w:val="26"/>
        </w:rPr>
        <w:t>а</w:t>
      </w:r>
      <w:r w:rsidRPr="00420B38">
        <w:rPr>
          <w:sz w:val="26"/>
          <w:szCs w:val="26"/>
        </w:rPr>
        <w:t>тивных затрат на обеспечение функций государственных органов, органов управления государственными внебюджетными фондами, муниципальных органов;</w:t>
      </w:r>
    </w:p>
    <w:p w:rsidR="00E27635" w:rsidRPr="00420B38" w:rsidRDefault="00E27635" w:rsidP="00DC74A7">
      <w:pPr>
        <w:ind w:firstLine="709"/>
        <w:jc w:val="both"/>
        <w:rPr>
          <w:sz w:val="26"/>
          <w:szCs w:val="26"/>
        </w:rPr>
      </w:pPr>
      <w:r w:rsidRPr="00420B38">
        <w:rPr>
          <w:sz w:val="26"/>
          <w:szCs w:val="26"/>
        </w:rPr>
        <w:t>2) 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</w:t>
      </w:r>
      <w:r w:rsidRPr="00420B38">
        <w:rPr>
          <w:sz w:val="26"/>
          <w:szCs w:val="26"/>
        </w:rPr>
        <w:t>о</w:t>
      </w:r>
      <w:r w:rsidRPr="00420B38">
        <w:rPr>
          <w:sz w:val="26"/>
          <w:szCs w:val="26"/>
        </w:rPr>
        <w:t>ответствии с бюджетным законодательством Российской Федерации, изменением пок</w:t>
      </w:r>
      <w:r w:rsidRPr="00420B38">
        <w:rPr>
          <w:sz w:val="26"/>
          <w:szCs w:val="26"/>
        </w:rPr>
        <w:t>а</w:t>
      </w:r>
      <w:r w:rsidRPr="00420B38">
        <w:rPr>
          <w:sz w:val="26"/>
          <w:szCs w:val="26"/>
        </w:rPr>
        <w:t>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</w:t>
      </w:r>
      <w:r w:rsidRPr="00420B38">
        <w:rPr>
          <w:sz w:val="26"/>
          <w:szCs w:val="26"/>
        </w:rPr>
        <w:t>и</w:t>
      </w:r>
      <w:r w:rsidRPr="00420B38">
        <w:rPr>
          <w:sz w:val="26"/>
          <w:szCs w:val="26"/>
        </w:rPr>
        <w:t>ятий, изменением соответствующих решений и (или) соглашений о предоставлении су</w:t>
      </w:r>
      <w:r w:rsidRPr="00420B38">
        <w:rPr>
          <w:sz w:val="26"/>
          <w:szCs w:val="26"/>
        </w:rPr>
        <w:t>б</w:t>
      </w:r>
      <w:r w:rsidRPr="00420B38">
        <w:rPr>
          <w:sz w:val="26"/>
          <w:szCs w:val="26"/>
        </w:rPr>
        <w:t>сидий;</w:t>
      </w:r>
    </w:p>
    <w:p w:rsidR="00E27635" w:rsidRPr="00CA4732" w:rsidRDefault="00E27635" w:rsidP="00BC6CF3">
      <w:pPr>
        <w:ind w:firstLine="709"/>
        <w:jc w:val="both"/>
        <w:rPr>
          <w:sz w:val="26"/>
          <w:szCs w:val="26"/>
        </w:rPr>
      </w:pPr>
      <w:r w:rsidRPr="00420B38">
        <w:rPr>
          <w:sz w:val="26"/>
          <w:szCs w:val="26"/>
        </w:rPr>
        <w:t>3) реализации решения, принятого заказчиком по итогам общественного обсу</w:t>
      </w:r>
      <w:r w:rsidRPr="00420B38">
        <w:rPr>
          <w:sz w:val="26"/>
          <w:szCs w:val="26"/>
        </w:rPr>
        <w:t>ж</w:t>
      </w:r>
      <w:r w:rsidRPr="00420B38">
        <w:rPr>
          <w:sz w:val="26"/>
          <w:szCs w:val="26"/>
        </w:rPr>
        <w:t xml:space="preserve">дения закупки в соответствии </w:t>
      </w:r>
      <w:r w:rsidRPr="00CA4732">
        <w:rPr>
          <w:sz w:val="26"/>
          <w:szCs w:val="26"/>
        </w:rPr>
        <w:t>со </w:t>
      </w:r>
      <w:hyperlink r:id="rId12" w:anchor="dst100184" w:history="1">
        <w:r w:rsidRPr="00CA4732">
          <w:rPr>
            <w:rStyle w:val="a6"/>
            <w:color w:val="auto"/>
            <w:sz w:val="26"/>
            <w:szCs w:val="26"/>
            <w:u w:val="none"/>
          </w:rPr>
          <w:t>статьей 20</w:t>
        </w:r>
      </w:hyperlink>
      <w:r w:rsidRPr="00CA4732">
        <w:rPr>
          <w:sz w:val="26"/>
          <w:szCs w:val="26"/>
        </w:rPr>
        <w:t> Федерального закона</w:t>
      </w:r>
      <w:r w:rsidR="00DC74A7" w:rsidRPr="00CA4732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A4732">
        <w:rPr>
          <w:sz w:val="26"/>
          <w:szCs w:val="26"/>
        </w:rPr>
        <w:t>;</w:t>
      </w:r>
    </w:p>
    <w:p w:rsidR="00E27635" w:rsidRPr="00CA4732" w:rsidRDefault="00E27635" w:rsidP="00BC6CF3">
      <w:pPr>
        <w:ind w:firstLine="709"/>
        <w:jc w:val="both"/>
        <w:rPr>
          <w:sz w:val="26"/>
          <w:szCs w:val="26"/>
        </w:rPr>
      </w:pPr>
      <w:r w:rsidRPr="00CA4732">
        <w:rPr>
          <w:sz w:val="26"/>
          <w:szCs w:val="26"/>
        </w:rPr>
        <w:t>4) использования в соответствии с законодательством Российской Федерации экономии, полученной при осуществлении закупки;</w:t>
      </w:r>
    </w:p>
    <w:p w:rsidR="00E27635" w:rsidRPr="00CA4732" w:rsidRDefault="00E27635" w:rsidP="00BC6CF3">
      <w:pPr>
        <w:ind w:firstLine="709"/>
        <w:jc w:val="both"/>
        <w:rPr>
          <w:sz w:val="26"/>
          <w:szCs w:val="26"/>
        </w:rPr>
      </w:pPr>
      <w:r w:rsidRPr="00CA4732">
        <w:rPr>
          <w:sz w:val="26"/>
          <w:szCs w:val="26"/>
        </w:rPr>
        <w:t>5) в иных случаях, установленных порядком, предусмотренным </w:t>
      </w:r>
      <w:hyperlink r:id="rId13" w:anchor="dst1364" w:history="1">
        <w:r w:rsidRPr="00CA4732">
          <w:rPr>
            <w:rStyle w:val="a6"/>
            <w:color w:val="auto"/>
            <w:sz w:val="26"/>
            <w:szCs w:val="26"/>
            <w:u w:val="none"/>
          </w:rPr>
          <w:t>пунктом 2 части 3</w:t>
        </w:r>
      </w:hyperlink>
      <w:r w:rsidRPr="00CA4732">
        <w:rPr>
          <w:sz w:val="26"/>
          <w:szCs w:val="26"/>
        </w:rPr>
        <w:t> статьи</w:t>
      </w:r>
      <w:r w:rsidR="00BC6CF3" w:rsidRPr="00CA4732">
        <w:rPr>
          <w:sz w:val="26"/>
          <w:szCs w:val="26"/>
        </w:rPr>
        <w:t xml:space="preserve"> 16 Федерального закона от 05.04.2013 № 44-ФЗ «О контрактной системе в сф</w:t>
      </w:r>
      <w:r w:rsidR="00BC6CF3" w:rsidRPr="00CA4732">
        <w:rPr>
          <w:sz w:val="26"/>
          <w:szCs w:val="26"/>
        </w:rPr>
        <w:t>е</w:t>
      </w:r>
      <w:r w:rsidR="00BC6CF3" w:rsidRPr="00CA4732">
        <w:rPr>
          <w:sz w:val="26"/>
          <w:szCs w:val="26"/>
        </w:rPr>
        <w:t>ре закупок товаров, работ, услуг для обеспечения государственных и муниципальных нужд»</w:t>
      </w:r>
      <w:r w:rsidRPr="00CA4732">
        <w:rPr>
          <w:sz w:val="26"/>
          <w:szCs w:val="26"/>
        </w:rPr>
        <w:t>.</w:t>
      </w:r>
    </w:p>
    <w:p w:rsidR="007462A6" w:rsidRPr="00CA4732" w:rsidRDefault="007462A6" w:rsidP="00A13006">
      <w:pPr>
        <w:ind w:firstLine="709"/>
        <w:rPr>
          <w:sz w:val="26"/>
          <w:szCs w:val="26"/>
        </w:rPr>
      </w:pPr>
      <w:r w:rsidRPr="00CA4732">
        <w:rPr>
          <w:sz w:val="26"/>
          <w:szCs w:val="26"/>
        </w:rPr>
        <w:t>1.4. Пункт 13 Порядка изложить в следующей редакции:</w:t>
      </w:r>
    </w:p>
    <w:p w:rsidR="00E27635" w:rsidRPr="00CA4732" w:rsidRDefault="007462A6" w:rsidP="0007279C">
      <w:pPr>
        <w:ind w:firstLine="709"/>
        <w:jc w:val="both"/>
        <w:rPr>
          <w:sz w:val="26"/>
          <w:szCs w:val="26"/>
        </w:rPr>
      </w:pPr>
      <w:r w:rsidRPr="00CA4732">
        <w:rPr>
          <w:sz w:val="26"/>
          <w:szCs w:val="26"/>
        </w:rPr>
        <w:t>«13</w:t>
      </w:r>
      <w:r w:rsidR="00E27635" w:rsidRPr="00CA4732">
        <w:rPr>
          <w:sz w:val="26"/>
          <w:szCs w:val="26"/>
        </w:rPr>
        <w:t>. Внесение в соответствии с </w:t>
      </w:r>
      <w:r w:rsidR="0007279C" w:rsidRPr="00CA4732">
        <w:rPr>
          <w:sz w:val="26"/>
          <w:szCs w:val="26"/>
        </w:rPr>
        <w:t>пунктом 12</w:t>
      </w:r>
      <w:r w:rsidR="00E27635" w:rsidRPr="00CA4732">
        <w:rPr>
          <w:sz w:val="26"/>
          <w:szCs w:val="26"/>
        </w:rPr>
        <w:t> </w:t>
      </w:r>
      <w:r w:rsidR="0066785C" w:rsidRPr="00CA4732">
        <w:rPr>
          <w:sz w:val="26"/>
          <w:szCs w:val="26"/>
        </w:rPr>
        <w:t>Порядка</w:t>
      </w:r>
      <w:r w:rsidR="00E27635" w:rsidRPr="00CA4732">
        <w:rPr>
          <w:sz w:val="26"/>
          <w:szCs w:val="26"/>
        </w:rPr>
        <w:t xml:space="preserve"> изменений в план-график может осуществляться не позднее чем за один день до дня размещения в единой инфо</w:t>
      </w:r>
      <w:r w:rsidR="00E27635" w:rsidRPr="00CA4732">
        <w:rPr>
          <w:sz w:val="26"/>
          <w:szCs w:val="26"/>
        </w:rPr>
        <w:t>р</w:t>
      </w:r>
      <w:r w:rsidR="00E27635" w:rsidRPr="00CA4732">
        <w:rPr>
          <w:sz w:val="26"/>
          <w:szCs w:val="26"/>
        </w:rPr>
        <w:t>мационной системе извещения об осуществлении соответствующей закупки или н</w:t>
      </w:r>
      <w:r w:rsidR="00E27635" w:rsidRPr="00CA4732">
        <w:rPr>
          <w:sz w:val="26"/>
          <w:szCs w:val="26"/>
        </w:rPr>
        <w:t>а</w:t>
      </w:r>
      <w:r w:rsidR="00E27635" w:rsidRPr="00CA4732">
        <w:rPr>
          <w:sz w:val="26"/>
          <w:szCs w:val="26"/>
        </w:rPr>
        <w:t>правления приглашения принять участие в определении поставщика (подрядчика, и</w:t>
      </w:r>
      <w:r w:rsidR="00E27635" w:rsidRPr="00CA4732">
        <w:rPr>
          <w:sz w:val="26"/>
          <w:szCs w:val="26"/>
        </w:rPr>
        <w:t>с</w:t>
      </w:r>
      <w:r w:rsidR="00E27635" w:rsidRPr="00CA4732">
        <w:rPr>
          <w:sz w:val="26"/>
          <w:szCs w:val="26"/>
        </w:rPr>
        <w:t>полнителя) закрытым способом либо в случае заключения контракта с единственным поставщиком (подрядчиком, исполнителем) в соответствии с </w:t>
      </w:r>
      <w:hyperlink r:id="rId14" w:anchor="dst101257" w:history="1">
        <w:r w:rsidR="00E27635" w:rsidRPr="00CA4732">
          <w:rPr>
            <w:rStyle w:val="a6"/>
            <w:color w:val="auto"/>
            <w:sz w:val="26"/>
            <w:szCs w:val="26"/>
            <w:u w:val="none"/>
          </w:rPr>
          <w:t>частью 1 статьи 93</w:t>
        </w:r>
      </w:hyperlink>
      <w:r w:rsidR="00E27635" w:rsidRPr="00CA4732">
        <w:rPr>
          <w:sz w:val="26"/>
          <w:szCs w:val="26"/>
        </w:rPr>
        <w:t> Федерального закона</w:t>
      </w:r>
      <w:r w:rsidR="0066785C" w:rsidRPr="00CA4732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</w:t>
      </w:r>
      <w:r w:rsidR="0066785C" w:rsidRPr="00CA4732">
        <w:rPr>
          <w:sz w:val="26"/>
          <w:szCs w:val="26"/>
        </w:rPr>
        <w:t>у</w:t>
      </w:r>
      <w:r w:rsidR="0066785C" w:rsidRPr="00CA4732">
        <w:rPr>
          <w:sz w:val="26"/>
          <w:szCs w:val="26"/>
        </w:rPr>
        <w:t>ниципальных нужд»</w:t>
      </w:r>
      <w:r w:rsidR="00E27635" w:rsidRPr="00CA4732">
        <w:rPr>
          <w:sz w:val="26"/>
          <w:szCs w:val="26"/>
        </w:rPr>
        <w:t xml:space="preserve"> - не позднее чем за один день до дня заключения контракта</w:t>
      </w:r>
      <w:r w:rsidR="00F85A6C" w:rsidRPr="00CA4732">
        <w:rPr>
          <w:sz w:val="26"/>
          <w:szCs w:val="26"/>
        </w:rPr>
        <w:t>»</w:t>
      </w:r>
      <w:r w:rsidR="00E27635" w:rsidRPr="00CA4732">
        <w:rPr>
          <w:sz w:val="26"/>
          <w:szCs w:val="26"/>
        </w:rPr>
        <w:t>.</w:t>
      </w:r>
    </w:p>
    <w:p w:rsidR="00B77AFC" w:rsidRPr="00CA4732" w:rsidRDefault="00B77AFC" w:rsidP="00864D9E">
      <w:pPr>
        <w:shd w:val="clear" w:color="000000" w:fill="FFFFFF"/>
        <w:snapToGrid w:val="0"/>
        <w:ind w:firstLine="709"/>
        <w:jc w:val="both"/>
        <w:rPr>
          <w:bCs/>
          <w:sz w:val="26"/>
          <w:szCs w:val="26"/>
        </w:rPr>
      </w:pPr>
      <w:r w:rsidRPr="00CA4732">
        <w:rPr>
          <w:bCs/>
          <w:sz w:val="26"/>
          <w:szCs w:val="26"/>
        </w:rPr>
        <w:t>2. Опубликовать данное постановление в Сборнике муниципальных правовых а</w:t>
      </w:r>
      <w:r w:rsidRPr="00CA4732">
        <w:rPr>
          <w:bCs/>
          <w:sz w:val="26"/>
          <w:szCs w:val="26"/>
        </w:rPr>
        <w:t>к</w:t>
      </w:r>
      <w:r w:rsidRPr="00CA4732">
        <w:rPr>
          <w:bCs/>
          <w:sz w:val="26"/>
          <w:szCs w:val="26"/>
        </w:rPr>
        <w:t>тов Новосельского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:rsidR="00B77AFC" w:rsidRPr="00CA4732" w:rsidRDefault="00B77AFC" w:rsidP="00B77AFC">
      <w:pPr>
        <w:tabs>
          <w:tab w:val="left" w:pos="1134"/>
        </w:tabs>
        <w:ind w:firstLine="709"/>
        <w:rPr>
          <w:sz w:val="26"/>
          <w:szCs w:val="26"/>
        </w:rPr>
      </w:pPr>
      <w:r w:rsidRPr="00CA4732"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B77AFC" w:rsidRPr="00CA4732" w:rsidRDefault="00B77AFC" w:rsidP="00B77AFC">
      <w:pPr>
        <w:widowControl w:val="0"/>
        <w:rPr>
          <w:sz w:val="26"/>
          <w:szCs w:val="26"/>
        </w:rPr>
      </w:pPr>
    </w:p>
    <w:p w:rsidR="00B77AFC" w:rsidRPr="00CA4732" w:rsidRDefault="00B77AFC" w:rsidP="00B77AFC">
      <w:pPr>
        <w:widowControl w:val="0"/>
        <w:rPr>
          <w:sz w:val="26"/>
          <w:szCs w:val="26"/>
        </w:rPr>
      </w:pPr>
    </w:p>
    <w:p w:rsidR="00C6280A" w:rsidRPr="00CA4732" w:rsidRDefault="00B77AFC" w:rsidP="005B1FEC">
      <w:pPr>
        <w:widowControl w:val="0"/>
        <w:rPr>
          <w:sz w:val="26"/>
          <w:szCs w:val="26"/>
        </w:rPr>
      </w:pPr>
      <w:r w:rsidRPr="00CA4732">
        <w:rPr>
          <w:sz w:val="26"/>
          <w:szCs w:val="26"/>
        </w:rPr>
        <w:t>Глава сельсовета                                                                                             И.Ю. Падалка</w:t>
      </w:r>
    </w:p>
    <w:p w:rsidR="00C6280A" w:rsidRPr="00CA4732" w:rsidRDefault="00C6280A" w:rsidP="00134F62">
      <w:pPr>
        <w:rPr>
          <w:sz w:val="26"/>
          <w:szCs w:val="26"/>
        </w:rPr>
      </w:pPr>
    </w:p>
    <w:p w:rsidR="00C6280A" w:rsidRPr="00CA4732" w:rsidRDefault="00C6280A" w:rsidP="00134F62">
      <w:pPr>
        <w:rPr>
          <w:sz w:val="26"/>
          <w:szCs w:val="26"/>
        </w:rPr>
      </w:pPr>
    </w:p>
    <w:p w:rsidR="00C6280A" w:rsidRPr="00CA4732" w:rsidRDefault="00C6280A" w:rsidP="00134F62">
      <w:pPr>
        <w:rPr>
          <w:sz w:val="26"/>
          <w:szCs w:val="26"/>
        </w:rPr>
      </w:pPr>
    </w:p>
    <w:p w:rsidR="00C6280A" w:rsidRPr="00CA4732" w:rsidRDefault="00C6280A" w:rsidP="00134F62">
      <w:pPr>
        <w:rPr>
          <w:sz w:val="26"/>
          <w:szCs w:val="26"/>
        </w:rPr>
      </w:pPr>
    </w:p>
    <w:p w:rsidR="00C6280A" w:rsidRPr="00CA4732" w:rsidRDefault="00C6280A" w:rsidP="00134F62">
      <w:pPr>
        <w:rPr>
          <w:sz w:val="26"/>
          <w:szCs w:val="26"/>
        </w:rPr>
      </w:pPr>
    </w:p>
    <w:p w:rsidR="00C6280A" w:rsidRPr="00CA4732" w:rsidRDefault="00C6280A" w:rsidP="00134F62">
      <w:pPr>
        <w:rPr>
          <w:sz w:val="26"/>
          <w:szCs w:val="26"/>
        </w:rPr>
      </w:pPr>
    </w:p>
    <w:p w:rsidR="00445245" w:rsidRPr="00CA4732" w:rsidRDefault="00445245" w:rsidP="00134F62">
      <w:pPr>
        <w:rPr>
          <w:sz w:val="26"/>
          <w:szCs w:val="26"/>
        </w:rPr>
      </w:pPr>
    </w:p>
    <w:p w:rsidR="00C6280A" w:rsidRPr="00CA4732" w:rsidRDefault="00C6280A" w:rsidP="00134F62">
      <w:pPr>
        <w:rPr>
          <w:sz w:val="26"/>
          <w:szCs w:val="26"/>
        </w:rPr>
      </w:pPr>
    </w:p>
    <w:sectPr w:rsidR="00C6280A" w:rsidRPr="00CA4732" w:rsidSect="002A53C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EF" w:rsidRDefault="00A468EF" w:rsidP="002A53C3">
      <w:r>
        <w:separator/>
      </w:r>
    </w:p>
  </w:endnote>
  <w:endnote w:type="continuationSeparator" w:id="0">
    <w:p w:rsidR="00A468EF" w:rsidRDefault="00A468EF" w:rsidP="002A5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EF" w:rsidRDefault="00A468EF" w:rsidP="002A53C3">
      <w:r>
        <w:separator/>
      </w:r>
    </w:p>
  </w:footnote>
  <w:footnote w:type="continuationSeparator" w:id="0">
    <w:p w:rsidR="00A468EF" w:rsidRDefault="00A468EF" w:rsidP="002A5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30C33"/>
    <w:multiLevelType w:val="singleLevel"/>
    <w:tmpl w:val="51C46658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">
    <w:nsid w:val="428932C9"/>
    <w:multiLevelType w:val="singleLevel"/>
    <w:tmpl w:val="35B0148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4D1C7B54"/>
    <w:multiLevelType w:val="singleLevel"/>
    <w:tmpl w:val="4C408270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5BEB18C5"/>
    <w:multiLevelType w:val="singleLevel"/>
    <w:tmpl w:val="F1DC43AE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4">
    <w:nsid w:val="5C947485"/>
    <w:multiLevelType w:val="singleLevel"/>
    <w:tmpl w:val="C2AE3F6E"/>
    <w:lvl w:ilvl="0">
      <w:start w:val="6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F62"/>
    <w:rsid w:val="0003100E"/>
    <w:rsid w:val="000324E1"/>
    <w:rsid w:val="0004543A"/>
    <w:rsid w:val="0007279C"/>
    <w:rsid w:val="000775EF"/>
    <w:rsid w:val="000A4C2D"/>
    <w:rsid w:val="000C461C"/>
    <w:rsid w:val="000C5FA9"/>
    <w:rsid w:val="000C625A"/>
    <w:rsid w:val="000E72DB"/>
    <w:rsid w:val="000F7BBF"/>
    <w:rsid w:val="0010370A"/>
    <w:rsid w:val="00134F62"/>
    <w:rsid w:val="00142484"/>
    <w:rsid w:val="00181DFE"/>
    <w:rsid w:val="001B20A8"/>
    <w:rsid w:val="00245178"/>
    <w:rsid w:val="0027624F"/>
    <w:rsid w:val="00295B59"/>
    <w:rsid w:val="002A53C3"/>
    <w:rsid w:val="002B7620"/>
    <w:rsid w:val="002E1BCF"/>
    <w:rsid w:val="002E694E"/>
    <w:rsid w:val="0031543C"/>
    <w:rsid w:val="003315C6"/>
    <w:rsid w:val="00345314"/>
    <w:rsid w:val="003550E8"/>
    <w:rsid w:val="0038617A"/>
    <w:rsid w:val="003C11F2"/>
    <w:rsid w:val="003C3E15"/>
    <w:rsid w:val="003F1356"/>
    <w:rsid w:val="003F1D0C"/>
    <w:rsid w:val="00420B38"/>
    <w:rsid w:val="0043621B"/>
    <w:rsid w:val="00445245"/>
    <w:rsid w:val="00464FAC"/>
    <w:rsid w:val="00486144"/>
    <w:rsid w:val="004928FE"/>
    <w:rsid w:val="00495099"/>
    <w:rsid w:val="0050475B"/>
    <w:rsid w:val="00507B56"/>
    <w:rsid w:val="00510002"/>
    <w:rsid w:val="0051380F"/>
    <w:rsid w:val="00520DC1"/>
    <w:rsid w:val="0057472F"/>
    <w:rsid w:val="005761EB"/>
    <w:rsid w:val="005767EF"/>
    <w:rsid w:val="005B1FEC"/>
    <w:rsid w:val="005E315F"/>
    <w:rsid w:val="005F2070"/>
    <w:rsid w:val="005F2BD9"/>
    <w:rsid w:val="0061193D"/>
    <w:rsid w:val="0066785C"/>
    <w:rsid w:val="006A5AA8"/>
    <w:rsid w:val="00717F89"/>
    <w:rsid w:val="007462A6"/>
    <w:rsid w:val="007565AF"/>
    <w:rsid w:val="00790D19"/>
    <w:rsid w:val="007C6A28"/>
    <w:rsid w:val="007C79B4"/>
    <w:rsid w:val="007F2461"/>
    <w:rsid w:val="007F2D1A"/>
    <w:rsid w:val="008160CF"/>
    <w:rsid w:val="00820BA1"/>
    <w:rsid w:val="008630BF"/>
    <w:rsid w:val="00864D9E"/>
    <w:rsid w:val="008A3D08"/>
    <w:rsid w:val="008E434B"/>
    <w:rsid w:val="008E686B"/>
    <w:rsid w:val="0091476C"/>
    <w:rsid w:val="009214B8"/>
    <w:rsid w:val="00924DE3"/>
    <w:rsid w:val="00976D93"/>
    <w:rsid w:val="009E1CC9"/>
    <w:rsid w:val="009E3CBE"/>
    <w:rsid w:val="009E3F66"/>
    <w:rsid w:val="00A13006"/>
    <w:rsid w:val="00A142E9"/>
    <w:rsid w:val="00A30380"/>
    <w:rsid w:val="00A30894"/>
    <w:rsid w:val="00A43705"/>
    <w:rsid w:val="00A468EF"/>
    <w:rsid w:val="00A46C4E"/>
    <w:rsid w:val="00A61710"/>
    <w:rsid w:val="00A7152D"/>
    <w:rsid w:val="00A92DF4"/>
    <w:rsid w:val="00AD40C8"/>
    <w:rsid w:val="00AE620A"/>
    <w:rsid w:val="00AF0684"/>
    <w:rsid w:val="00AF157E"/>
    <w:rsid w:val="00AF4E92"/>
    <w:rsid w:val="00B11295"/>
    <w:rsid w:val="00B63E66"/>
    <w:rsid w:val="00B65D08"/>
    <w:rsid w:val="00B77AFC"/>
    <w:rsid w:val="00BB3AF3"/>
    <w:rsid w:val="00BC6CF3"/>
    <w:rsid w:val="00C0010C"/>
    <w:rsid w:val="00C10D1D"/>
    <w:rsid w:val="00C270DE"/>
    <w:rsid w:val="00C456CB"/>
    <w:rsid w:val="00C56086"/>
    <w:rsid w:val="00C6280A"/>
    <w:rsid w:val="00C67B76"/>
    <w:rsid w:val="00CA0CE3"/>
    <w:rsid w:val="00CA4732"/>
    <w:rsid w:val="00CB4B6F"/>
    <w:rsid w:val="00CB5DF9"/>
    <w:rsid w:val="00CC129F"/>
    <w:rsid w:val="00CE049E"/>
    <w:rsid w:val="00CE4D34"/>
    <w:rsid w:val="00D607EE"/>
    <w:rsid w:val="00D75E6D"/>
    <w:rsid w:val="00D90009"/>
    <w:rsid w:val="00D921F5"/>
    <w:rsid w:val="00DC74A7"/>
    <w:rsid w:val="00DE52F6"/>
    <w:rsid w:val="00E23585"/>
    <w:rsid w:val="00E27635"/>
    <w:rsid w:val="00E62A14"/>
    <w:rsid w:val="00EB6DA9"/>
    <w:rsid w:val="00ED27BC"/>
    <w:rsid w:val="00F0551F"/>
    <w:rsid w:val="00F067E3"/>
    <w:rsid w:val="00F24478"/>
    <w:rsid w:val="00F24EA6"/>
    <w:rsid w:val="00F35F72"/>
    <w:rsid w:val="00F367C5"/>
    <w:rsid w:val="00F42A1A"/>
    <w:rsid w:val="00F61737"/>
    <w:rsid w:val="00F83B38"/>
    <w:rsid w:val="00F85A6C"/>
    <w:rsid w:val="00FB095E"/>
    <w:rsid w:val="00FB3784"/>
    <w:rsid w:val="00FD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F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134F62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basedOn w:val="a0"/>
    <w:qFormat/>
    <w:rsid w:val="00134F62"/>
    <w:rPr>
      <w:b/>
      <w:bCs/>
    </w:rPr>
  </w:style>
  <w:style w:type="paragraph" w:styleId="a5">
    <w:name w:val="Normal (Web)"/>
    <w:basedOn w:val="a"/>
    <w:uiPriority w:val="99"/>
    <w:rsid w:val="00134F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34F62"/>
  </w:style>
  <w:style w:type="paragraph" w:customStyle="1" w:styleId="2">
    <w:name w:val="Документы2"/>
    <w:basedOn w:val="a"/>
    <w:rsid w:val="00134F62"/>
    <w:pPr>
      <w:spacing w:line="360" w:lineRule="auto"/>
      <w:ind w:firstLine="567"/>
    </w:pPr>
    <w:rPr>
      <w:szCs w:val="20"/>
    </w:rPr>
  </w:style>
  <w:style w:type="character" w:styleId="a6">
    <w:name w:val="Hyperlink"/>
    <w:basedOn w:val="a0"/>
    <w:rsid w:val="00134F62"/>
    <w:rPr>
      <w:color w:val="0000FF"/>
      <w:u w:val="single"/>
    </w:rPr>
  </w:style>
  <w:style w:type="paragraph" w:styleId="a7">
    <w:name w:val="Balloon Text"/>
    <w:basedOn w:val="a"/>
    <w:semiHidden/>
    <w:rsid w:val="00F367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A53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A53C3"/>
    <w:rPr>
      <w:sz w:val="24"/>
      <w:szCs w:val="24"/>
    </w:rPr>
  </w:style>
  <w:style w:type="paragraph" w:styleId="aa">
    <w:name w:val="footer"/>
    <w:basedOn w:val="a"/>
    <w:link w:val="ab"/>
    <w:rsid w:val="002A53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A53C3"/>
    <w:rPr>
      <w:sz w:val="24"/>
      <w:szCs w:val="24"/>
    </w:rPr>
  </w:style>
  <w:style w:type="paragraph" w:customStyle="1" w:styleId="no-indent">
    <w:name w:val="no-indent"/>
    <w:basedOn w:val="a"/>
    <w:rsid w:val="000A4C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972/081ebfc463be2d2e8bda2693d8cd38b2cf0434f9/" TargetMode="External"/><Relationship Id="rId13" Type="http://schemas.openxmlformats.org/officeDocument/2006/relationships/hyperlink" Target="https://www.consultant.ru/document/cons_doc_LAW_465972/03a9972d95dd7219193e72423cfb6e2770369ba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65972/785abb39da13b740f41c1950272ed71a481f8ea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65972/a0c8f1918e072c8ab1da1fd00e9f23ea683eb64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65972/03a9972d95dd7219193e72423cfb6e2770369ba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5972/785abb39da13b740f41c1950272ed71a481f8ea7/" TargetMode="External"/><Relationship Id="rId14" Type="http://schemas.openxmlformats.org/officeDocument/2006/relationships/hyperlink" Target="https://www.consultant.ru/document/cons_doc_LAW_465972/ab3273e757a9e718cbb3741596bc36eb8138e4f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7DCA-44EC-4FBF-9E1C-9B020AB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5933</CharactersWithSpaces>
  <SharedDoc>false</SharedDoc>
  <HLinks>
    <vt:vector size="30" baseType="variant">
      <vt:variant>
        <vt:i4>4390923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consultantplus://offline/ref=5D6A110FFBEB8D6DCC9FFE653BFBACC7F16A901FDB101984769D7D4F72R1t3M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consultantplus://offline/ref=1475DE2C9B25144F8E32E8BF121EFF37068741FCDBFD694D7AF925B09DD3C90434BAA999825464BEK2N7I</vt:lpwstr>
      </vt:variant>
      <vt:variant>
        <vt:lpwstr/>
      </vt:variant>
      <vt:variant>
        <vt:i4>2752619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consultantplus://offline/ref=1475DE2C9B25144F8E32E8BF121EFF37068741FCDBFD694D7AF925B09DD3C90434BAA999825464BEK2N8I</vt:lpwstr>
      </vt:variant>
      <vt:variant>
        <vt:lpwstr/>
      </vt:variant>
      <vt:variant>
        <vt:i4>2752618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consultantplus://offline/ref=1475DE2C9B25144F8E32E8BF121EFF37068741FCDBFD694D7AF925B09DD3C90434BAA999825464BEK2N9I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Пользователь</cp:lastModifiedBy>
  <cp:revision>11</cp:revision>
  <cp:lastPrinted>2015-07-15T04:22:00Z</cp:lastPrinted>
  <dcterms:created xsi:type="dcterms:W3CDTF">2024-06-26T08:19:00Z</dcterms:created>
  <dcterms:modified xsi:type="dcterms:W3CDTF">2024-06-27T03:01:00Z</dcterms:modified>
</cp:coreProperties>
</file>