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АДМИНИСТРАЦИЯ НОВОСЕЛЬСКОГО СЕЛЬСОВЕТА 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D674D8" w:rsidRDefault="00D674D8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8"/>
        </w:rPr>
      </w:pPr>
    </w:p>
    <w:p w:rsidR="00D674D8" w:rsidRDefault="00CC5C8E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30</w:t>
      </w:r>
      <w:r w:rsidR="00D674D8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сентября</w:t>
      </w:r>
      <w:r w:rsidR="00D674D8">
        <w:rPr>
          <w:rFonts w:ascii="Times New Roman" w:eastAsia="Times New Roman" w:hAnsi="Times New Roman"/>
          <w:sz w:val="26"/>
        </w:rPr>
        <w:t xml:space="preserve"> 202</w:t>
      </w:r>
      <w:r w:rsidR="008276D4">
        <w:rPr>
          <w:rFonts w:ascii="Times New Roman" w:eastAsia="Times New Roman" w:hAnsi="Times New Roman"/>
          <w:sz w:val="26"/>
        </w:rPr>
        <w:t>2</w:t>
      </w:r>
      <w:r w:rsidR="00D674D8">
        <w:rPr>
          <w:rFonts w:ascii="Times New Roman" w:eastAsia="Times New Roman" w:hAnsi="Times New Roman"/>
          <w:sz w:val="26"/>
        </w:rPr>
        <w:t xml:space="preserve"> г.</w:t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</w:r>
      <w:r w:rsidR="002939DD">
        <w:rPr>
          <w:rFonts w:ascii="Times New Roman" w:eastAsia="Times New Roman" w:hAnsi="Times New Roman"/>
          <w:sz w:val="26"/>
        </w:rPr>
        <w:t xml:space="preserve">     </w:t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  <w:t xml:space="preserve">     </w:t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  <w:t xml:space="preserve">                </w:t>
      </w:r>
      <w:r w:rsidR="001A1D68">
        <w:rPr>
          <w:rFonts w:ascii="Times New Roman" w:eastAsia="Times New Roman" w:hAnsi="Times New Roman"/>
          <w:sz w:val="26"/>
        </w:rPr>
        <w:t xml:space="preserve">     </w:t>
      </w:r>
      <w:r w:rsidR="00D674D8">
        <w:rPr>
          <w:rFonts w:ascii="Times New Roman" w:eastAsia="Times New Roman" w:hAnsi="Times New Roman"/>
          <w:sz w:val="26"/>
        </w:rPr>
        <w:t xml:space="preserve">         № </w:t>
      </w:r>
      <w:r>
        <w:rPr>
          <w:rFonts w:ascii="Times New Roman" w:eastAsia="Times New Roman" w:hAnsi="Times New Roman"/>
          <w:sz w:val="26"/>
        </w:rPr>
        <w:t>2</w:t>
      </w:r>
      <w:r w:rsidR="008276D4">
        <w:rPr>
          <w:rFonts w:ascii="Times New Roman" w:eastAsia="Times New Roman" w:hAnsi="Times New Roman"/>
          <w:sz w:val="26"/>
        </w:rPr>
        <w:t>5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D674D8" w:rsidRDefault="00D674D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16"/>
        </w:rPr>
      </w:pPr>
    </w:p>
    <w:p w:rsidR="001A1D68" w:rsidRDefault="00D674D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eastAsia="Times New Roman" w:hAnsi="Times New Roman" w:cs="Times New Roman"/>
          <w:b/>
          <w:sz w:val="28"/>
        </w:rPr>
        <w:t>Об утверждении</w:t>
      </w:r>
      <w:r w:rsidR="001A1D68" w:rsidRPr="001A1D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A1D68">
        <w:rPr>
          <w:rFonts w:ascii="Times New Roman" w:eastAsia="Times New Roman" w:hAnsi="Times New Roman" w:cs="Times New Roman"/>
          <w:b/>
          <w:sz w:val="28"/>
        </w:rPr>
        <w:t xml:space="preserve">отчета 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</w:p>
    <w:p w:rsidR="001A1D68" w:rsidRDefault="001A1D6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образования </w:t>
      </w:r>
    </w:p>
    <w:p w:rsidR="00D62987" w:rsidRDefault="001A1D6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D68">
        <w:rPr>
          <w:rFonts w:ascii="Times New Roman" w:hAnsi="Times New Roman" w:cs="Times New Roman"/>
          <w:b/>
          <w:sz w:val="28"/>
          <w:szCs w:val="28"/>
        </w:rPr>
        <w:t xml:space="preserve">Новосельский сельсовет </w:t>
      </w:r>
    </w:p>
    <w:p w:rsidR="001A1D68" w:rsidRPr="001A1D68" w:rsidRDefault="001A1D6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hAnsi="Times New Roman" w:cs="Times New Roman"/>
          <w:b/>
          <w:sz w:val="28"/>
          <w:szCs w:val="28"/>
        </w:rPr>
        <w:t xml:space="preserve">Бурлинского района Алтайского края </w:t>
      </w:r>
    </w:p>
    <w:p w:rsidR="001A1D68" w:rsidRPr="001A1D68" w:rsidRDefault="00D62987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C8E"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E3C33">
        <w:rPr>
          <w:rFonts w:ascii="Times New Roman" w:hAnsi="Times New Roman" w:cs="Times New Roman"/>
          <w:b/>
          <w:sz w:val="28"/>
          <w:szCs w:val="28"/>
        </w:rPr>
        <w:t>2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74D8" w:rsidRDefault="00D674D8" w:rsidP="002939DD">
      <w:pPr>
        <w:autoSpaceDE w:val="0"/>
        <w:autoSpaceDN w:val="0"/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D674D8" w:rsidRDefault="00D674D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D674D8" w:rsidRPr="00B95E5C" w:rsidRDefault="00F75915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5E5C">
        <w:rPr>
          <w:rFonts w:ascii="Times New Roman" w:hAnsi="Times New Roman" w:cs="Times New Roman"/>
          <w:sz w:val="26"/>
          <w:szCs w:val="26"/>
        </w:rPr>
        <w:t>В соответствии со статьей 264.2 Бюджетного Кодекса Российской Федерации,</w:t>
      </w:r>
      <w:r w:rsidR="00C2604B">
        <w:rPr>
          <w:rFonts w:ascii="Times New Roman" w:hAnsi="Times New Roman" w:cs="Times New Roman"/>
          <w:sz w:val="26"/>
          <w:szCs w:val="26"/>
        </w:rPr>
        <w:t xml:space="preserve"> </w:t>
      </w:r>
      <w:r w:rsidR="00B746DF">
        <w:rPr>
          <w:rFonts w:ascii="Times New Roman" w:hAnsi="Times New Roman"/>
          <w:sz w:val="26"/>
        </w:rPr>
        <w:t xml:space="preserve">Уставом муниципального образования Новосельский сельсовет Бурлинского района Алтайского края, </w:t>
      </w:r>
      <w:r w:rsidR="00B746DF">
        <w:rPr>
          <w:rFonts w:ascii="Times New Roman" w:hAnsi="Times New Roman"/>
          <w:color w:val="000000"/>
          <w:sz w:val="26"/>
        </w:rPr>
        <w:t xml:space="preserve">Положением о бюджетном устройстве, бюджетном процессе и финансовом контроле в </w:t>
      </w:r>
      <w:r w:rsidR="00B746DF">
        <w:rPr>
          <w:rFonts w:ascii="Times New Roman" w:hAnsi="Times New Roman"/>
          <w:sz w:val="26"/>
        </w:rPr>
        <w:t xml:space="preserve">муниципальном образовании </w:t>
      </w:r>
      <w:r w:rsidR="00B746DF">
        <w:rPr>
          <w:rFonts w:ascii="Times New Roman" w:hAnsi="Times New Roman"/>
          <w:color w:val="000000"/>
          <w:sz w:val="26"/>
        </w:rPr>
        <w:t>Новосельский сельсовет Бурлинского района Алтайского края</w:t>
      </w:r>
      <w:r w:rsidR="00B746DF">
        <w:rPr>
          <w:rFonts w:ascii="Times New Roman" w:hAnsi="Times New Roman"/>
          <w:sz w:val="26"/>
        </w:rPr>
        <w:t xml:space="preserve"> утвержденным решением от 24.03.2020 № 2-ссд</w:t>
      </w:r>
      <w:r w:rsidR="00D674D8" w:rsidRPr="00B95E5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674D8" w:rsidRPr="00B95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674D8" w:rsidRDefault="00D674D8">
      <w:pPr>
        <w:autoSpaceDE w:val="0"/>
        <w:autoSpaceDN w:val="0"/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П О С Т А Н О В Л Я Ю:</w:t>
      </w:r>
    </w:p>
    <w:p w:rsidR="00D674D8" w:rsidRPr="00B746DF" w:rsidRDefault="00FF0AE2" w:rsidP="00FF0AE2">
      <w:pPr>
        <w:widowControl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          </w:t>
      </w:r>
      <w:r w:rsidR="00D674D8">
        <w:rPr>
          <w:rFonts w:ascii="Times New Roman" w:eastAsia="Times New Roman" w:hAnsi="Times New Roman"/>
          <w:color w:val="000000"/>
          <w:sz w:val="26"/>
        </w:rPr>
        <w:t xml:space="preserve">1. Утвердить </w:t>
      </w:r>
      <w:r w:rsidR="00456C93">
        <w:rPr>
          <w:rFonts w:ascii="Times New Roman" w:eastAsia="Times New Roman" w:hAnsi="Times New Roman"/>
          <w:color w:val="000000"/>
          <w:sz w:val="26"/>
        </w:rPr>
        <w:t>о</w:t>
      </w:r>
      <w:r w:rsidR="00B746DF" w:rsidRPr="00B746DF">
        <w:rPr>
          <w:rFonts w:ascii="Times New Roman" w:eastAsia="Times New Roman" w:hAnsi="Times New Roman" w:cs="Times New Roman"/>
          <w:sz w:val="26"/>
          <w:szCs w:val="26"/>
        </w:rPr>
        <w:t xml:space="preserve">тчет </w:t>
      </w:r>
      <w:r w:rsidR="00456C93">
        <w:rPr>
          <w:rFonts w:ascii="Times New Roman" w:eastAsia="Times New Roman" w:hAnsi="Times New Roman" w:cs="Times New Roman"/>
          <w:sz w:val="26"/>
          <w:szCs w:val="26"/>
        </w:rPr>
        <w:t>«О</w:t>
      </w:r>
      <w:r w:rsidR="00B746DF" w:rsidRPr="00B746DF">
        <w:rPr>
          <w:rFonts w:ascii="Times New Roman" w:hAnsi="Times New Roman" w:cs="Times New Roman"/>
          <w:sz w:val="26"/>
          <w:szCs w:val="26"/>
        </w:rPr>
        <w:t>б исполнении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46DF" w:rsidRPr="00B746DF">
        <w:rPr>
          <w:rFonts w:ascii="Times New Roman" w:hAnsi="Times New Roman" w:cs="Times New Roman"/>
          <w:sz w:val="26"/>
          <w:szCs w:val="26"/>
        </w:rPr>
        <w:t>бюджета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сельское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оселение Новосельский сельсовет Бурлинского района Алтайского края за </w:t>
      </w:r>
      <w:r w:rsidR="00CC5C8E">
        <w:rPr>
          <w:rFonts w:ascii="Times New Roman" w:hAnsi="Times New Roman" w:cs="Times New Roman"/>
          <w:sz w:val="26"/>
          <w:szCs w:val="26"/>
        </w:rPr>
        <w:t>первое</w:t>
      </w:r>
      <w:r w:rsidR="006C2C14">
        <w:rPr>
          <w:rFonts w:ascii="Times New Roman" w:hAnsi="Times New Roman" w:cs="Times New Roman"/>
          <w:sz w:val="26"/>
          <w:szCs w:val="26"/>
        </w:rPr>
        <w:t xml:space="preserve"> </w:t>
      </w:r>
      <w:r w:rsidR="00CC5C8E">
        <w:rPr>
          <w:rFonts w:ascii="Times New Roman" w:hAnsi="Times New Roman" w:cs="Times New Roman"/>
          <w:sz w:val="26"/>
          <w:szCs w:val="26"/>
        </w:rPr>
        <w:t>полугодие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 202</w:t>
      </w:r>
      <w:r w:rsidR="00EF776A">
        <w:rPr>
          <w:rFonts w:ascii="Times New Roman" w:hAnsi="Times New Roman" w:cs="Times New Roman"/>
          <w:sz w:val="26"/>
          <w:szCs w:val="26"/>
        </w:rPr>
        <w:t>2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 года</w:t>
      </w:r>
      <w:r w:rsidR="00456C9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D674D8" w:rsidRDefault="00B95E5C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</w:t>
      </w:r>
      <w:r w:rsidR="00D674D8">
        <w:rPr>
          <w:rFonts w:ascii="Times New Roman" w:eastAsia="Times New Roman" w:hAnsi="Times New Roman"/>
          <w:sz w:val="26"/>
        </w:rPr>
        <w:t>. Обнародовать настоящее постановление на информационных стендах Администрации сельсовета в селе Новосельское и селе Бигельды и разместить на официальном сайте Бурлинского района в сети «Интернет».</w:t>
      </w:r>
    </w:p>
    <w:p w:rsidR="00D674D8" w:rsidRDefault="00B95E5C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3</w:t>
      </w:r>
      <w:r w:rsidR="00D674D8">
        <w:rPr>
          <w:rFonts w:ascii="Times New Roman" w:eastAsia="Times New Roman" w:hAnsi="Times New Roman"/>
          <w:color w:val="000000"/>
          <w:sz w:val="26"/>
        </w:rPr>
        <w:t>. </w:t>
      </w:r>
      <w:r w:rsidR="00D674D8">
        <w:rPr>
          <w:rFonts w:ascii="Times New Roman" w:eastAsia="Times New Roman" w:hAnsi="Times New Roman"/>
          <w:sz w:val="26"/>
        </w:rPr>
        <w:t>Контроль за исполнением настоящего постановления оставляю за собой.</w:t>
      </w:r>
    </w:p>
    <w:p w:rsidR="00D674D8" w:rsidRDefault="00D674D8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D674D8" w:rsidRDefault="00D674D8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D674D8" w:rsidRDefault="00D674D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</w:t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  <w:t xml:space="preserve">                        И.Ю. Падалка</w:t>
      </w:r>
    </w:p>
    <w:p w:rsidR="00D674D8" w:rsidRDefault="00D674D8">
      <w:pPr>
        <w:snapToGrid w:val="0"/>
        <w:rPr>
          <w:rFonts w:ascii="Times New Roman" w:eastAsia="Times New Roman" w:hAnsi="Times New Roman"/>
          <w:sz w:val="26"/>
        </w:rPr>
      </w:pPr>
    </w:p>
    <w:p w:rsidR="00D674D8" w:rsidRDefault="00D674D8">
      <w:pPr>
        <w:snapToGrid w:val="0"/>
        <w:rPr>
          <w:rFonts w:ascii="Times New Roman" w:eastAsia="Times New Roman" w:hAnsi="Times New Roman"/>
          <w:sz w:val="26"/>
        </w:rPr>
      </w:pPr>
    </w:p>
    <w:p w:rsidR="00155066" w:rsidRPr="00155066" w:rsidRDefault="00D674D8" w:rsidP="00155066">
      <w:pPr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br w:type="page"/>
      </w:r>
      <w:r w:rsidR="00155066">
        <w:lastRenderedPageBreak/>
        <w:t xml:space="preserve">                                </w:t>
      </w:r>
      <w:r w:rsidR="00CC5C8E">
        <w:t xml:space="preserve">       </w:t>
      </w:r>
      <w:r w:rsidR="00155066">
        <w:t xml:space="preserve">  </w:t>
      </w:r>
      <w:r w:rsidR="00A96FCE">
        <w:t xml:space="preserve">   </w:t>
      </w:r>
      <w:r w:rsidR="00155066" w:rsidRPr="00155066">
        <w:rPr>
          <w:rFonts w:ascii="Times New Roman" w:hAnsi="Times New Roman" w:cs="Times New Roman"/>
          <w:color w:val="000000"/>
          <w:sz w:val="26"/>
          <w:szCs w:val="26"/>
        </w:rPr>
        <w:t>УТВЕРЖДЕН</w:t>
      </w:r>
    </w:p>
    <w:p w:rsidR="00155066" w:rsidRPr="00155066" w:rsidRDefault="00155066" w:rsidP="0015506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550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постановлением Администрации </w:t>
      </w:r>
    </w:p>
    <w:p w:rsidR="00155066" w:rsidRPr="00155066" w:rsidRDefault="00155066" w:rsidP="0015506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550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Новосельского сельсов</w:t>
      </w:r>
      <w:r w:rsidRPr="00155066">
        <w:rPr>
          <w:rFonts w:ascii="Times New Roman" w:hAnsi="Times New Roman" w:cs="Times New Roman"/>
          <w:sz w:val="26"/>
          <w:szCs w:val="26"/>
        </w:rPr>
        <w:t>е</w:t>
      </w:r>
      <w:r w:rsidRPr="00155066">
        <w:rPr>
          <w:rFonts w:ascii="Times New Roman" w:hAnsi="Times New Roman" w:cs="Times New Roman"/>
          <w:sz w:val="26"/>
          <w:szCs w:val="26"/>
        </w:rPr>
        <w:t>та</w:t>
      </w:r>
    </w:p>
    <w:p w:rsidR="00155066" w:rsidRPr="00155066" w:rsidRDefault="00155066" w:rsidP="0015506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550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Бурлинского района Алтайского края</w:t>
      </w:r>
    </w:p>
    <w:p w:rsidR="00155066" w:rsidRPr="00155066" w:rsidRDefault="00155066" w:rsidP="00155066">
      <w:pPr>
        <w:jc w:val="center"/>
        <w:outlineLvl w:val="0"/>
        <w:rPr>
          <w:rFonts w:ascii="Times New Roman" w:hAnsi="Times New Roman" w:cs="Times New Roman"/>
          <w:color w:val="FF0000"/>
          <w:sz w:val="26"/>
          <w:szCs w:val="26"/>
        </w:rPr>
      </w:pPr>
      <w:r w:rsidRPr="00155066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471C8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т </w:t>
      </w:r>
      <w:r w:rsidR="00542A23">
        <w:rPr>
          <w:rFonts w:ascii="Times New Roman" w:hAnsi="Times New Roman" w:cs="Times New Roman"/>
          <w:sz w:val="26"/>
          <w:szCs w:val="26"/>
        </w:rPr>
        <w:t>3</w:t>
      </w:r>
      <w:r w:rsidR="00CC5C8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  <w:r w:rsidR="00542A23">
        <w:rPr>
          <w:rFonts w:ascii="Times New Roman" w:hAnsi="Times New Roman" w:cs="Times New Roman"/>
          <w:sz w:val="26"/>
          <w:szCs w:val="26"/>
        </w:rPr>
        <w:t>0</w:t>
      </w:r>
      <w:r w:rsidR="00CC5C8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542A2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CC5C8E">
        <w:rPr>
          <w:rFonts w:ascii="Times New Roman" w:hAnsi="Times New Roman" w:cs="Times New Roman"/>
          <w:sz w:val="26"/>
          <w:szCs w:val="26"/>
        </w:rPr>
        <w:t>2</w:t>
      </w:r>
      <w:r w:rsidR="00542A23">
        <w:rPr>
          <w:rFonts w:ascii="Times New Roman" w:hAnsi="Times New Roman" w:cs="Times New Roman"/>
          <w:sz w:val="26"/>
          <w:szCs w:val="26"/>
        </w:rPr>
        <w:t>5</w:t>
      </w:r>
      <w:r w:rsidRPr="001550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155066" w:rsidRDefault="00155066" w:rsidP="00155066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4688A" w:rsidRDefault="0074688A" w:rsidP="00155066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65954" w:rsidRPr="00665954" w:rsidRDefault="00D128ED" w:rsidP="00665954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65954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      </w:t>
      </w:r>
      <w:r w:rsidR="00665954" w:rsidRPr="00665954">
        <w:rPr>
          <w:rFonts w:ascii="Times New Roman" w:hAnsi="Times New Roman" w:cs="Times New Roman"/>
          <w:b/>
          <w:color w:val="000000"/>
          <w:sz w:val="26"/>
          <w:szCs w:val="26"/>
        </w:rPr>
        <w:t>ОТЧЕТ</w:t>
      </w:r>
    </w:p>
    <w:p w:rsidR="00665954" w:rsidRPr="00665954" w:rsidRDefault="00665954" w:rsidP="00665954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954">
        <w:rPr>
          <w:rFonts w:ascii="Times New Roman" w:hAnsi="Times New Roman" w:cs="Times New Roman"/>
          <w:b/>
          <w:sz w:val="26"/>
          <w:szCs w:val="26"/>
        </w:rPr>
        <w:t>Об исполнении бюджета муниципального образования сельское поселение</w:t>
      </w:r>
    </w:p>
    <w:p w:rsidR="00665954" w:rsidRPr="00665954" w:rsidRDefault="00665954" w:rsidP="00665954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954">
        <w:rPr>
          <w:rFonts w:ascii="Times New Roman" w:hAnsi="Times New Roman" w:cs="Times New Roman"/>
          <w:b/>
          <w:sz w:val="26"/>
          <w:szCs w:val="26"/>
        </w:rPr>
        <w:t xml:space="preserve">Новосельский сельсовет Бурлинского района Алтайского края </w:t>
      </w:r>
    </w:p>
    <w:p w:rsidR="00665954" w:rsidRPr="00665954" w:rsidRDefault="00665954" w:rsidP="00665954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954">
        <w:rPr>
          <w:rFonts w:ascii="Times New Roman" w:hAnsi="Times New Roman" w:cs="Times New Roman"/>
          <w:b/>
          <w:sz w:val="26"/>
          <w:szCs w:val="26"/>
        </w:rPr>
        <w:t>за первое полугодие 2022 года</w:t>
      </w:r>
    </w:p>
    <w:p w:rsidR="00665954" w:rsidRPr="00665954" w:rsidRDefault="00665954" w:rsidP="00665954">
      <w:pPr>
        <w:pStyle w:val="11"/>
        <w:jc w:val="center"/>
        <w:rPr>
          <w:sz w:val="26"/>
          <w:szCs w:val="26"/>
        </w:rPr>
      </w:pPr>
    </w:p>
    <w:p w:rsidR="00665954" w:rsidRPr="00665954" w:rsidRDefault="00665954" w:rsidP="00665954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 xml:space="preserve">ДОХОДЫ бюджета сельского поселения Новосельский сельсовет Бурлинского района в первом полугодии текущего года составили 1497,0 тыс. рублей, в том числе собственные доходы 181,8 тыс. рублей, согласно приложению 1к настоящему отчету. </w:t>
      </w:r>
    </w:p>
    <w:p w:rsidR="00665954" w:rsidRPr="00665954" w:rsidRDefault="00665954" w:rsidP="00665954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Получено из местного бюджета дотации на выравнивание бюджетной обеспече</w:t>
      </w:r>
      <w:r w:rsidRPr="00665954">
        <w:rPr>
          <w:rFonts w:ascii="Times New Roman" w:hAnsi="Times New Roman" w:cs="Times New Roman"/>
          <w:sz w:val="26"/>
          <w:szCs w:val="26"/>
        </w:rPr>
        <w:t>н</w:t>
      </w:r>
      <w:r w:rsidRPr="00665954">
        <w:rPr>
          <w:rFonts w:ascii="Times New Roman" w:hAnsi="Times New Roman" w:cs="Times New Roman"/>
          <w:sz w:val="26"/>
          <w:szCs w:val="26"/>
        </w:rPr>
        <w:t>ности района в сумме 518,9 тыс. рублей,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</w:t>
      </w:r>
      <w:r w:rsidRPr="00665954">
        <w:rPr>
          <w:rFonts w:ascii="Times New Roman" w:hAnsi="Times New Roman" w:cs="Times New Roman"/>
          <w:sz w:val="26"/>
          <w:szCs w:val="26"/>
        </w:rPr>
        <w:t>н</w:t>
      </w:r>
      <w:r w:rsidRPr="00665954">
        <w:rPr>
          <w:rFonts w:ascii="Times New Roman" w:hAnsi="Times New Roman" w:cs="Times New Roman"/>
          <w:sz w:val="26"/>
          <w:szCs w:val="26"/>
        </w:rPr>
        <w:t xml:space="preserve">ными соглашениями -112,3 тыс. руб., прочие межбюджетные трансферты, передаваемые бюджетам сельских поселений – 657,2 тыс. руб. </w:t>
      </w:r>
    </w:p>
    <w:p w:rsidR="00665954" w:rsidRPr="00665954" w:rsidRDefault="00665954" w:rsidP="006659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Получено в бюджет сельского поселения 26,8 тыс. рублей субвенций на осущес</w:t>
      </w:r>
      <w:r w:rsidRPr="00665954">
        <w:rPr>
          <w:rFonts w:ascii="Times New Roman" w:hAnsi="Times New Roman" w:cs="Times New Roman"/>
          <w:sz w:val="26"/>
          <w:szCs w:val="26"/>
        </w:rPr>
        <w:t>т</w:t>
      </w:r>
      <w:r w:rsidRPr="00665954">
        <w:rPr>
          <w:rFonts w:ascii="Times New Roman" w:hAnsi="Times New Roman" w:cs="Times New Roman"/>
          <w:sz w:val="26"/>
          <w:szCs w:val="26"/>
        </w:rPr>
        <w:t xml:space="preserve">вление первичного воинского учета. </w:t>
      </w:r>
    </w:p>
    <w:p w:rsidR="00665954" w:rsidRPr="00665954" w:rsidRDefault="00665954" w:rsidP="00665954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 xml:space="preserve">Годовой план поступления собственных доходов в бюджет сельского поселения выполнен на 53,2 %. </w:t>
      </w:r>
    </w:p>
    <w:p w:rsidR="00665954" w:rsidRPr="00665954" w:rsidRDefault="00665954" w:rsidP="0066595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РАСХОДЫ бюджета сельского поселения в первом полугодии отчетного года составили 1286,4 тыс. рублей согласно приложениям 2,3 к н</w:t>
      </w:r>
      <w:r w:rsidRPr="00665954">
        <w:rPr>
          <w:rFonts w:ascii="Times New Roman" w:hAnsi="Times New Roman" w:cs="Times New Roman"/>
          <w:sz w:val="26"/>
          <w:szCs w:val="26"/>
        </w:rPr>
        <w:t>а</w:t>
      </w:r>
      <w:r w:rsidRPr="00665954">
        <w:rPr>
          <w:rFonts w:ascii="Times New Roman" w:hAnsi="Times New Roman" w:cs="Times New Roman"/>
          <w:sz w:val="26"/>
          <w:szCs w:val="26"/>
        </w:rPr>
        <w:t xml:space="preserve">стоящему отчету. </w:t>
      </w:r>
    </w:p>
    <w:p w:rsidR="00665954" w:rsidRPr="00665954" w:rsidRDefault="00665954" w:rsidP="00665954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За первое полугодие текущего г</w:t>
      </w:r>
      <w:r w:rsidRPr="00665954">
        <w:rPr>
          <w:rFonts w:ascii="Times New Roman" w:hAnsi="Times New Roman" w:cs="Times New Roman"/>
          <w:sz w:val="26"/>
          <w:szCs w:val="26"/>
        </w:rPr>
        <w:t>о</w:t>
      </w:r>
      <w:r w:rsidRPr="00665954">
        <w:rPr>
          <w:rFonts w:ascii="Times New Roman" w:hAnsi="Times New Roman" w:cs="Times New Roman"/>
          <w:sz w:val="26"/>
          <w:szCs w:val="26"/>
        </w:rPr>
        <w:t xml:space="preserve">да: </w:t>
      </w:r>
    </w:p>
    <w:p w:rsidR="00665954" w:rsidRPr="00665954" w:rsidRDefault="00665954" w:rsidP="00665954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на решение общегосударственных вопросов финансирование составило 25,2 % общего объема средств бюджета, что соста</w:t>
      </w:r>
      <w:r w:rsidRPr="00665954">
        <w:rPr>
          <w:rFonts w:ascii="Times New Roman" w:hAnsi="Times New Roman" w:cs="Times New Roman"/>
          <w:sz w:val="26"/>
          <w:szCs w:val="26"/>
        </w:rPr>
        <w:t>в</w:t>
      </w:r>
      <w:r w:rsidRPr="00665954">
        <w:rPr>
          <w:rFonts w:ascii="Times New Roman" w:hAnsi="Times New Roman" w:cs="Times New Roman"/>
          <w:sz w:val="26"/>
          <w:szCs w:val="26"/>
        </w:rPr>
        <w:t>ляет 323,6 тыс. рублей;</w:t>
      </w:r>
    </w:p>
    <w:p w:rsidR="00665954" w:rsidRPr="00665954" w:rsidRDefault="00665954" w:rsidP="00665954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в области национальной обороны израсходовано 26,8 тыс. рублей, что составляет 2,1% от общего объема расходов бюджета;</w:t>
      </w:r>
    </w:p>
    <w:p w:rsidR="00665954" w:rsidRPr="00665954" w:rsidRDefault="00665954" w:rsidP="00665954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в области национальной экономики израсходовано 80,8 тыс. рублей, что соста</w:t>
      </w:r>
      <w:r w:rsidRPr="00665954">
        <w:rPr>
          <w:rFonts w:ascii="Times New Roman" w:hAnsi="Times New Roman" w:cs="Times New Roman"/>
          <w:sz w:val="26"/>
          <w:szCs w:val="26"/>
        </w:rPr>
        <w:t>в</w:t>
      </w:r>
      <w:r w:rsidRPr="00665954">
        <w:rPr>
          <w:rFonts w:ascii="Times New Roman" w:hAnsi="Times New Roman" w:cs="Times New Roman"/>
          <w:sz w:val="26"/>
          <w:szCs w:val="26"/>
        </w:rPr>
        <w:t>ляет 6,3 % от общего объема расходов бюджета;</w:t>
      </w:r>
    </w:p>
    <w:p w:rsidR="00665954" w:rsidRPr="00665954" w:rsidRDefault="00665954" w:rsidP="00665954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в области ЖКХ израсходовано 25,0 тыс. рублей, что составляет 1,9 % от общего объема расходов бюджета</w:t>
      </w:r>
    </w:p>
    <w:p w:rsidR="00665954" w:rsidRPr="00665954" w:rsidRDefault="00665954" w:rsidP="00665954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 xml:space="preserve">           из бюджета района направлено на культуру 64,3 % от общих расходов бюджета, что составляет 827,2 тыс. рублей; </w:t>
      </w:r>
    </w:p>
    <w:p w:rsidR="00665954" w:rsidRPr="00665954" w:rsidRDefault="00665954" w:rsidP="00665954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 xml:space="preserve">Из общего объема расходов бюджета в первом полугодии текущего года:  </w:t>
      </w:r>
    </w:p>
    <w:p w:rsidR="00665954" w:rsidRPr="00665954" w:rsidRDefault="00665954" w:rsidP="00665954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 xml:space="preserve">Расходы на выплату заработной платы и иные выплаты персоналу (с учетом начислений) составили 40,2 % или </w:t>
      </w:r>
      <w:r w:rsidRPr="00665954">
        <w:rPr>
          <w:rFonts w:ascii="Times New Roman" w:hAnsi="Times New Roman" w:cs="Times New Roman"/>
          <w:bCs/>
          <w:sz w:val="26"/>
          <w:szCs w:val="26"/>
        </w:rPr>
        <w:t>516,6</w:t>
      </w:r>
      <w:r w:rsidRPr="006659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65954">
        <w:rPr>
          <w:rFonts w:ascii="Times New Roman" w:hAnsi="Times New Roman" w:cs="Times New Roman"/>
          <w:sz w:val="26"/>
          <w:szCs w:val="26"/>
        </w:rPr>
        <w:t>тыс. рублей.</w:t>
      </w:r>
    </w:p>
    <w:p w:rsidR="00665954" w:rsidRPr="00665954" w:rsidRDefault="00665954" w:rsidP="00665954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На прочие закупки товаров, работ и услуг для обеспечения муниципальных нужд направлено 174,3 тыс. ру</w:t>
      </w:r>
      <w:r w:rsidRPr="00665954">
        <w:rPr>
          <w:rFonts w:ascii="Times New Roman" w:hAnsi="Times New Roman" w:cs="Times New Roman"/>
          <w:sz w:val="26"/>
          <w:szCs w:val="26"/>
        </w:rPr>
        <w:t>б</w:t>
      </w:r>
      <w:r w:rsidRPr="00665954">
        <w:rPr>
          <w:rFonts w:ascii="Times New Roman" w:hAnsi="Times New Roman" w:cs="Times New Roman"/>
          <w:sz w:val="26"/>
          <w:szCs w:val="26"/>
        </w:rPr>
        <w:t xml:space="preserve">лей или 13,5 %. </w:t>
      </w:r>
    </w:p>
    <w:p w:rsidR="00665954" w:rsidRPr="00665954" w:rsidRDefault="00665954" w:rsidP="00665954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На закупки энергетических ресурсов направлено 589,1 тыс. руб. или 45,8 %.</w:t>
      </w:r>
    </w:p>
    <w:p w:rsidR="00665954" w:rsidRPr="00665954" w:rsidRDefault="00665954" w:rsidP="00665954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На социальное обеспечение направлено 3,0 тыс. руб. или 0,2 %.</w:t>
      </w:r>
    </w:p>
    <w:p w:rsidR="00665954" w:rsidRPr="00665954" w:rsidRDefault="00665954" w:rsidP="00665954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Уплата налогов, сборов и иных платежей составила 3,4 тыс. руб. или 0,3 %.</w:t>
      </w:r>
    </w:p>
    <w:p w:rsidR="00665954" w:rsidRPr="00665954" w:rsidRDefault="00665954" w:rsidP="00665954">
      <w:pPr>
        <w:widowControl w:val="0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 xml:space="preserve">           Дефицит бюджета сельского поселения в первом полугодии текущего года получен в размере 11,0 тыс. рублей. </w:t>
      </w:r>
    </w:p>
    <w:p w:rsidR="00665954" w:rsidRDefault="00665954" w:rsidP="00665954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74688A" w:rsidRPr="00665954" w:rsidRDefault="0074688A" w:rsidP="00665954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665954" w:rsidRPr="00665954" w:rsidRDefault="00665954" w:rsidP="00665954">
      <w:pPr>
        <w:widowControl w:val="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65954">
        <w:rPr>
          <w:rFonts w:ascii="Times New Roman" w:hAnsi="Times New Roman" w:cs="Times New Roman"/>
          <w:color w:val="C0504D"/>
          <w:sz w:val="26"/>
          <w:szCs w:val="26"/>
        </w:rPr>
        <w:t xml:space="preserve"> </w:t>
      </w:r>
      <w:r w:rsidRPr="00665954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</w:t>
      </w:r>
      <w:r w:rsidRPr="00665954">
        <w:rPr>
          <w:rFonts w:ascii="Times New Roman" w:hAnsi="Times New Roman" w:cs="Times New Roman"/>
          <w:spacing w:val="-2"/>
          <w:sz w:val="26"/>
          <w:szCs w:val="26"/>
        </w:rPr>
        <w:t xml:space="preserve">                                                      И.Ю. Падалка                                                       </w:t>
      </w: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  <w:r w:rsidRPr="00665954">
        <w:rPr>
          <w:rFonts w:ascii="Times New Roman" w:hAnsi="Times New Roman" w:cs="Times New Roman"/>
          <w:caps/>
          <w:sz w:val="26"/>
          <w:szCs w:val="26"/>
        </w:rPr>
        <w:t xml:space="preserve">                                                                              </w:t>
      </w:r>
      <w:r w:rsidR="0074688A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665954">
        <w:rPr>
          <w:rFonts w:ascii="Times New Roman" w:hAnsi="Times New Roman" w:cs="Times New Roman"/>
          <w:caps/>
          <w:sz w:val="26"/>
          <w:szCs w:val="26"/>
        </w:rPr>
        <w:t>ПрилоЖ</w:t>
      </w:r>
      <w:r w:rsidRPr="00665954">
        <w:rPr>
          <w:rFonts w:ascii="Times New Roman" w:hAnsi="Times New Roman" w:cs="Times New Roman"/>
          <w:caps/>
          <w:sz w:val="26"/>
          <w:szCs w:val="26"/>
        </w:rPr>
        <w:t>Е</w:t>
      </w:r>
      <w:r w:rsidRPr="00665954">
        <w:rPr>
          <w:rFonts w:ascii="Times New Roman" w:hAnsi="Times New Roman" w:cs="Times New Roman"/>
          <w:caps/>
          <w:sz w:val="26"/>
          <w:szCs w:val="26"/>
        </w:rPr>
        <w:t>НИЕ 1</w:t>
      </w:r>
    </w:p>
    <w:p w:rsidR="00665954" w:rsidRPr="00665954" w:rsidRDefault="00665954" w:rsidP="00665954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к отчету об исполн</w:t>
      </w:r>
      <w:r w:rsidRPr="00665954">
        <w:rPr>
          <w:rFonts w:ascii="Times New Roman" w:hAnsi="Times New Roman" w:cs="Times New Roman"/>
          <w:sz w:val="26"/>
          <w:szCs w:val="26"/>
        </w:rPr>
        <w:t>е</w:t>
      </w:r>
      <w:r w:rsidRPr="00665954">
        <w:rPr>
          <w:rFonts w:ascii="Times New Roman" w:hAnsi="Times New Roman" w:cs="Times New Roman"/>
          <w:sz w:val="26"/>
          <w:szCs w:val="26"/>
        </w:rPr>
        <w:t xml:space="preserve">нии бюджета  </w:t>
      </w:r>
    </w:p>
    <w:p w:rsidR="00665954" w:rsidRPr="00665954" w:rsidRDefault="00665954" w:rsidP="00665954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муниципального образования                                         сельское поселение                                                    Новосельский сельсовет                                                                        Бурлинского района Алтайского края                                                                                    за первое полугодие 2022 года</w:t>
      </w:r>
    </w:p>
    <w:p w:rsidR="00665954" w:rsidRPr="00665954" w:rsidRDefault="00665954" w:rsidP="00665954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74688A" w:rsidRDefault="00665954" w:rsidP="0066595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688A">
        <w:rPr>
          <w:rFonts w:ascii="Times New Roman" w:hAnsi="Times New Roman" w:cs="Times New Roman"/>
          <w:b/>
          <w:bCs/>
          <w:sz w:val="26"/>
          <w:szCs w:val="26"/>
        </w:rPr>
        <w:t>Выполнение доходов бюджета сельского поселения</w:t>
      </w:r>
    </w:p>
    <w:p w:rsidR="00665954" w:rsidRPr="0074688A" w:rsidRDefault="00665954" w:rsidP="00665954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74688A">
        <w:rPr>
          <w:rFonts w:ascii="Times New Roman" w:hAnsi="Times New Roman" w:cs="Times New Roman"/>
          <w:b/>
          <w:bCs/>
          <w:sz w:val="26"/>
          <w:szCs w:val="26"/>
        </w:rPr>
        <w:t>за первое полугодие 2022 года</w:t>
      </w:r>
    </w:p>
    <w:tbl>
      <w:tblPr>
        <w:tblW w:w="10024" w:type="dxa"/>
        <w:tblInd w:w="113" w:type="dxa"/>
        <w:tblLayout w:type="fixed"/>
        <w:tblLook w:val="04A0"/>
      </w:tblPr>
      <w:tblGrid>
        <w:gridCol w:w="5321"/>
        <w:gridCol w:w="1053"/>
        <w:gridCol w:w="1134"/>
        <w:gridCol w:w="1125"/>
        <w:gridCol w:w="1391"/>
      </w:tblGrid>
      <w:tr w:rsidR="00665954" w:rsidRPr="00665954" w:rsidTr="007226EA">
        <w:trPr>
          <w:trHeight w:val="57"/>
        </w:trPr>
        <w:tc>
          <w:tcPr>
            <w:tcW w:w="100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954" w:rsidRPr="00665954" w:rsidRDefault="00665954" w:rsidP="007226E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% выполн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ния гр.4/гр.2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Отклон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ния гр.4-гр.2</w:t>
            </w: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54,9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-16,7</w:t>
            </w: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-21,6</w:t>
            </w: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-5,9</w:t>
            </w: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-133,4</w:t>
            </w: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-177,6</w:t>
            </w: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24,6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-9,8</w:t>
            </w: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150,2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938,8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134,2</w:t>
            </w: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153,4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528,7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124,4</w:t>
            </w:r>
          </w:p>
        </w:tc>
      </w:tr>
      <w:tr w:rsidR="00665954" w:rsidRPr="00665954" w:rsidTr="007226EA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181,8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77,4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53,2</w:t>
            </w:r>
          </w:p>
        </w:tc>
      </w:tr>
    </w:tbl>
    <w:p w:rsidR="00665954" w:rsidRPr="00665954" w:rsidRDefault="00665954" w:rsidP="00665954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387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665954" w:rsidRPr="00665954" w:rsidRDefault="00665954" w:rsidP="00665954">
      <w:pPr>
        <w:widowControl w:val="0"/>
        <w:ind w:left="5387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665954" w:rsidRPr="00665954" w:rsidRDefault="00665954" w:rsidP="00665954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103"/>
        <w:rPr>
          <w:rFonts w:ascii="Times New Roman" w:hAnsi="Times New Roman" w:cs="Times New Roman"/>
          <w:caps/>
          <w:sz w:val="26"/>
          <w:szCs w:val="26"/>
        </w:rPr>
      </w:pPr>
      <w:r w:rsidRPr="00665954">
        <w:rPr>
          <w:rFonts w:ascii="Times New Roman" w:hAnsi="Times New Roman" w:cs="Times New Roman"/>
          <w:caps/>
          <w:sz w:val="26"/>
          <w:szCs w:val="26"/>
        </w:rPr>
        <w:lastRenderedPageBreak/>
        <w:t>ПрилоЖЕНИЕ 2</w:t>
      </w:r>
    </w:p>
    <w:p w:rsidR="00665954" w:rsidRPr="00665954" w:rsidRDefault="00665954" w:rsidP="00665954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к отчету об исполн</w:t>
      </w:r>
      <w:r w:rsidRPr="00665954">
        <w:rPr>
          <w:rFonts w:ascii="Times New Roman" w:hAnsi="Times New Roman" w:cs="Times New Roman"/>
          <w:sz w:val="26"/>
          <w:szCs w:val="26"/>
        </w:rPr>
        <w:t>е</w:t>
      </w:r>
      <w:r w:rsidRPr="00665954">
        <w:rPr>
          <w:rFonts w:ascii="Times New Roman" w:hAnsi="Times New Roman" w:cs="Times New Roman"/>
          <w:sz w:val="26"/>
          <w:szCs w:val="26"/>
        </w:rPr>
        <w:t>нии бюджета  МО                                                            сельское поселение                                                    Новосельский сельсовет                                                                        Бурлинского района Алтайского края                                                                                    за первое полугодие  2022 года</w:t>
      </w: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665954" w:rsidRPr="00665954" w:rsidRDefault="00665954" w:rsidP="00665954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74688A" w:rsidRDefault="00665954" w:rsidP="00665954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468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РАСХОДЫ</w:t>
      </w:r>
    </w:p>
    <w:p w:rsidR="00665954" w:rsidRPr="0074688A" w:rsidRDefault="00665954" w:rsidP="00665954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688A">
        <w:rPr>
          <w:rFonts w:ascii="Times New Roman" w:hAnsi="Times New Roman" w:cs="Times New Roman"/>
          <w:b/>
          <w:bCs/>
          <w:sz w:val="26"/>
          <w:szCs w:val="26"/>
        </w:rPr>
        <w:t xml:space="preserve">бюджета </w:t>
      </w:r>
      <w:r w:rsidRPr="0074688A">
        <w:rPr>
          <w:rFonts w:ascii="Times New Roman" w:hAnsi="Times New Roman" w:cs="Times New Roman"/>
          <w:b/>
          <w:sz w:val="26"/>
          <w:szCs w:val="26"/>
        </w:rPr>
        <w:t>муниципального образования сельское поселение</w:t>
      </w:r>
    </w:p>
    <w:p w:rsidR="00665954" w:rsidRPr="0074688A" w:rsidRDefault="00665954" w:rsidP="00665954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688A">
        <w:rPr>
          <w:rFonts w:ascii="Times New Roman" w:hAnsi="Times New Roman" w:cs="Times New Roman"/>
          <w:b/>
          <w:sz w:val="26"/>
          <w:szCs w:val="26"/>
        </w:rPr>
        <w:t xml:space="preserve">Новосельский сельсовет Бурлинского района Алтайского края </w:t>
      </w:r>
    </w:p>
    <w:p w:rsidR="00665954" w:rsidRPr="0074688A" w:rsidRDefault="00665954" w:rsidP="0066595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688A">
        <w:rPr>
          <w:rFonts w:ascii="Times New Roman" w:hAnsi="Times New Roman" w:cs="Times New Roman"/>
          <w:b/>
          <w:bCs/>
          <w:sz w:val="26"/>
          <w:szCs w:val="26"/>
        </w:rPr>
        <w:t xml:space="preserve"> по разделам классификации расходов</w:t>
      </w:r>
    </w:p>
    <w:p w:rsidR="00665954" w:rsidRPr="0074688A" w:rsidRDefault="00665954" w:rsidP="00665954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468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 первое полугодие 2022 г</w:t>
      </w:r>
      <w:r w:rsidRPr="007468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</w:t>
      </w:r>
      <w:r w:rsidRPr="007468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да</w:t>
      </w:r>
    </w:p>
    <w:p w:rsidR="00665954" w:rsidRPr="00665954" w:rsidRDefault="00665954" w:rsidP="00665954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65954" w:rsidRPr="00665954" w:rsidRDefault="00665954" w:rsidP="00665954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65954" w:rsidRPr="00665954" w:rsidRDefault="00665954" w:rsidP="00665954">
      <w:pPr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тыс. ру</w:t>
      </w:r>
      <w:r w:rsidRPr="00665954">
        <w:rPr>
          <w:rFonts w:ascii="Times New Roman" w:hAnsi="Times New Roman" w:cs="Times New Roman"/>
          <w:sz w:val="26"/>
          <w:szCs w:val="26"/>
        </w:rPr>
        <w:t>б</w:t>
      </w:r>
      <w:r w:rsidRPr="00665954">
        <w:rPr>
          <w:rFonts w:ascii="Times New Roman" w:hAnsi="Times New Roman" w:cs="Times New Roman"/>
          <w:sz w:val="26"/>
          <w:szCs w:val="26"/>
        </w:rPr>
        <w:t>лей</w:t>
      </w:r>
    </w:p>
    <w:tbl>
      <w:tblPr>
        <w:tblW w:w="9918" w:type="dxa"/>
        <w:tblInd w:w="113" w:type="dxa"/>
        <w:tblLook w:val="04A0"/>
      </w:tblPr>
      <w:tblGrid>
        <w:gridCol w:w="1925"/>
        <w:gridCol w:w="3318"/>
        <w:gridCol w:w="233"/>
        <w:gridCol w:w="2032"/>
        <w:gridCol w:w="2410"/>
      </w:tblGrid>
      <w:tr w:rsidR="00665954" w:rsidRPr="00665954" w:rsidTr="0074688A">
        <w:trPr>
          <w:trHeight w:val="5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Раздел</w:t>
            </w:r>
          </w:p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классифик</w:t>
            </w: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ции расходов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Источники доходов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Расходы бюджета по отраслям за первое п</w:t>
            </w:r>
            <w:r w:rsidRPr="006659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</w:t>
            </w:r>
            <w:r w:rsidRPr="006659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лугодие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процентном отношении к общей сумме расходов</w:t>
            </w:r>
          </w:p>
        </w:tc>
      </w:tr>
      <w:tr w:rsidR="00665954" w:rsidRPr="00665954" w:rsidTr="0074688A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Общегосударственные вопр</w:t>
            </w:r>
            <w:r w:rsidRPr="006659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659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сы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25,2</w:t>
            </w:r>
          </w:p>
        </w:tc>
      </w:tr>
      <w:tr w:rsidR="00665954" w:rsidRPr="00665954" w:rsidTr="0074688A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02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</w:tr>
      <w:tr w:rsidR="00665954" w:rsidRPr="00665954" w:rsidTr="0074688A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04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80,8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6,3</w:t>
            </w:r>
          </w:p>
        </w:tc>
      </w:tr>
      <w:tr w:rsidR="00665954" w:rsidRPr="00665954" w:rsidTr="0074688A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05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</w:tr>
      <w:tr w:rsidR="00665954" w:rsidRPr="00665954" w:rsidTr="0074688A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08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827,2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64,3</w:t>
            </w:r>
          </w:p>
        </w:tc>
      </w:tr>
      <w:tr w:rsidR="00665954" w:rsidRPr="00665954" w:rsidTr="0074688A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665954" w:rsidRPr="00665954" w:rsidTr="0074688A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1286,4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100,0</w:t>
            </w:r>
          </w:p>
        </w:tc>
      </w:tr>
    </w:tbl>
    <w:p w:rsidR="00665954" w:rsidRPr="00665954" w:rsidRDefault="00665954" w:rsidP="00665954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932B6" w:rsidRDefault="006932B6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932B6" w:rsidRPr="00665954" w:rsidRDefault="006932B6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65954" w:rsidRDefault="00665954" w:rsidP="00665954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  <w:r w:rsidRPr="0066595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                                                                              ПрилоЖЕНИЕ 3</w:t>
      </w:r>
    </w:p>
    <w:p w:rsidR="00665954" w:rsidRPr="00665954" w:rsidRDefault="00665954" w:rsidP="00665954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665954">
        <w:rPr>
          <w:rFonts w:ascii="Times New Roman" w:hAnsi="Times New Roman" w:cs="Times New Roman"/>
          <w:sz w:val="26"/>
          <w:szCs w:val="26"/>
        </w:rPr>
        <w:t>к отчету об исполн</w:t>
      </w:r>
      <w:r w:rsidRPr="00665954">
        <w:rPr>
          <w:rFonts w:ascii="Times New Roman" w:hAnsi="Times New Roman" w:cs="Times New Roman"/>
          <w:sz w:val="26"/>
          <w:szCs w:val="26"/>
        </w:rPr>
        <w:t>е</w:t>
      </w:r>
      <w:r w:rsidRPr="00665954">
        <w:rPr>
          <w:rFonts w:ascii="Times New Roman" w:hAnsi="Times New Roman" w:cs="Times New Roman"/>
          <w:sz w:val="26"/>
          <w:szCs w:val="26"/>
        </w:rPr>
        <w:t>нии бюджета  МО                                                            сельское поселение                                                    Новосельский сельсовет                                                                        Бурлинского района Алтайского края                                                                                    за первое полугодие  2022 года</w:t>
      </w:r>
    </w:p>
    <w:p w:rsidR="00665954" w:rsidRPr="00665954" w:rsidRDefault="00665954" w:rsidP="00665954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665954" w:rsidRPr="006932B6" w:rsidRDefault="00665954" w:rsidP="006659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2B6">
        <w:rPr>
          <w:rFonts w:ascii="Times New Roman" w:hAnsi="Times New Roman" w:cs="Times New Roman"/>
          <w:b/>
          <w:sz w:val="26"/>
          <w:szCs w:val="26"/>
        </w:rPr>
        <w:t>АНАЛИЗ</w:t>
      </w:r>
    </w:p>
    <w:p w:rsidR="00665954" w:rsidRPr="006932B6" w:rsidRDefault="00665954" w:rsidP="00665954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2B6">
        <w:rPr>
          <w:rFonts w:ascii="Times New Roman" w:hAnsi="Times New Roman" w:cs="Times New Roman"/>
          <w:b/>
          <w:sz w:val="26"/>
          <w:szCs w:val="26"/>
        </w:rPr>
        <w:t xml:space="preserve">расходования средств по видам расходов </w:t>
      </w:r>
      <w:r w:rsidRPr="006932B6">
        <w:rPr>
          <w:rFonts w:ascii="Times New Roman" w:hAnsi="Times New Roman" w:cs="Times New Roman"/>
          <w:b/>
          <w:bCs/>
          <w:sz w:val="26"/>
          <w:szCs w:val="26"/>
        </w:rPr>
        <w:t xml:space="preserve">бюджета </w:t>
      </w:r>
      <w:r w:rsidRPr="006932B6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</w:p>
    <w:p w:rsidR="00665954" w:rsidRPr="006932B6" w:rsidRDefault="00665954" w:rsidP="00665954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2B6">
        <w:rPr>
          <w:rFonts w:ascii="Times New Roman" w:hAnsi="Times New Roman" w:cs="Times New Roman"/>
          <w:b/>
          <w:sz w:val="26"/>
          <w:szCs w:val="26"/>
        </w:rPr>
        <w:t>сельское поселение Новосельский сельсовет Бурлинского района</w:t>
      </w:r>
    </w:p>
    <w:p w:rsidR="00665954" w:rsidRPr="00665954" w:rsidRDefault="00665954" w:rsidP="00665954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 w:rsidRPr="006932B6">
        <w:rPr>
          <w:rFonts w:ascii="Times New Roman" w:hAnsi="Times New Roman" w:cs="Times New Roman"/>
          <w:b/>
          <w:sz w:val="26"/>
          <w:szCs w:val="26"/>
        </w:rPr>
        <w:t xml:space="preserve"> Алтайского края за первое полугодие 2022 года</w:t>
      </w:r>
    </w:p>
    <w:p w:rsidR="00665954" w:rsidRPr="00665954" w:rsidRDefault="00665954" w:rsidP="00665954">
      <w:pPr>
        <w:pStyle w:val="1"/>
        <w:rPr>
          <w:sz w:val="26"/>
          <w:szCs w:val="26"/>
        </w:rPr>
      </w:pPr>
      <w:r w:rsidRPr="00665954">
        <w:rPr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665954">
        <w:rPr>
          <w:sz w:val="26"/>
          <w:szCs w:val="26"/>
        </w:rPr>
        <w:t>тыс. рублей</w:t>
      </w:r>
    </w:p>
    <w:tbl>
      <w:tblPr>
        <w:tblW w:w="9918" w:type="dxa"/>
        <w:tblInd w:w="113" w:type="dxa"/>
        <w:tblLayout w:type="fixed"/>
        <w:tblLook w:val="04A0"/>
      </w:tblPr>
      <w:tblGrid>
        <w:gridCol w:w="607"/>
        <w:gridCol w:w="4655"/>
        <w:gridCol w:w="1200"/>
        <w:gridCol w:w="2035"/>
        <w:gridCol w:w="1421"/>
      </w:tblGrid>
      <w:tr w:rsidR="00665954" w:rsidRPr="00665954" w:rsidTr="0092561E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Вид расх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дов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Исполнено бюджетом м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ниципального         района                тыс. рублей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В процен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ном отн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шении      от общей суммы ра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ходов %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960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1286,4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Расходы на выплаты персоналу государственных (муниципальных) о</w:t>
            </w: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</w:t>
            </w: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516,6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40,2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417,0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32,5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Иные выплаты персоналу государс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кам государственных (муниципальных) орг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нов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99,0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763,4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59,3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174,3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13,5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247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589,1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45,8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Социальное обеспечение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3,0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3.1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Доплаты к пенсиям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264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0,2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Уплата налогов, сборов и иных пл</w:t>
            </w: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тежей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sz w:val="26"/>
                <w:szCs w:val="26"/>
              </w:rPr>
              <w:t>3,4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0,3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ций и земельного налога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ind w:left="145" w:hanging="14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851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Уплата прочих налогов, сборов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852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3,3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0,3</w:t>
            </w:r>
          </w:p>
        </w:tc>
      </w:tr>
      <w:tr w:rsidR="00665954" w:rsidRPr="00665954" w:rsidTr="0092561E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954" w:rsidRPr="00665954" w:rsidRDefault="00665954" w:rsidP="00722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Уплата иных платежей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853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54" w:rsidRPr="00665954" w:rsidRDefault="00665954" w:rsidP="007226E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954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</w:tr>
    </w:tbl>
    <w:p w:rsidR="00D128ED" w:rsidRPr="00155066" w:rsidRDefault="00665954" w:rsidP="00155066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035E0">
        <w:rPr>
          <w:iCs/>
          <w:color w:val="000000"/>
          <w:szCs w:val="26"/>
        </w:rPr>
        <w:lastRenderedPageBreak/>
        <w:t xml:space="preserve">                                                   </w:t>
      </w:r>
      <w:r w:rsidR="00D128ED">
        <w:rPr>
          <w:iCs/>
          <w:color w:val="000000"/>
        </w:rPr>
        <w:t xml:space="preserve">                                                             </w:t>
      </w:r>
    </w:p>
    <w:sectPr w:rsidR="00D128ED" w:rsidRPr="00155066" w:rsidSect="00A65E96">
      <w:headerReference w:type="default" r:id="rId7"/>
      <w:footerReference w:type="first" r:id="rId8"/>
      <w:pgSz w:w="11907" w:h="16840"/>
      <w:pgMar w:top="851" w:right="567" w:bottom="567" w:left="1418" w:header="397" w:footer="73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6EA" w:rsidRDefault="007226EA" w:rsidP="00D674D8">
      <w:r>
        <w:separator/>
      </w:r>
    </w:p>
  </w:endnote>
  <w:endnote w:type="continuationSeparator" w:id="0">
    <w:p w:rsidR="007226EA" w:rsidRDefault="007226EA" w:rsidP="00D67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D8" w:rsidRDefault="00D674D8">
    <w:pPr>
      <w:tabs>
        <w:tab w:val="center" w:pos="4153"/>
        <w:tab w:val="right" w:pos="8306"/>
      </w:tabs>
      <w:snapToGrid w:val="0"/>
      <w:jc w:val="center"/>
      <w:rPr>
        <w:rFonts w:ascii="Times New Roman" w:eastAsia="Times New Roman" w:hAnsi="Times New Roman"/>
      </w:rPr>
    </w:pPr>
  </w:p>
  <w:p w:rsidR="00D674D8" w:rsidRDefault="00D674D8">
    <w:pPr>
      <w:tabs>
        <w:tab w:val="center" w:pos="4153"/>
        <w:tab w:val="right" w:pos="8306"/>
      </w:tabs>
      <w:snapToGrid w:val="0"/>
      <w:rPr>
        <w:rFonts w:ascii="Times New Roman" w:eastAsia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6EA" w:rsidRDefault="007226EA" w:rsidP="00D674D8">
      <w:r>
        <w:separator/>
      </w:r>
    </w:p>
  </w:footnote>
  <w:footnote w:type="continuationSeparator" w:id="0">
    <w:p w:rsidR="007226EA" w:rsidRDefault="007226EA" w:rsidP="00D67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D8" w:rsidRDefault="00D674D8">
    <w:pPr>
      <w:tabs>
        <w:tab w:val="center" w:pos="4153"/>
        <w:tab w:val="right" w:pos="8306"/>
      </w:tabs>
      <w:snapToGrid w:val="0"/>
      <w:ind w:right="360"/>
      <w:rPr>
        <w:rFonts w:ascii="Times New Roman" w:eastAsia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2939DD"/>
    <w:rsid w:val="000151C8"/>
    <w:rsid w:val="000166A0"/>
    <w:rsid w:val="000221F9"/>
    <w:rsid w:val="000E0CF5"/>
    <w:rsid w:val="00134536"/>
    <w:rsid w:val="00155066"/>
    <w:rsid w:val="001A1D68"/>
    <w:rsid w:val="001E1106"/>
    <w:rsid w:val="00263B65"/>
    <w:rsid w:val="002939DD"/>
    <w:rsid w:val="003F1315"/>
    <w:rsid w:val="00412BC1"/>
    <w:rsid w:val="00456C93"/>
    <w:rsid w:val="00471C8C"/>
    <w:rsid w:val="004E299B"/>
    <w:rsid w:val="00530A8F"/>
    <w:rsid w:val="00542A23"/>
    <w:rsid w:val="0054504F"/>
    <w:rsid w:val="005F641E"/>
    <w:rsid w:val="00657D9F"/>
    <w:rsid w:val="00665954"/>
    <w:rsid w:val="006932B6"/>
    <w:rsid w:val="006C2C14"/>
    <w:rsid w:val="007223D8"/>
    <w:rsid w:val="007226EA"/>
    <w:rsid w:val="0074688A"/>
    <w:rsid w:val="00772365"/>
    <w:rsid w:val="007F473B"/>
    <w:rsid w:val="008276D4"/>
    <w:rsid w:val="00846E38"/>
    <w:rsid w:val="008761E4"/>
    <w:rsid w:val="009125E3"/>
    <w:rsid w:val="009145D1"/>
    <w:rsid w:val="0092561E"/>
    <w:rsid w:val="0095079B"/>
    <w:rsid w:val="009A28F8"/>
    <w:rsid w:val="00A65E96"/>
    <w:rsid w:val="00A96FCE"/>
    <w:rsid w:val="00AC33E6"/>
    <w:rsid w:val="00B746DF"/>
    <w:rsid w:val="00B95E5C"/>
    <w:rsid w:val="00C2604B"/>
    <w:rsid w:val="00CC5C8E"/>
    <w:rsid w:val="00CE3C33"/>
    <w:rsid w:val="00CF00CD"/>
    <w:rsid w:val="00D128ED"/>
    <w:rsid w:val="00D62987"/>
    <w:rsid w:val="00D66576"/>
    <w:rsid w:val="00D674D8"/>
    <w:rsid w:val="00EB616F"/>
    <w:rsid w:val="00EF776A"/>
    <w:rsid w:val="00F26033"/>
    <w:rsid w:val="00F334EE"/>
    <w:rsid w:val="00F37939"/>
    <w:rsid w:val="00F421AE"/>
    <w:rsid w:val="00F75915"/>
    <w:rsid w:val="00FD4DD1"/>
    <w:rsid w:val="00FF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5066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5066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15506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4058-0ED0-4426-9F7A-0E264CDB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1332</Words>
  <Characters>7596</Characters>
  <Application>Microsoft Office Word</Application>
  <DocSecurity>0</DocSecurity>
  <Lines>63</Lines>
  <Paragraphs>17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ss</dc:creator>
  <cp:keywords/>
  <cp:lastModifiedBy>Admin</cp:lastModifiedBy>
  <cp:revision>2</cp:revision>
  <dcterms:created xsi:type="dcterms:W3CDTF">2022-11-18T07:45:00Z</dcterms:created>
  <dcterms:modified xsi:type="dcterms:W3CDTF">2022-11-18T07:45:00Z</dcterms:modified>
  <cp:version>9.102.73.43337</cp:version>
</cp:coreProperties>
</file>