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C584A" w:rsidRDefault="007A54CE">
      <w:pPr>
        <w:snapToGrid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РОССИЙСКАЯ ФЕДЕРАЦИЯ</w:t>
      </w:r>
    </w:p>
    <w:p w:rsidR="00DC584A" w:rsidRDefault="007A54CE">
      <w:pPr>
        <w:snapToGrid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АДМИНИСТРАЦИЯ НОВОСЕЛЬСКОГО СЕЛЬСОВЕТА</w:t>
      </w:r>
    </w:p>
    <w:p w:rsidR="00DC584A" w:rsidRDefault="007A54CE">
      <w:pPr>
        <w:snapToGrid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БУРЛИНСКОГО РАЙОНА  АЛТАЙСКОГО КРАЯ</w:t>
      </w:r>
    </w:p>
    <w:p w:rsidR="00DC584A" w:rsidRDefault="00DC584A">
      <w:pPr>
        <w:snapToGrid w:val="0"/>
        <w:rPr>
          <w:rFonts w:ascii="Times New Roman" w:hAnsi="Times New Roman"/>
          <w:sz w:val="24"/>
        </w:rPr>
      </w:pPr>
    </w:p>
    <w:p w:rsidR="00DC584A" w:rsidRDefault="00DC584A">
      <w:pPr>
        <w:snapToGrid w:val="0"/>
        <w:jc w:val="center"/>
        <w:rPr>
          <w:rFonts w:ascii="Times New Roman" w:hAnsi="Times New Roman"/>
          <w:sz w:val="24"/>
        </w:rPr>
      </w:pPr>
    </w:p>
    <w:p w:rsidR="00DC584A" w:rsidRDefault="007A54CE">
      <w:pPr>
        <w:keepNext/>
        <w:snapToGrid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 О С Т А Н О В Л Е Н И Е</w:t>
      </w:r>
    </w:p>
    <w:p w:rsidR="00DC584A" w:rsidRDefault="00DC584A">
      <w:pPr>
        <w:snapToGrid w:val="0"/>
        <w:rPr>
          <w:rFonts w:ascii="Times New Roman" w:hAnsi="Times New Roman"/>
          <w:sz w:val="28"/>
        </w:rPr>
      </w:pPr>
    </w:p>
    <w:p w:rsidR="00DC584A" w:rsidRDefault="00E205CC">
      <w:pPr>
        <w:snapToGrid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04</w:t>
      </w:r>
      <w:r w:rsidR="007A54CE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октября</w:t>
      </w:r>
      <w:r w:rsidR="007A54CE">
        <w:rPr>
          <w:rFonts w:ascii="Times New Roman" w:hAnsi="Times New Roman"/>
          <w:sz w:val="26"/>
        </w:rPr>
        <w:t xml:space="preserve"> 202</w:t>
      </w:r>
      <w:r>
        <w:rPr>
          <w:rFonts w:ascii="Times New Roman" w:hAnsi="Times New Roman"/>
          <w:sz w:val="26"/>
        </w:rPr>
        <w:t>4</w:t>
      </w:r>
      <w:r w:rsidR="007A54CE">
        <w:rPr>
          <w:rFonts w:ascii="Times New Roman" w:hAnsi="Times New Roman"/>
          <w:sz w:val="26"/>
        </w:rPr>
        <w:t xml:space="preserve">г.                                                                                     </w:t>
      </w:r>
      <w:r>
        <w:rPr>
          <w:rFonts w:ascii="Times New Roman" w:hAnsi="Times New Roman"/>
          <w:sz w:val="26"/>
        </w:rPr>
        <w:t xml:space="preserve">                            № 33</w:t>
      </w:r>
    </w:p>
    <w:p w:rsidR="00DC584A" w:rsidRDefault="007A54CE">
      <w:pPr>
        <w:snapToGrid w:val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с.Новосельское</w:t>
      </w:r>
    </w:p>
    <w:p w:rsidR="00DC584A" w:rsidRDefault="00DC584A">
      <w:pPr>
        <w:snapToGrid w:val="0"/>
        <w:jc w:val="center"/>
        <w:rPr>
          <w:rFonts w:ascii="Times New Roman" w:hAnsi="Times New Roman"/>
          <w:sz w:val="22"/>
        </w:rPr>
      </w:pPr>
    </w:p>
    <w:p w:rsidR="00DC584A" w:rsidRDefault="007A54CE">
      <w:pPr>
        <w:autoSpaceDE w:val="0"/>
        <w:autoSpaceDN w:val="0"/>
        <w:snapToGrid w:val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О внесении изменений и дополнений в </w:t>
      </w:r>
    </w:p>
    <w:p w:rsidR="00DC584A" w:rsidRDefault="007A54CE">
      <w:pPr>
        <w:autoSpaceDE w:val="0"/>
        <w:autoSpaceDN w:val="0"/>
        <w:snapToGrid w:val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Административный регламент </w:t>
      </w:r>
    </w:p>
    <w:p w:rsidR="00DC584A" w:rsidRDefault="007A54CE">
      <w:pPr>
        <w:autoSpaceDE w:val="0"/>
        <w:autoSpaceDN w:val="0"/>
        <w:snapToGrid w:val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предоставления муниципальной услуги </w:t>
      </w:r>
    </w:p>
    <w:p w:rsidR="00DC584A" w:rsidRDefault="007A54CE">
      <w:pPr>
        <w:shd w:val="clear" w:color="000000" w:fill="FFFFFF"/>
        <w:snapToGrid w:val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«Присвоение (изменение, аннулирование) </w:t>
      </w:r>
    </w:p>
    <w:p w:rsidR="00DC584A" w:rsidRDefault="007A54CE">
      <w:pPr>
        <w:shd w:val="clear" w:color="000000" w:fill="FFFFFF"/>
        <w:snapToGrid w:val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адресов объектам недвижимого имущества, </w:t>
      </w:r>
    </w:p>
    <w:p w:rsidR="00DC584A" w:rsidRDefault="007A54CE">
      <w:pPr>
        <w:shd w:val="clear" w:color="000000" w:fill="FFFFFF"/>
        <w:snapToGrid w:val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 том числе земельным участкам, зданиям, </w:t>
      </w:r>
    </w:p>
    <w:p w:rsidR="00DC584A" w:rsidRDefault="007A54CE">
      <w:pPr>
        <w:shd w:val="clear" w:color="000000" w:fill="FFFFFF"/>
        <w:snapToGrid w:val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сооружениям, помещениям и объектам </w:t>
      </w:r>
    </w:p>
    <w:p w:rsidR="00DC584A" w:rsidRDefault="007A54CE">
      <w:pPr>
        <w:shd w:val="clear" w:color="000000" w:fill="FFFFFF"/>
        <w:snapToGrid w:val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незавершенного строительства»,</w:t>
      </w:r>
    </w:p>
    <w:p w:rsidR="00DC584A" w:rsidRDefault="007A54CE">
      <w:pPr>
        <w:shd w:val="clear" w:color="000000" w:fill="FFFFFF"/>
        <w:snapToGrid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утвержденный постановлением  </w:t>
      </w:r>
    </w:p>
    <w:p w:rsidR="00DC584A" w:rsidRDefault="007A54CE">
      <w:pPr>
        <w:shd w:val="clear" w:color="000000" w:fill="FFFFFF"/>
        <w:snapToGrid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 30.10.2018 № 30</w:t>
      </w:r>
    </w:p>
    <w:p w:rsidR="00DC584A" w:rsidRDefault="00DC584A">
      <w:pPr>
        <w:autoSpaceDE w:val="0"/>
        <w:autoSpaceDN w:val="0"/>
        <w:snapToGrid w:val="0"/>
        <w:rPr>
          <w:rFonts w:ascii="Times New Roman" w:hAnsi="Times New Roman"/>
          <w:color w:val="000000"/>
          <w:sz w:val="26"/>
        </w:rPr>
      </w:pPr>
    </w:p>
    <w:p w:rsidR="00DC584A" w:rsidRPr="00957814" w:rsidRDefault="007A54CE" w:rsidP="00CC6154">
      <w:pPr>
        <w:shd w:val="clear" w:color="000000" w:fill="FFFFFF"/>
        <w:snapToGri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 xml:space="preserve">С целью повышения качества и доступности предоставления муниципальных услуг населению муниципального образования Новосельский сельсовет Бурлинского района Алтайского края, в соответствии с Федеральным законом от 06.10.2003 № 131-ФЗ «Об общих принципах организации местного самоуправления в Российской Федерации», с Федеральным законом от 27.07.2010 № 210-ФЗ «Об организации предоставления государственных и муниципальных услуг», с Уставом муниципального образования Новосельский сельсовет, с пунктом 38 </w:t>
      </w:r>
      <w:hyperlink w:anchor="sub_1000" w:history="1">
        <w:r>
          <w:rPr>
            <w:rFonts w:ascii="Times New Roman" w:hAnsi="Times New Roman"/>
            <w:sz w:val="26"/>
          </w:rPr>
          <w:t>Порядк</w:t>
        </w:r>
      </w:hyperlink>
      <w:r>
        <w:rPr>
          <w:rFonts w:ascii="Times New Roman" w:hAnsi="Times New Roman"/>
          <w:sz w:val="26"/>
        </w:rPr>
        <w:t xml:space="preserve">а разработки и утверждения административных регламентов предоставления муниципальных услуг и исполнения муниципальных функций, а также проведения экспертизы их проектов, утвержденного постановлением администрации Новосельского сельсовета от 31.05.2013 № 20, рассмотрев протест прокурора Бурлинского района  от </w:t>
      </w:r>
      <w:r w:rsidR="00F4043F" w:rsidRPr="00AB4B2B">
        <w:rPr>
          <w:rFonts w:ascii="Times New Roman" w:hAnsi="Times New Roman"/>
          <w:sz w:val="26"/>
          <w:szCs w:val="26"/>
          <w:u w:val="single"/>
        </w:rPr>
        <w:t>02-59-2</w:t>
      </w:r>
      <w:r w:rsidR="00F4043F">
        <w:rPr>
          <w:rFonts w:ascii="Times New Roman" w:hAnsi="Times New Roman"/>
          <w:sz w:val="26"/>
          <w:szCs w:val="26"/>
          <w:u w:val="single"/>
        </w:rPr>
        <w:t>4</w:t>
      </w:r>
      <w:r w:rsidR="00F4043F" w:rsidRPr="00AB4B2B">
        <w:rPr>
          <w:rFonts w:ascii="Times New Roman" w:hAnsi="Times New Roman"/>
          <w:sz w:val="26"/>
          <w:szCs w:val="26"/>
        </w:rPr>
        <w:t xml:space="preserve"> от </w:t>
      </w:r>
      <w:r w:rsidR="00F4043F">
        <w:rPr>
          <w:rFonts w:ascii="Times New Roman" w:hAnsi="Times New Roman"/>
          <w:sz w:val="26"/>
          <w:szCs w:val="26"/>
          <w:u w:val="single"/>
        </w:rPr>
        <w:t>18</w:t>
      </w:r>
      <w:r w:rsidR="00F4043F" w:rsidRPr="00AB4B2B">
        <w:rPr>
          <w:rFonts w:ascii="Times New Roman" w:hAnsi="Times New Roman"/>
          <w:sz w:val="26"/>
          <w:szCs w:val="26"/>
          <w:u w:val="single"/>
        </w:rPr>
        <w:t>.0</w:t>
      </w:r>
      <w:r w:rsidR="00F4043F">
        <w:rPr>
          <w:rFonts w:ascii="Times New Roman" w:hAnsi="Times New Roman"/>
          <w:sz w:val="26"/>
          <w:szCs w:val="26"/>
          <w:u w:val="single"/>
        </w:rPr>
        <w:t>9</w:t>
      </w:r>
      <w:r w:rsidR="00F4043F" w:rsidRPr="00AB4B2B">
        <w:rPr>
          <w:rFonts w:ascii="Times New Roman" w:hAnsi="Times New Roman"/>
          <w:sz w:val="26"/>
          <w:szCs w:val="26"/>
          <w:u w:val="single"/>
        </w:rPr>
        <w:t>.202</w:t>
      </w:r>
      <w:r w:rsidR="00F4043F">
        <w:rPr>
          <w:rFonts w:ascii="Times New Roman" w:hAnsi="Times New Roman"/>
          <w:sz w:val="26"/>
          <w:szCs w:val="26"/>
          <w:u w:val="single"/>
        </w:rPr>
        <w:t>4</w:t>
      </w:r>
      <w:r w:rsidR="00F4043F" w:rsidRPr="00AB4B2B">
        <w:rPr>
          <w:rFonts w:ascii="Times New Roman" w:hAnsi="Times New Roman"/>
          <w:sz w:val="26"/>
          <w:szCs w:val="26"/>
        </w:rPr>
        <w:t xml:space="preserve"> </w:t>
      </w:r>
      <w:r w:rsidR="00F4043F" w:rsidRPr="00AB4B2B">
        <w:rPr>
          <w:rFonts w:ascii="Times New Roman" w:hAnsi="Times New Roman" w:cs="Times New Roman"/>
          <w:color w:val="000000"/>
          <w:sz w:val="26"/>
          <w:szCs w:val="26"/>
          <w:lang w:bidi="ru-RU"/>
        </w:rPr>
        <w:t>на</w:t>
      </w:r>
      <w:r w:rsidR="00F4043F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="00F4043F" w:rsidRPr="00957814">
        <w:rPr>
          <w:rFonts w:ascii="Times New Roman" w:hAnsi="Times New Roman" w:cs="Times New Roman"/>
          <w:color w:val="000000"/>
          <w:sz w:val="26"/>
          <w:szCs w:val="26"/>
          <w:lang w:bidi="ru-RU"/>
        </w:rPr>
        <w:t>постановление администрации Новосельского сельсовета Бурлинского района Алтайского края от 30.10.2018 № 30 «Об утверждении административного регламента предоставления муниципальной услуги 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строительства»,</w:t>
      </w:r>
    </w:p>
    <w:p w:rsidR="00DC584A" w:rsidRPr="00957814" w:rsidRDefault="007A54CE">
      <w:pPr>
        <w:autoSpaceDE w:val="0"/>
        <w:autoSpaceDN w:val="0"/>
        <w:snapToGrid w:val="0"/>
        <w:jc w:val="center"/>
        <w:rPr>
          <w:rFonts w:ascii="Times New Roman" w:hAnsi="Times New Roman"/>
          <w:color w:val="000000"/>
          <w:sz w:val="26"/>
          <w:szCs w:val="26"/>
        </w:rPr>
      </w:pPr>
      <w:r w:rsidRPr="00957814">
        <w:rPr>
          <w:rFonts w:ascii="Times New Roman" w:hAnsi="Times New Roman"/>
          <w:color w:val="000000"/>
          <w:sz w:val="26"/>
          <w:szCs w:val="26"/>
        </w:rPr>
        <w:t>ПОСТАНОВЛЯЮ</w:t>
      </w:r>
    </w:p>
    <w:p w:rsidR="00DC584A" w:rsidRPr="00957814" w:rsidRDefault="00984408" w:rsidP="00984408">
      <w:pPr>
        <w:shd w:val="clear" w:color="000000" w:fill="FFFFFF"/>
        <w:snapToGri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7A54CE" w:rsidRPr="00957814">
        <w:rPr>
          <w:rFonts w:ascii="Times New Roman" w:hAnsi="Times New Roman"/>
          <w:sz w:val="26"/>
          <w:szCs w:val="26"/>
        </w:rPr>
        <w:t>1. Внести в Административный регламент  предоставления муниципальной услуги  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строительства», утвержденный постановлением от 30.10.2018 № 30, следующие изменения:</w:t>
      </w:r>
    </w:p>
    <w:p w:rsidR="00543B6B" w:rsidRDefault="007A54CE" w:rsidP="00617EE7">
      <w:pPr>
        <w:autoSpaceDE w:val="0"/>
        <w:autoSpaceDN w:val="0"/>
        <w:snapToGri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957814">
        <w:rPr>
          <w:rFonts w:ascii="Times New Roman"/>
          <w:sz w:val="26"/>
          <w:szCs w:val="26"/>
        </w:rPr>
        <w:t>1.1.</w:t>
      </w:r>
      <w:r w:rsidR="00957814" w:rsidRPr="00957814">
        <w:rPr>
          <w:rFonts w:ascii="Times New Roman"/>
          <w:sz w:val="26"/>
          <w:szCs w:val="26"/>
        </w:rPr>
        <w:t xml:space="preserve"> </w:t>
      </w:r>
      <w:r w:rsidR="00957814" w:rsidRPr="00957814">
        <w:rPr>
          <w:rFonts w:ascii="Times New Roman" w:hAnsi="Times New Roman"/>
          <w:sz w:val="26"/>
          <w:szCs w:val="26"/>
        </w:rPr>
        <w:t>Изложить пункт 2.5 указанного Административного регламента в следующей редакции: </w:t>
      </w:r>
    </w:p>
    <w:p w:rsidR="00957814" w:rsidRPr="00C05B7E" w:rsidRDefault="00984408" w:rsidP="00617EE7">
      <w:pPr>
        <w:autoSpaceDE w:val="0"/>
        <w:autoSpaceDN w:val="0"/>
        <w:snapToGri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C05B7E">
        <w:rPr>
          <w:rFonts w:ascii="Times New Roman" w:hAnsi="Times New Roman"/>
          <w:sz w:val="26"/>
          <w:szCs w:val="26"/>
        </w:rPr>
        <w:t>«</w:t>
      </w:r>
      <w:r w:rsidR="00957814" w:rsidRPr="00C05B7E">
        <w:rPr>
          <w:rFonts w:ascii="Times New Roman" w:hAnsi="Times New Roman"/>
          <w:sz w:val="26"/>
          <w:szCs w:val="26"/>
        </w:rPr>
        <w:t>2.5.Срок предоставления муниципальной услуги.</w:t>
      </w:r>
    </w:p>
    <w:p w:rsidR="008C5B6F" w:rsidRPr="00C05B7E" w:rsidRDefault="008C5B6F" w:rsidP="00617EE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05B7E">
        <w:rPr>
          <w:sz w:val="26"/>
          <w:szCs w:val="26"/>
        </w:rPr>
        <w:t>Решение о присвоении объекту адресации адреса или аннулировании его адреса, решени</w:t>
      </w:r>
      <w:r w:rsidR="00617EE7">
        <w:rPr>
          <w:sz w:val="26"/>
          <w:szCs w:val="26"/>
        </w:rPr>
        <w:t>е</w:t>
      </w:r>
      <w:r w:rsidRPr="00C05B7E">
        <w:rPr>
          <w:sz w:val="26"/>
          <w:szCs w:val="26"/>
        </w:rPr>
        <w:t xml:space="preserve"> об отказе в присвоении объекту адресации адреса или аннулировании его адреса, </w:t>
      </w:r>
      <w:r w:rsidR="005B593F" w:rsidRPr="00C05B7E">
        <w:rPr>
          <w:sz w:val="26"/>
          <w:szCs w:val="26"/>
        </w:rPr>
        <w:t>принимаются</w:t>
      </w:r>
      <w:r w:rsidRPr="00C05B7E">
        <w:rPr>
          <w:sz w:val="26"/>
          <w:szCs w:val="26"/>
        </w:rPr>
        <w:t>:</w:t>
      </w:r>
    </w:p>
    <w:p w:rsidR="008C5B6F" w:rsidRPr="00C05B7E" w:rsidRDefault="008C5B6F" w:rsidP="00F905C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05B7E">
        <w:rPr>
          <w:sz w:val="26"/>
          <w:szCs w:val="26"/>
        </w:rPr>
        <w:lastRenderedPageBreak/>
        <w:t>а) в случае подачи заявления на бумажном носителе - в срок не более 10 рабочих дней со дня поступления заявления;</w:t>
      </w:r>
    </w:p>
    <w:p w:rsidR="008C5B6F" w:rsidRPr="00C05B7E" w:rsidRDefault="008C5B6F" w:rsidP="00F905C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05B7E">
        <w:rPr>
          <w:sz w:val="26"/>
          <w:szCs w:val="26"/>
        </w:rPr>
        <w:t>б) в случае подачи заявления в форме электронного документа - в срок не более 5 рабочих дней со дня поступления заявления.</w:t>
      </w:r>
    </w:p>
    <w:p w:rsidR="006C0AB1" w:rsidRDefault="00957814" w:rsidP="00C05B7E">
      <w:pPr>
        <w:snapToGri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C05B7E">
        <w:rPr>
          <w:rFonts w:ascii="Times New Roman" w:hAnsi="Times New Roman"/>
          <w:sz w:val="26"/>
          <w:szCs w:val="26"/>
        </w:rPr>
        <w:t>2.5.1. Срок принятия решения о приостановлении предоставления муниципальной услуги.</w:t>
      </w:r>
    </w:p>
    <w:p w:rsidR="00957814" w:rsidRPr="00C05B7E" w:rsidRDefault="00957814" w:rsidP="00C05B7E">
      <w:pPr>
        <w:snapToGri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C05B7E">
        <w:rPr>
          <w:rFonts w:ascii="Times New Roman" w:hAnsi="Times New Roman"/>
          <w:sz w:val="26"/>
          <w:szCs w:val="26"/>
        </w:rPr>
        <w:t>Основания для приостановления предоставления муниципальной услуги отсутствуют</w:t>
      </w:r>
      <w:r w:rsidR="00984408" w:rsidRPr="00C05B7E">
        <w:rPr>
          <w:rFonts w:ascii="Times New Roman" w:hAnsi="Times New Roman"/>
          <w:sz w:val="26"/>
          <w:szCs w:val="26"/>
        </w:rPr>
        <w:t>»</w:t>
      </w:r>
      <w:r w:rsidRPr="00C05B7E">
        <w:rPr>
          <w:rFonts w:ascii="Times New Roman" w:hAnsi="Times New Roman"/>
          <w:sz w:val="26"/>
          <w:szCs w:val="26"/>
        </w:rPr>
        <w:t>.</w:t>
      </w:r>
    </w:p>
    <w:p w:rsidR="004F2996" w:rsidRPr="00957814" w:rsidRDefault="004F2996" w:rsidP="004F2996">
      <w:pPr>
        <w:shd w:val="clear" w:color="000000" w:fill="FFFFFF"/>
        <w:snapToGrid w:val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57814">
        <w:rPr>
          <w:rFonts w:ascii="Times New Roman" w:hAnsi="Times New Roman" w:cs="Times New Roman"/>
          <w:bCs/>
          <w:sz w:val="26"/>
          <w:szCs w:val="26"/>
        </w:rPr>
        <w:t>3. Опубликовать данное постановление в Сборнике муниципальных правовых актов Новосельского сельсовета Бурлинского района Алтайского края и разместить на официальном сайте Администрации Бурлинского района в сети «Интернет».</w:t>
      </w:r>
    </w:p>
    <w:p w:rsidR="004F2996" w:rsidRPr="00957814" w:rsidRDefault="004F2996" w:rsidP="004F2996">
      <w:pPr>
        <w:tabs>
          <w:tab w:val="left" w:pos="1134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957814">
        <w:rPr>
          <w:rFonts w:ascii="Times New Roman" w:hAnsi="Times New Roman" w:cs="Times New Roman"/>
          <w:sz w:val="26"/>
          <w:szCs w:val="26"/>
        </w:rPr>
        <w:t>4. Контроль за исполнением настоящего постановления оставляю за собой.</w:t>
      </w:r>
    </w:p>
    <w:p w:rsidR="00DC584A" w:rsidRPr="00957814" w:rsidRDefault="00DC584A" w:rsidP="004F2996">
      <w:pPr>
        <w:snapToGrid w:val="0"/>
        <w:jc w:val="both"/>
        <w:rPr>
          <w:rFonts w:ascii="Times New Roman" w:hAnsi="Times New Roman"/>
          <w:sz w:val="26"/>
          <w:szCs w:val="26"/>
        </w:rPr>
      </w:pPr>
    </w:p>
    <w:p w:rsidR="00DC584A" w:rsidRPr="00957814" w:rsidRDefault="00DC584A">
      <w:pPr>
        <w:snapToGrid w:val="0"/>
        <w:jc w:val="both"/>
        <w:rPr>
          <w:rFonts w:ascii="Times New Roman" w:hAnsi="Times New Roman"/>
          <w:sz w:val="26"/>
          <w:szCs w:val="26"/>
        </w:rPr>
      </w:pPr>
    </w:p>
    <w:p w:rsidR="00456C4E" w:rsidRPr="00CC34B0" w:rsidRDefault="007A54CE">
      <w:pPr>
        <w:snapToGrid w:val="0"/>
        <w:jc w:val="both"/>
        <w:rPr>
          <w:rFonts w:ascii="Times New Roman" w:hAnsi="Times New Roman"/>
          <w:sz w:val="28"/>
        </w:rPr>
      </w:pPr>
      <w:r w:rsidRPr="00957814">
        <w:rPr>
          <w:rFonts w:ascii="Times New Roman" w:hAnsi="Times New Roman"/>
          <w:sz w:val="26"/>
          <w:szCs w:val="26"/>
        </w:rPr>
        <w:t>Глава  сел</w:t>
      </w:r>
      <w:r>
        <w:rPr>
          <w:rFonts w:ascii="Times New Roman" w:hAnsi="Times New Roman"/>
          <w:sz w:val="26"/>
        </w:rPr>
        <w:t>ьсовета                                                                                                  И.Ю. Падалка</w:t>
      </w:r>
    </w:p>
    <w:sectPr w:rsidR="00456C4E" w:rsidRPr="00CC34B0" w:rsidSect="00DC584A">
      <w:pgSz w:w="11906" w:h="16838"/>
      <w:pgMar w:top="851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F43" w:rsidRDefault="005C7F43">
      <w:r>
        <w:separator/>
      </w:r>
    </w:p>
  </w:endnote>
  <w:endnote w:type="continuationSeparator" w:id="0">
    <w:p w:rsidR="005C7F43" w:rsidRDefault="005C7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F43" w:rsidRDefault="005C7F43">
      <w:r>
        <w:separator/>
      </w:r>
    </w:p>
  </w:footnote>
  <w:footnote w:type="continuationSeparator" w:id="0">
    <w:p w:rsidR="005C7F43" w:rsidRDefault="005C7F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0000"/>
  <w:doNotTrackMoves/>
  <w:defaultTabStop w:val="708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567B"/>
    <w:rsid w:val="000C7BB7"/>
    <w:rsid w:val="004561CB"/>
    <w:rsid w:val="004F2996"/>
    <w:rsid w:val="00543B6B"/>
    <w:rsid w:val="005B593F"/>
    <w:rsid w:val="005C7F43"/>
    <w:rsid w:val="00617EE7"/>
    <w:rsid w:val="006C0AB1"/>
    <w:rsid w:val="007A54CE"/>
    <w:rsid w:val="008C5B6F"/>
    <w:rsid w:val="00957814"/>
    <w:rsid w:val="00967821"/>
    <w:rsid w:val="00984408"/>
    <w:rsid w:val="00C05B7E"/>
    <w:rsid w:val="00C448EC"/>
    <w:rsid w:val="00CC6154"/>
    <w:rsid w:val="00DC584A"/>
    <w:rsid w:val="00E205CC"/>
    <w:rsid w:val="00EF567B"/>
    <w:rsid w:val="00F4043F"/>
    <w:rsid w:val="00F83E63"/>
    <w:rsid w:val="00F90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Times New Roman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58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DC584A"/>
    <w:rPr>
      <w:color w:val="0000FF"/>
      <w:u w:val="single"/>
    </w:rPr>
  </w:style>
  <w:style w:type="character" w:styleId="a5">
    <w:name w:val="FollowedHyperlink"/>
    <w:basedOn w:val="a0"/>
    <w:rsid w:val="00DC584A"/>
    <w:rPr>
      <w:color w:val="800080"/>
      <w:u w:val="single"/>
    </w:rPr>
  </w:style>
  <w:style w:type="character" w:customStyle="1" w:styleId="a6">
    <w:name w:val="Гипертекстовая ссылка"/>
    <w:basedOn w:val="a0"/>
    <w:rsid w:val="00DC584A"/>
    <w:rPr>
      <w:color w:val="008000"/>
    </w:rPr>
  </w:style>
  <w:style w:type="character" w:customStyle="1" w:styleId="a7">
    <w:name w:val="Цветовое выделение"/>
    <w:rsid w:val="00DC584A"/>
    <w:rPr>
      <w:b/>
      <w:color w:val="000080"/>
    </w:rPr>
  </w:style>
  <w:style w:type="character" w:customStyle="1" w:styleId="apple-converted-space">
    <w:name w:val="apple-converted-space"/>
    <w:basedOn w:val="a0"/>
    <w:rsid w:val="00DC584A"/>
  </w:style>
  <w:style w:type="character" w:customStyle="1" w:styleId="a8">
    <w:name w:val="Верхний колонтитул Знак"/>
    <w:basedOn w:val="a0"/>
    <w:rsid w:val="00DC584A"/>
  </w:style>
  <w:style w:type="character" w:customStyle="1" w:styleId="a9">
    <w:name w:val="Нижний колонтитул Знак"/>
    <w:basedOn w:val="a0"/>
    <w:rsid w:val="00DC584A"/>
  </w:style>
  <w:style w:type="paragraph" w:customStyle="1" w:styleId="s1">
    <w:name w:val="s_1"/>
    <w:basedOn w:val="a"/>
    <w:rsid w:val="008C5B6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2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5A33F-788A-49AA-80F4-56CF940F5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498</Words>
  <Characters>2844</Characters>
  <Application>Microsoft Office Word</Application>
  <DocSecurity>0</DocSecurity>
  <Lines>23</Lines>
  <Paragraphs>6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Администрация</dc:creator>
  <cp:lastModifiedBy>Admin</cp:lastModifiedBy>
  <cp:revision>12</cp:revision>
  <dcterms:created xsi:type="dcterms:W3CDTF">2024-10-04T08:27:00Z</dcterms:created>
  <dcterms:modified xsi:type="dcterms:W3CDTF">2024-10-08T08:50:00Z</dcterms:modified>
  <cp:version>9.103.83.44158</cp:version>
</cp:coreProperties>
</file>