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78" w:rsidRPr="001879FE" w:rsidRDefault="00EC6C78" w:rsidP="00EC6C78">
      <w:pPr>
        <w:spacing w:line="240" w:lineRule="auto"/>
        <w:jc w:val="center"/>
        <w:rPr>
          <w:b/>
          <w:sz w:val="24"/>
          <w:szCs w:val="24"/>
        </w:rPr>
      </w:pPr>
      <w:r w:rsidRPr="001879FE">
        <w:rPr>
          <w:b/>
          <w:sz w:val="24"/>
          <w:szCs w:val="24"/>
        </w:rPr>
        <w:t>РОССИЙСКАЯ  ФЕДЕРАЦИЯ</w:t>
      </w:r>
    </w:p>
    <w:p w:rsidR="00EC6C78" w:rsidRPr="001879FE" w:rsidRDefault="00EC6C78" w:rsidP="00EC6C78">
      <w:pPr>
        <w:spacing w:line="240" w:lineRule="auto"/>
        <w:jc w:val="center"/>
        <w:rPr>
          <w:b/>
          <w:sz w:val="24"/>
          <w:szCs w:val="24"/>
        </w:rPr>
      </w:pPr>
      <w:r w:rsidRPr="001879FE">
        <w:rPr>
          <w:b/>
          <w:sz w:val="24"/>
          <w:szCs w:val="24"/>
        </w:rPr>
        <w:t>СЕЛЬСКИЙ  СОВЕТ  ДЕПУТАТОВ НОВОСЕЛЬСКОГО СЕЛЬСОВЕТА</w:t>
      </w:r>
    </w:p>
    <w:p w:rsidR="00EC6C78" w:rsidRPr="001879FE" w:rsidRDefault="00EC6C78" w:rsidP="00EC6C78">
      <w:pPr>
        <w:spacing w:line="240" w:lineRule="auto"/>
        <w:jc w:val="center"/>
        <w:rPr>
          <w:b/>
          <w:sz w:val="24"/>
          <w:szCs w:val="24"/>
        </w:rPr>
      </w:pPr>
      <w:r w:rsidRPr="001879FE">
        <w:rPr>
          <w:b/>
          <w:sz w:val="24"/>
          <w:szCs w:val="24"/>
        </w:rPr>
        <w:t>БУРЛИНСКОГО РАЙОНА  АЛТАЙСКОГО КРАЯ</w:t>
      </w:r>
    </w:p>
    <w:p w:rsidR="00EC6C78" w:rsidRPr="001879FE" w:rsidRDefault="00EC6C78" w:rsidP="00EC6C78">
      <w:pPr>
        <w:spacing w:line="240" w:lineRule="auto"/>
        <w:jc w:val="center"/>
        <w:rPr>
          <w:sz w:val="26"/>
          <w:szCs w:val="26"/>
        </w:rPr>
      </w:pPr>
    </w:p>
    <w:p w:rsidR="00EC6C78" w:rsidRPr="001879FE" w:rsidRDefault="00EC6C78" w:rsidP="00EC6C78">
      <w:pPr>
        <w:spacing w:line="240" w:lineRule="auto"/>
        <w:jc w:val="center"/>
        <w:rPr>
          <w:sz w:val="26"/>
          <w:szCs w:val="26"/>
        </w:rPr>
      </w:pPr>
    </w:p>
    <w:p w:rsidR="00EC6C78" w:rsidRPr="001879FE" w:rsidRDefault="00EC6C78" w:rsidP="00EC6C78">
      <w:pPr>
        <w:pStyle w:val="2"/>
        <w:spacing w:before="0" w:after="0" w:line="240" w:lineRule="auto"/>
        <w:jc w:val="center"/>
        <w:rPr>
          <w:rFonts w:ascii="Times New Roman" w:hAnsi="Times New Roman"/>
          <w:i w:val="0"/>
          <w:sz w:val="26"/>
          <w:szCs w:val="26"/>
        </w:rPr>
      </w:pPr>
      <w:r w:rsidRPr="001879FE">
        <w:rPr>
          <w:rFonts w:ascii="Times New Roman" w:hAnsi="Times New Roman"/>
          <w:i w:val="0"/>
          <w:sz w:val="26"/>
          <w:szCs w:val="26"/>
        </w:rPr>
        <w:t>Р Е Ш Е Н И Е</w:t>
      </w:r>
    </w:p>
    <w:p w:rsidR="00EC6C78" w:rsidRPr="001879FE" w:rsidRDefault="00EC6C78" w:rsidP="00EC6C78">
      <w:pPr>
        <w:spacing w:line="240" w:lineRule="auto"/>
        <w:jc w:val="center"/>
        <w:rPr>
          <w:sz w:val="26"/>
          <w:szCs w:val="26"/>
        </w:rPr>
      </w:pPr>
    </w:p>
    <w:p w:rsidR="00EC6C78" w:rsidRPr="001879FE" w:rsidRDefault="00EC6C78" w:rsidP="00EC6C78">
      <w:pPr>
        <w:spacing w:line="240" w:lineRule="auto"/>
        <w:rPr>
          <w:sz w:val="26"/>
          <w:szCs w:val="26"/>
        </w:rPr>
      </w:pPr>
    </w:p>
    <w:p w:rsidR="00EC6C78" w:rsidRPr="001879FE" w:rsidRDefault="00EC6C78" w:rsidP="00EC6C78">
      <w:pPr>
        <w:spacing w:line="240" w:lineRule="auto"/>
        <w:rPr>
          <w:sz w:val="26"/>
          <w:szCs w:val="26"/>
        </w:rPr>
      </w:pPr>
      <w:r>
        <w:rPr>
          <w:sz w:val="26"/>
          <w:szCs w:val="26"/>
        </w:rPr>
        <w:t>21</w:t>
      </w:r>
      <w:r w:rsidRPr="001879FE">
        <w:rPr>
          <w:sz w:val="26"/>
          <w:szCs w:val="26"/>
        </w:rPr>
        <w:t xml:space="preserve"> </w:t>
      </w:r>
      <w:r>
        <w:rPr>
          <w:sz w:val="26"/>
          <w:szCs w:val="26"/>
        </w:rPr>
        <w:t>декабря</w:t>
      </w:r>
      <w:r w:rsidRPr="001879FE">
        <w:rPr>
          <w:sz w:val="26"/>
          <w:szCs w:val="26"/>
        </w:rPr>
        <w:t xml:space="preserve"> 20</w:t>
      </w:r>
      <w:r>
        <w:rPr>
          <w:sz w:val="26"/>
          <w:szCs w:val="26"/>
        </w:rPr>
        <w:t>2</w:t>
      </w:r>
      <w:r w:rsidRPr="001879FE">
        <w:rPr>
          <w:sz w:val="26"/>
          <w:szCs w:val="26"/>
        </w:rPr>
        <w:t xml:space="preserve">1 г. </w:t>
      </w:r>
      <w:r>
        <w:rPr>
          <w:sz w:val="26"/>
          <w:szCs w:val="26"/>
        </w:rPr>
        <w:t xml:space="preserve">      </w:t>
      </w:r>
      <w:r w:rsidRPr="001879FE">
        <w:rPr>
          <w:sz w:val="26"/>
          <w:szCs w:val="26"/>
        </w:rPr>
        <w:t xml:space="preserve">                                                                                                         №</w:t>
      </w:r>
      <w:r>
        <w:rPr>
          <w:sz w:val="26"/>
          <w:szCs w:val="26"/>
        </w:rPr>
        <w:t xml:space="preserve"> 31</w:t>
      </w:r>
      <w:r w:rsidRPr="001879FE">
        <w:rPr>
          <w:sz w:val="26"/>
          <w:szCs w:val="26"/>
        </w:rPr>
        <w:t xml:space="preserve"> </w:t>
      </w:r>
    </w:p>
    <w:p w:rsidR="00EC6C78" w:rsidRPr="001879FE" w:rsidRDefault="00EC6C78" w:rsidP="00EC6C78">
      <w:pPr>
        <w:spacing w:line="240" w:lineRule="auto"/>
        <w:jc w:val="center"/>
        <w:rPr>
          <w:sz w:val="22"/>
          <w:szCs w:val="22"/>
        </w:rPr>
      </w:pPr>
      <w:r w:rsidRPr="001879FE">
        <w:rPr>
          <w:sz w:val="22"/>
          <w:szCs w:val="22"/>
        </w:rPr>
        <w:t>с. Новосельское</w:t>
      </w:r>
    </w:p>
    <w:p w:rsidR="00EC6C78" w:rsidRPr="001879FE" w:rsidRDefault="00EC6C78" w:rsidP="00EC6C78">
      <w:pPr>
        <w:spacing w:line="240" w:lineRule="auto"/>
        <w:jc w:val="center"/>
        <w:rPr>
          <w:sz w:val="26"/>
          <w:szCs w:val="26"/>
        </w:rPr>
      </w:pPr>
    </w:p>
    <w:p w:rsidR="00E3646C" w:rsidRDefault="008846F0" w:rsidP="008846F0">
      <w:pPr>
        <w:spacing w:line="240" w:lineRule="auto"/>
        <w:rPr>
          <w:b/>
          <w:sz w:val="28"/>
          <w:szCs w:val="28"/>
        </w:rPr>
      </w:pPr>
      <w:r w:rsidRPr="00E3646C">
        <w:rPr>
          <w:b/>
          <w:sz w:val="28"/>
          <w:szCs w:val="28"/>
        </w:rPr>
        <w:t xml:space="preserve">Об утверждении Соглашения о передаче </w:t>
      </w:r>
    </w:p>
    <w:p w:rsidR="00E3646C" w:rsidRDefault="008846F0" w:rsidP="008846F0">
      <w:pPr>
        <w:spacing w:line="240" w:lineRule="auto"/>
        <w:rPr>
          <w:b/>
          <w:sz w:val="28"/>
          <w:szCs w:val="28"/>
        </w:rPr>
      </w:pPr>
      <w:r w:rsidRPr="00E3646C">
        <w:rPr>
          <w:b/>
          <w:sz w:val="28"/>
          <w:szCs w:val="28"/>
        </w:rPr>
        <w:t xml:space="preserve">отдельных полномочий по решению </w:t>
      </w:r>
    </w:p>
    <w:p w:rsidR="00E3646C" w:rsidRDefault="008846F0" w:rsidP="008846F0">
      <w:pPr>
        <w:spacing w:line="240" w:lineRule="auto"/>
        <w:rPr>
          <w:b/>
          <w:sz w:val="28"/>
          <w:szCs w:val="28"/>
        </w:rPr>
      </w:pPr>
      <w:r w:rsidRPr="00E3646C">
        <w:rPr>
          <w:b/>
          <w:sz w:val="28"/>
          <w:szCs w:val="28"/>
        </w:rPr>
        <w:t xml:space="preserve">вопросов местного значения между </w:t>
      </w:r>
    </w:p>
    <w:p w:rsidR="00E3646C" w:rsidRDefault="008846F0" w:rsidP="008846F0">
      <w:pPr>
        <w:spacing w:line="240" w:lineRule="auto"/>
        <w:rPr>
          <w:b/>
          <w:sz w:val="28"/>
          <w:szCs w:val="28"/>
        </w:rPr>
      </w:pPr>
      <w:r w:rsidRPr="00E3646C">
        <w:rPr>
          <w:b/>
          <w:sz w:val="28"/>
          <w:szCs w:val="28"/>
        </w:rPr>
        <w:t xml:space="preserve">Администрацией Бурлинского района </w:t>
      </w:r>
    </w:p>
    <w:p w:rsidR="00041510" w:rsidRDefault="008846F0" w:rsidP="008846F0">
      <w:pPr>
        <w:spacing w:line="240" w:lineRule="auto"/>
        <w:rPr>
          <w:b/>
          <w:sz w:val="28"/>
          <w:szCs w:val="28"/>
        </w:rPr>
      </w:pPr>
      <w:r w:rsidRPr="00E3646C">
        <w:rPr>
          <w:b/>
          <w:sz w:val="28"/>
          <w:szCs w:val="28"/>
        </w:rPr>
        <w:t xml:space="preserve">Алтайского края и Администрацией </w:t>
      </w:r>
    </w:p>
    <w:p w:rsidR="00041510" w:rsidRDefault="008846F0" w:rsidP="008846F0">
      <w:pPr>
        <w:spacing w:line="240" w:lineRule="auto"/>
        <w:rPr>
          <w:b/>
          <w:sz w:val="28"/>
          <w:szCs w:val="28"/>
        </w:rPr>
      </w:pPr>
      <w:r w:rsidRPr="00E3646C">
        <w:rPr>
          <w:b/>
          <w:sz w:val="28"/>
          <w:szCs w:val="28"/>
        </w:rPr>
        <w:t xml:space="preserve">Новосельского сельсовета </w:t>
      </w:r>
    </w:p>
    <w:p w:rsidR="008846F0" w:rsidRPr="00E3646C" w:rsidRDefault="008846F0" w:rsidP="008846F0">
      <w:pPr>
        <w:spacing w:line="240" w:lineRule="auto"/>
        <w:rPr>
          <w:b/>
          <w:sz w:val="28"/>
          <w:szCs w:val="28"/>
        </w:rPr>
      </w:pPr>
      <w:r w:rsidRPr="00E3646C">
        <w:rPr>
          <w:b/>
          <w:sz w:val="28"/>
          <w:szCs w:val="28"/>
        </w:rPr>
        <w:t>Бурлинского района Алтайского края</w:t>
      </w:r>
    </w:p>
    <w:p w:rsidR="00EC6C78" w:rsidRPr="001879FE" w:rsidRDefault="00EC6C78" w:rsidP="00EC6C78">
      <w:pPr>
        <w:spacing w:line="240" w:lineRule="auto"/>
        <w:rPr>
          <w:b/>
          <w:bCs/>
          <w:sz w:val="26"/>
          <w:szCs w:val="26"/>
        </w:rPr>
      </w:pPr>
    </w:p>
    <w:p w:rsidR="00EC6C78" w:rsidRPr="000F5292" w:rsidRDefault="00AA121E" w:rsidP="00DD095C">
      <w:pPr>
        <w:spacing w:line="240" w:lineRule="auto"/>
        <w:rPr>
          <w:sz w:val="26"/>
          <w:szCs w:val="26"/>
        </w:rPr>
      </w:pPr>
      <w:r>
        <w:rPr>
          <w:sz w:val="26"/>
          <w:szCs w:val="26"/>
        </w:rPr>
        <w:t xml:space="preserve">        </w:t>
      </w:r>
      <w:r w:rsidR="00283957" w:rsidRPr="00E55D7D">
        <w:rPr>
          <w:sz w:val="26"/>
          <w:szCs w:val="26"/>
        </w:rPr>
        <w:t>В соответствии с пунктом 4 статьи 15 Федерал</w:t>
      </w:r>
      <w:r w:rsidR="00283957">
        <w:rPr>
          <w:sz w:val="26"/>
          <w:szCs w:val="26"/>
        </w:rPr>
        <w:t>ьного закона от 06.10.2003 № 131</w:t>
      </w:r>
      <w:r w:rsidR="00283957">
        <w:rPr>
          <w:sz w:val="26"/>
          <w:szCs w:val="26"/>
        </w:rPr>
        <w:noBreakHyphen/>
        <w:t> </w:t>
      </w:r>
      <w:r w:rsidR="00283957" w:rsidRPr="00E55D7D">
        <w:rPr>
          <w:sz w:val="26"/>
          <w:szCs w:val="26"/>
        </w:rPr>
        <w:t xml:space="preserve">ФЗ «Об общих принципах организации местного самоуправления в Российской Федерации», решением Бурлинского районного Совета народных депутатов Алтайского края от </w:t>
      </w:r>
      <w:r w:rsidR="00F67ED7">
        <w:rPr>
          <w:sz w:val="26"/>
          <w:szCs w:val="26"/>
        </w:rPr>
        <w:t>14</w:t>
      </w:r>
      <w:r w:rsidR="00283957" w:rsidRPr="00E55D7D">
        <w:rPr>
          <w:sz w:val="26"/>
          <w:szCs w:val="26"/>
        </w:rPr>
        <w:t xml:space="preserve"> декабря 20</w:t>
      </w:r>
      <w:r w:rsidR="00F67ED7">
        <w:rPr>
          <w:sz w:val="26"/>
          <w:szCs w:val="26"/>
        </w:rPr>
        <w:t>2</w:t>
      </w:r>
      <w:r w:rsidR="00283957" w:rsidRPr="00E55D7D">
        <w:rPr>
          <w:sz w:val="26"/>
          <w:szCs w:val="26"/>
        </w:rPr>
        <w:t>1 г</w:t>
      </w:r>
      <w:r w:rsidR="00283957">
        <w:rPr>
          <w:sz w:val="26"/>
          <w:szCs w:val="26"/>
        </w:rPr>
        <w:t>.</w:t>
      </w:r>
      <w:r w:rsidR="00283957" w:rsidRPr="00E55D7D">
        <w:rPr>
          <w:sz w:val="26"/>
          <w:szCs w:val="26"/>
        </w:rPr>
        <w:t xml:space="preserve"> № </w:t>
      </w:r>
      <w:r w:rsidR="00F67ED7">
        <w:rPr>
          <w:sz w:val="26"/>
          <w:szCs w:val="26"/>
        </w:rPr>
        <w:t>5</w:t>
      </w:r>
      <w:r w:rsidR="00283957" w:rsidRPr="00E55D7D">
        <w:rPr>
          <w:sz w:val="26"/>
          <w:szCs w:val="26"/>
        </w:rPr>
        <w:t>4 «</w:t>
      </w:r>
      <w:r w:rsidR="00DD095C" w:rsidRPr="00DD095C">
        <w:rPr>
          <w:sz w:val="26"/>
          <w:szCs w:val="26"/>
        </w:rPr>
        <w:t>Об утверждении Соглашений о передаче</w:t>
      </w:r>
      <w:r w:rsidR="00DD095C">
        <w:rPr>
          <w:sz w:val="26"/>
          <w:szCs w:val="26"/>
        </w:rPr>
        <w:t xml:space="preserve"> </w:t>
      </w:r>
      <w:r w:rsidR="00DD095C" w:rsidRPr="00DD095C">
        <w:rPr>
          <w:sz w:val="26"/>
          <w:szCs w:val="26"/>
        </w:rPr>
        <w:t>отдельных полномочий по решению вопросов местного значения между Администрацией Бурлинского района Алтайского края и Администрациями Бурлинского, Михайловского, Новоандреевского,</w:t>
      </w:r>
      <w:r w:rsidR="00DD095C">
        <w:rPr>
          <w:sz w:val="26"/>
          <w:szCs w:val="26"/>
        </w:rPr>
        <w:t xml:space="preserve"> </w:t>
      </w:r>
      <w:r w:rsidR="00DD095C" w:rsidRPr="00DD095C">
        <w:rPr>
          <w:sz w:val="26"/>
          <w:szCs w:val="26"/>
        </w:rPr>
        <w:t>Новопесчанского, Новосельского, Ореховского,</w:t>
      </w:r>
      <w:r w:rsidR="00DD095C">
        <w:rPr>
          <w:sz w:val="26"/>
          <w:szCs w:val="26"/>
        </w:rPr>
        <w:t xml:space="preserve"> </w:t>
      </w:r>
      <w:r w:rsidR="00DD095C" w:rsidRPr="00DD095C">
        <w:rPr>
          <w:sz w:val="26"/>
          <w:szCs w:val="26"/>
        </w:rPr>
        <w:t>Партизанского, Рожковского, Устьянского</w:t>
      </w:r>
      <w:r w:rsidR="00DD095C">
        <w:rPr>
          <w:sz w:val="26"/>
          <w:szCs w:val="26"/>
        </w:rPr>
        <w:t xml:space="preserve"> </w:t>
      </w:r>
      <w:r w:rsidR="00DD095C" w:rsidRPr="00DD095C">
        <w:rPr>
          <w:sz w:val="26"/>
          <w:szCs w:val="26"/>
        </w:rPr>
        <w:t>сельсоветов Бурлинского района Алтайского края</w:t>
      </w:r>
      <w:r w:rsidR="00283957" w:rsidRPr="00E55D7D">
        <w:rPr>
          <w:sz w:val="26"/>
          <w:szCs w:val="26"/>
        </w:rPr>
        <w:t xml:space="preserve">», Уставом муниципального образования </w:t>
      </w:r>
      <w:r w:rsidR="00DD095C">
        <w:rPr>
          <w:sz w:val="26"/>
          <w:szCs w:val="26"/>
        </w:rPr>
        <w:t xml:space="preserve">Новосельский сельсовет </w:t>
      </w:r>
      <w:r w:rsidR="00283957" w:rsidRPr="00E55D7D">
        <w:rPr>
          <w:sz w:val="26"/>
          <w:szCs w:val="26"/>
        </w:rPr>
        <w:t>Бурлинск</w:t>
      </w:r>
      <w:r w:rsidR="00DD095C">
        <w:rPr>
          <w:sz w:val="26"/>
          <w:szCs w:val="26"/>
        </w:rPr>
        <w:t>ого</w:t>
      </w:r>
      <w:r w:rsidR="00283957" w:rsidRPr="00E55D7D">
        <w:rPr>
          <w:sz w:val="26"/>
          <w:szCs w:val="26"/>
        </w:rPr>
        <w:t xml:space="preserve"> район</w:t>
      </w:r>
      <w:r w:rsidR="00DD095C">
        <w:rPr>
          <w:sz w:val="26"/>
          <w:szCs w:val="26"/>
        </w:rPr>
        <w:t>а</w:t>
      </w:r>
      <w:r w:rsidR="00283957" w:rsidRPr="00E55D7D">
        <w:rPr>
          <w:sz w:val="26"/>
          <w:szCs w:val="26"/>
        </w:rPr>
        <w:t xml:space="preserve"> Алтайского края, с целью эффективного решения вопросов местного значения, </w:t>
      </w:r>
      <w:r w:rsidR="00EC6C78" w:rsidRPr="000F5292">
        <w:rPr>
          <w:sz w:val="26"/>
          <w:szCs w:val="26"/>
        </w:rPr>
        <w:t xml:space="preserve">сельский Совет депутатов </w:t>
      </w:r>
    </w:p>
    <w:p w:rsidR="00EC6C78" w:rsidRPr="001879FE" w:rsidRDefault="00EC6C78" w:rsidP="00EC6C78">
      <w:pPr>
        <w:spacing w:line="240" w:lineRule="auto"/>
        <w:jc w:val="center"/>
        <w:rPr>
          <w:sz w:val="26"/>
          <w:szCs w:val="26"/>
        </w:rPr>
      </w:pPr>
      <w:r w:rsidRPr="001879FE">
        <w:rPr>
          <w:sz w:val="26"/>
          <w:szCs w:val="26"/>
        </w:rPr>
        <w:t>Р Е Ш И Л:</w:t>
      </w:r>
    </w:p>
    <w:p w:rsidR="00EC6C78" w:rsidRPr="001B3BA2" w:rsidRDefault="00EC6C78" w:rsidP="00EC6C78">
      <w:pPr>
        <w:spacing w:line="240" w:lineRule="auto"/>
        <w:rPr>
          <w:b/>
          <w:sz w:val="28"/>
          <w:szCs w:val="28"/>
        </w:rPr>
      </w:pPr>
      <w:r w:rsidRPr="001879FE">
        <w:rPr>
          <w:sz w:val="26"/>
          <w:szCs w:val="26"/>
        </w:rPr>
        <w:tab/>
        <w:t>1. Принять решение «</w:t>
      </w:r>
      <w:r w:rsidR="001B3BA2" w:rsidRPr="00F14B90">
        <w:rPr>
          <w:sz w:val="26"/>
          <w:szCs w:val="26"/>
        </w:rPr>
        <w:t>Об утверждении Соглашения о передаче</w:t>
      </w:r>
      <w:r w:rsidR="001B3BA2">
        <w:rPr>
          <w:sz w:val="26"/>
          <w:szCs w:val="26"/>
        </w:rPr>
        <w:t xml:space="preserve"> </w:t>
      </w:r>
      <w:r w:rsidR="001B3BA2" w:rsidRPr="00F14B90">
        <w:rPr>
          <w:sz w:val="26"/>
          <w:szCs w:val="26"/>
        </w:rPr>
        <w:t>отдельных полномочий по решению вопросов местного значения между Администрацией Бурлинского района Алтайского края и Администрацией Новосельского</w:t>
      </w:r>
      <w:r w:rsidR="001B3BA2">
        <w:rPr>
          <w:sz w:val="26"/>
          <w:szCs w:val="26"/>
        </w:rPr>
        <w:t xml:space="preserve"> </w:t>
      </w:r>
      <w:r w:rsidR="001B3BA2" w:rsidRPr="00F14B90">
        <w:rPr>
          <w:sz w:val="26"/>
          <w:szCs w:val="26"/>
        </w:rPr>
        <w:t>сельсовета Бурлинского района Алтайского края</w:t>
      </w:r>
      <w:r w:rsidRPr="00FC04A6">
        <w:rPr>
          <w:sz w:val="26"/>
          <w:szCs w:val="26"/>
        </w:rPr>
        <w:t xml:space="preserve">» </w:t>
      </w:r>
      <w:r w:rsidRPr="001879FE">
        <w:rPr>
          <w:sz w:val="26"/>
          <w:szCs w:val="26"/>
        </w:rPr>
        <w:t>(прилагается).</w:t>
      </w:r>
    </w:p>
    <w:p w:rsidR="00EC6C78" w:rsidRPr="001879FE" w:rsidRDefault="00EC6C78" w:rsidP="00EC6C78">
      <w:pPr>
        <w:pStyle w:val="af0"/>
        <w:spacing w:after="0" w:line="240" w:lineRule="auto"/>
        <w:rPr>
          <w:rFonts w:ascii="Times New Roman" w:hAnsi="Times New Roman" w:cs="Times New Roman"/>
          <w:szCs w:val="26"/>
        </w:rPr>
      </w:pPr>
      <w:r w:rsidRPr="001879FE">
        <w:rPr>
          <w:rFonts w:ascii="Times New Roman" w:hAnsi="Times New Roman" w:cs="Times New Roman"/>
          <w:spacing w:val="-4"/>
          <w:szCs w:val="26"/>
        </w:rPr>
        <w:tab/>
      </w:r>
      <w:r w:rsidRPr="001879FE">
        <w:rPr>
          <w:rFonts w:ascii="Times New Roman" w:hAnsi="Times New Roman" w:cs="Times New Roman"/>
          <w:szCs w:val="26"/>
        </w:rPr>
        <w:t>2. Направить данное решение главе сельсовета для подписания и обнародования в установленном порядке.</w:t>
      </w:r>
    </w:p>
    <w:p w:rsidR="00EC6C78" w:rsidRPr="001879FE" w:rsidRDefault="00EC6C78" w:rsidP="00EC6C78">
      <w:pPr>
        <w:pStyle w:val="af0"/>
        <w:spacing w:after="0" w:line="240" w:lineRule="auto"/>
        <w:rPr>
          <w:rFonts w:ascii="Times New Roman" w:hAnsi="Times New Roman" w:cs="Times New Roman"/>
          <w:spacing w:val="-4"/>
          <w:szCs w:val="26"/>
        </w:rPr>
      </w:pPr>
      <w:r w:rsidRPr="001879FE">
        <w:rPr>
          <w:rFonts w:ascii="Times New Roman" w:hAnsi="Times New Roman" w:cs="Times New Roman"/>
          <w:szCs w:val="26"/>
        </w:rPr>
        <w:t xml:space="preserve">          3. Контроль за исполнением данного решения возложить на постоянную комиссию сельского Совета депутатов по местному самоуправлению, социальной политике и правовым вопросам.</w:t>
      </w:r>
    </w:p>
    <w:p w:rsidR="00EC6C78" w:rsidRPr="001879FE" w:rsidRDefault="00EC6C78" w:rsidP="00EC6C78">
      <w:pPr>
        <w:spacing w:line="240" w:lineRule="auto"/>
        <w:rPr>
          <w:sz w:val="26"/>
          <w:szCs w:val="26"/>
        </w:rPr>
      </w:pPr>
    </w:p>
    <w:p w:rsidR="00EC6C78" w:rsidRPr="001879FE" w:rsidRDefault="00EC6C78" w:rsidP="00EC6C78">
      <w:pPr>
        <w:tabs>
          <w:tab w:val="num" w:pos="0"/>
        </w:tabs>
        <w:spacing w:line="240" w:lineRule="auto"/>
        <w:rPr>
          <w:sz w:val="26"/>
          <w:szCs w:val="26"/>
        </w:rPr>
      </w:pPr>
    </w:p>
    <w:p w:rsidR="000B6BED" w:rsidRDefault="000B6BED" w:rsidP="000B6BED">
      <w:pPr>
        <w:widowControl/>
        <w:snapToGrid w:val="0"/>
        <w:spacing w:line="240" w:lineRule="auto"/>
        <w:rPr>
          <w:sz w:val="26"/>
        </w:rPr>
      </w:pPr>
      <w:r>
        <w:rPr>
          <w:sz w:val="26"/>
        </w:rPr>
        <w:t>Заместитель председателя сельского</w:t>
      </w:r>
    </w:p>
    <w:p w:rsidR="000B6BED" w:rsidRDefault="000B6BED" w:rsidP="000B6BED">
      <w:pPr>
        <w:widowControl/>
        <w:snapToGrid w:val="0"/>
        <w:spacing w:line="240" w:lineRule="auto"/>
        <w:rPr>
          <w:b/>
          <w:sz w:val="26"/>
        </w:rPr>
      </w:pPr>
      <w:r>
        <w:rPr>
          <w:sz w:val="26"/>
        </w:rPr>
        <w:t>Совета депутатов                                                                                                      А.В. Зверев</w:t>
      </w:r>
    </w:p>
    <w:p w:rsidR="00EC6C78" w:rsidRPr="001879FE" w:rsidRDefault="00EC6C78" w:rsidP="00EC6C78">
      <w:pPr>
        <w:spacing w:line="240" w:lineRule="auto"/>
        <w:jc w:val="center"/>
        <w:rPr>
          <w:b/>
          <w:sz w:val="26"/>
          <w:szCs w:val="26"/>
        </w:rPr>
      </w:pPr>
    </w:p>
    <w:p w:rsidR="00EC6C78" w:rsidRPr="001879FE" w:rsidRDefault="00EC6C78" w:rsidP="00EC6C78">
      <w:pPr>
        <w:spacing w:line="240" w:lineRule="auto"/>
        <w:jc w:val="center"/>
        <w:rPr>
          <w:b/>
          <w:sz w:val="26"/>
          <w:szCs w:val="26"/>
        </w:rPr>
      </w:pPr>
    </w:p>
    <w:p w:rsidR="00EC6C78" w:rsidRPr="001879FE" w:rsidRDefault="00EC6C78" w:rsidP="00EC6C78">
      <w:pPr>
        <w:spacing w:line="240" w:lineRule="auto"/>
        <w:jc w:val="center"/>
        <w:rPr>
          <w:b/>
          <w:sz w:val="26"/>
          <w:szCs w:val="26"/>
        </w:rPr>
      </w:pPr>
    </w:p>
    <w:p w:rsidR="00EC6C78" w:rsidRPr="001879FE" w:rsidRDefault="00EC6C78" w:rsidP="00EC6C78">
      <w:pPr>
        <w:spacing w:line="240" w:lineRule="auto"/>
        <w:jc w:val="center"/>
        <w:rPr>
          <w:b/>
          <w:sz w:val="26"/>
          <w:szCs w:val="26"/>
        </w:rPr>
      </w:pPr>
    </w:p>
    <w:p w:rsidR="00EC6C78" w:rsidRPr="001879FE" w:rsidRDefault="00EC6C78" w:rsidP="00EC6C78">
      <w:pPr>
        <w:spacing w:line="240" w:lineRule="auto"/>
        <w:jc w:val="center"/>
        <w:rPr>
          <w:b/>
          <w:sz w:val="26"/>
          <w:szCs w:val="26"/>
        </w:rPr>
      </w:pPr>
    </w:p>
    <w:p w:rsidR="00EC6C78" w:rsidRPr="005677C8" w:rsidRDefault="00EC6C78" w:rsidP="00EC6C78">
      <w:pPr>
        <w:spacing w:line="240" w:lineRule="auto"/>
        <w:jc w:val="center"/>
        <w:rPr>
          <w:b/>
          <w:sz w:val="24"/>
          <w:szCs w:val="24"/>
        </w:rPr>
      </w:pPr>
      <w:r w:rsidRPr="005677C8">
        <w:rPr>
          <w:b/>
          <w:sz w:val="24"/>
          <w:szCs w:val="24"/>
        </w:rPr>
        <w:lastRenderedPageBreak/>
        <w:t>РОССИЙСКАЯ  ФЕДЕРАЦИЯ</w:t>
      </w:r>
    </w:p>
    <w:p w:rsidR="00EC6C78" w:rsidRPr="005677C8" w:rsidRDefault="00EC6C78" w:rsidP="00EC6C78">
      <w:pPr>
        <w:spacing w:line="240" w:lineRule="auto"/>
        <w:jc w:val="center"/>
        <w:rPr>
          <w:b/>
          <w:sz w:val="24"/>
          <w:szCs w:val="24"/>
        </w:rPr>
      </w:pPr>
      <w:r w:rsidRPr="005677C8">
        <w:rPr>
          <w:b/>
          <w:sz w:val="24"/>
          <w:szCs w:val="24"/>
        </w:rPr>
        <w:t>СЕЛЬСКИЙ  СОВЕТ  ДЕПУТАТОВ НОВОСЕЛЬСКОГО СЕЛЬСОВЕТА</w:t>
      </w:r>
    </w:p>
    <w:p w:rsidR="00EC6C78" w:rsidRPr="005677C8" w:rsidRDefault="00EC6C78" w:rsidP="00EC6C78">
      <w:pPr>
        <w:spacing w:line="240" w:lineRule="auto"/>
        <w:jc w:val="center"/>
        <w:rPr>
          <w:b/>
          <w:sz w:val="24"/>
          <w:szCs w:val="24"/>
        </w:rPr>
      </w:pPr>
      <w:r w:rsidRPr="005677C8">
        <w:rPr>
          <w:b/>
          <w:sz w:val="24"/>
          <w:szCs w:val="24"/>
        </w:rPr>
        <w:t>БУРЛИНСКОГО РАЙОНА  АЛТАЙСКОГО КРАЯ</w:t>
      </w:r>
    </w:p>
    <w:p w:rsidR="00EC6C78" w:rsidRPr="001879FE" w:rsidRDefault="00EC6C78" w:rsidP="00EC6C78">
      <w:pPr>
        <w:pStyle w:val="2"/>
        <w:spacing w:before="0" w:after="0" w:line="240" w:lineRule="auto"/>
        <w:rPr>
          <w:rFonts w:ascii="Times New Roman" w:hAnsi="Times New Roman"/>
          <w:sz w:val="26"/>
          <w:szCs w:val="26"/>
        </w:rPr>
      </w:pPr>
    </w:p>
    <w:p w:rsidR="00EC6C78" w:rsidRPr="001879FE" w:rsidRDefault="00EC6C78" w:rsidP="00EC6C78">
      <w:pPr>
        <w:spacing w:line="240" w:lineRule="auto"/>
        <w:rPr>
          <w:sz w:val="26"/>
          <w:szCs w:val="26"/>
        </w:rPr>
      </w:pPr>
    </w:p>
    <w:p w:rsidR="00EC6C78" w:rsidRPr="005677C8" w:rsidRDefault="00EC6C78" w:rsidP="00EC6C78">
      <w:pPr>
        <w:pStyle w:val="2"/>
        <w:spacing w:before="0" w:after="0" w:line="240" w:lineRule="auto"/>
        <w:jc w:val="center"/>
        <w:rPr>
          <w:rFonts w:ascii="Times New Roman" w:hAnsi="Times New Roman"/>
          <w:i w:val="0"/>
          <w:sz w:val="26"/>
          <w:szCs w:val="26"/>
        </w:rPr>
      </w:pPr>
      <w:r w:rsidRPr="005677C8">
        <w:rPr>
          <w:rFonts w:ascii="Times New Roman" w:hAnsi="Times New Roman"/>
          <w:i w:val="0"/>
          <w:sz w:val="26"/>
          <w:szCs w:val="26"/>
        </w:rPr>
        <w:t>Р Е Ш Е Н И Е</w:t>
      </w:r>
    </w:p>
    <w:p w:rsidR="00EC6C78" w:rsidRPr="001879FE" w:rsidRDefault="00EC6C78" w:rsidP="00EC6C78">
      <w:pPr>
        <w:pStyle w:val="a4"/>
        <w:spacing w:line="240" w:lineRule="auto"/>
        <w:rPr>
          <w:b w:val="0"/>
          <w:sz w:val="26"/>
          <w:szCs w:val="26"/>
        </w:rPr>
      </w:pPr>
    </w:p>
    <w:p w:rsidR="00EC6C78" w:rsidRPr="006A6EE2" w:rsidRDefault="006A6EE2" w:rsidP="006A6EE2">
      <w:pPr>
        <w:spacing w:line="240" w:lineRule="auto"/>
        <w:jc w:val="center"/>
        <w:rPr>
          <w:b/>
          <w:sz w:val="28"/>
          <w:szCs w:val="28"/>
        </w:rPr>
      </w:pPr>
      <w:r w:rsidRPr="006A6EE2">
        <w:rPr>
          <w:b/>
          <w:sz w:val="28"/>
          <w:szCs w:val="28"/>
        </w:rPr>
        <w:t>Об утверждении Соглашения о передаче отдельных полномочий по решению вопросов местного значения между Администрацией Бурлинского района Алтайского края и Администрацией Новосельского сельсовета Бурлинского района Алтайского края</w:t>
      </w:r>
    </w:p>
    <w:p w:rsidR="006A6EE2" w:rsidRPr="001879FE" w:rsidRDefault="006A6EE2" w:rsidP="00EC6C78">
      <w:pPr>
        <w:spacing w:line="240" w:lineRule="auto"/>
        <w:jc w:val="center"/>
        <w:rPr>
          <w:sz w:val="26"/>
          <w:szCs w:val="26"/>
        </w:rPr>
      </w:pPr>
    </w:p>
    <w:p w:rsidR="005E723E" w:rsidRPr="00E55D7D" w:rsidRDefault="005E723E" w:rsidP="005E723E">
      <w:pPr>
        <w:spacing w:line="240" w:lineRule="auto"/>
        <w:ind w:firstLine="708"/>
        <w:rPr>
          <w:sz w:val="26"/>
          <w:szCs w:val="26"/>
        </w:rPr>
      </w:pPr>
      <w:r w:rsidRPr="00E55D7D">
        <w:rPr>
          <w:sz w:val="26"/>
          <w:szCs w:val="26"/>
        </w:rPr>
        <w:t>1. Утвердить Соглашения о передаче отдельных полномочий по решению вопросов местного значения между Администрацией Бурлинского района Алтайского края и Администраци</w:t>
      </w:r>
      <w:r>
        <w:rPr>
          <w:sz w:val="26"/>
          <w:szCs w:val="26"/>
        </w:rPr>
        <w:t>ей</w:t>
      </w:r>
      <w:r w:rsidRPr="00E55D7D">
        <w:rPr>
          <w:sz w:val="26"/>
          <w:szCs w:val="26"/>
        </w:rPr>
        <w:t xml:space="preserve"> Новосельского сельсовет</w:t>
      </w:r>
      <w:r>
        <w:rPr>
          <w:sz w:val="26"/>
          <w:szCs w:val="26"/>
        </w:rPr>
        <w:t>а</w:t>
      </w:r>
      <w:r w:rsidRPr="00E55D7D">
        <w:rPr>
          <w:sz w:val="26"/>
          <w:szCs w:val="26"/>
        </w:rPr>
        <w:t xml:space="preserve"> Бурлинского района Алтайского края (прилагаются).</w:t>
      </w:r>
    </w:p>
    <w:p w:rsidR="005E723E" w:rsidRPr="003F52AB" w:rsidRDefault="00521530" w:rsidP="00521530">
      <w:pPr>
        <w:spacing w:line="240" w:lineRule="auto"/>
        <w:rPr>
          <w:sz w:val="26"/>
          <w:szCs w:val="26"/>
        </w:rPr>
      </w:pPr>
      <w:r>
        <w:rPr>
          <w:sz w:val="26"/>
          <w:szCs w:val="26"/>
        </w:rPr>
        <w:t xml:space="preserve">        </w:t>
      </w:r>
      <w:r w:rsidR="005E723E" w:rsidRPr="00E55D7D">
        <w:rPr>
          <w:sz w:val="26"/>
          <w:szCs w:val="26"/>
        </w:rPr>
        <w:t xml:space="preserve">2. </w:t>
      </w:r>
      <w:r w:rsidR="005E723E">
        <w:rPr>
          <w:sz w:val="26"/>
          <w:szCs w:val="26"/>
        </w:rPr>
        <w:t>Считать утратившим</w:t>
      </w:r>
      <w:r w:rsidR="005E723E" w:rsidRPr="00E55D7D">
        <w:rPr>
          <w:sz w:val="26"/>
          <w:szCs w:val="26"/>
        </w:rPr>
        <w:t xml:space="preserve"> силу р</w:t>
      </w:r>
      <w:r w:rsidR="005E723E">
        <w:rPr>
          <w:sz w:val="26"/>
          <w:szCs w:val="26"/>
        </w:rPr>
        <w:t>ешени</w:t>
      </w:r>
      <w:r w:rsidR="00B50C8D">
        <w:rPr>
          <w:sz w:val="26"/>
          <w:szCs w:val="26"/>
        </w:rPr>
        <w:t>е</w:t>
      </w:r>
      <w:r w:rsidR="005E723E" w:rsidRPr="00E55D7D">
        <w:rPr>
          <w:sz w:val="26"/>
          <w:szCs w:val="26"/>
        </w:rPr>
        <w:t xml:space="preserve"> </w:t>
      </w:r>
      <w:r w:rsidR="00B50C8D">
        <w:rPr>
          <w:sz w:val="26"/>
          <w:szCs w:val="26"/>
        </w:rPr>
        <w:t xml:space="preserve">Сельского Совета </w:t>
      </w:r>
      <w:r w:rsidR="005E723E">
        <w:rPr>
          <w:sz w:val="26"/>
          <w:szCs w:val="26"/>
        </w:rPr>
        <w:t>депутатов</w:t>
      </w:r>
      <w:r w:rsidR="00B50C8D">
        <w:rPr>
          <w:sz w:val="26"/>
          <w:szCs w:val="26"/>
        </w:rPr>
        <w:t xml:space="preserve"> Новосельского сельсовета Бурлинского района Алтайского края </w:t>
      </w:r>
      <w:r w:rsidR="005E723E">
        <w:rPr>
          <w:sz w:val="26"/>
          <w:szCs w:val="26"/>
        </w:rPr>
        <w:t>от 1</w:t>
      </w:r>
      <w:r w:rsidR="003F52AB">
        <w:rPr>
          <w:sz w:val="26"/>
          <w:szCs w:val="26"/>
        </w:rPr>
        <w:t>8</w:t>
      </w:r>
      <w:r w:rsidR="005E723E">
        <w:rPr>
          <w:sz w:val="26"/>
          <w:szCs w:val="26"/>
        </w:rPr>
        <w:t>.1</w:t>
      </w:r>
      <w:r w:rsidR="003F52AB">
        <w:rPr>
          <w:sz w:val="26"/>
          <w:szCs w:val="26"/>
        </w:rPr>
        <w:t>2</w:t>
      </w:r>
      <w:r w:rsidR="005E723E">
        <w:rPr>
          <w:sz w:val="26"/>
          <w:szCs w:val="26"/>
        </w:rPr>
        <w:t>.2019 № 3</w:t>
      </w:r>
      <w:r w:rsidR="003F52AB">
        <w:rPr>
          <w:sz w:val="26"/>
          <w:szCs w:val="26"/>
        </w:rPr>
        <w:t>0 (22-ссд)</w:t>
      </w:r>
      <w:r w:rsidR="005E723E" w:rsidRPr="00E55D7D">
        <w:rPr>
          <w:sz w:val="26"/>
          <w:szCs w:val="26"/>
        </w:rPr>
        <w:t xml:space="preserve"> «</w:t>
      </w:r>
      <w:r w:rsidR="003F52AB" w:rsidRPr="003F52AB">
        <w:rPr>
          <w:sz w:val="26"/>
          <w:szCs w:val="26"/>
        </w:rPr>
        <w:t>О принятии Администрацией</w:t>
      </w:r>
      <w:r w:rsidR="003F52AB">
        <w:rPr>
          <w:sz w:val="26"/>
          <w:szCs w:val="26"/>
        </w:rPr>
        <w:t xml:space="preserve"> </w:t>
      </w:r>
      <w:r w:rsidR="003F52AB" w:rsidRPr="003F52AB">
        <w:rPr>
          <w:sz w:val="26"/>
          <w:szCs w:val="26"/>
        </w:rPr>
        <w:t>Новосельского сельсовета Бурлинского района Алтайского края отдельных полномочий по решению вопросов местного значения от Администрации Бурлинского района Алтайского края</w:t>
      </w:r>
      <w:r w:rsidR="005E723E" w:rsidRPr="003F52AB">
        <w:rPr>
          <w:sz w:val="26"/>
          <w:szCs w:val="26"/>
        </w:rPr>
        <w:t>»</w:t>
      </w:r>
      <w:r w:rsidR="003F52AB" w:rsidRPr="003F52AB">
        <w:rPr>
          <w:sz w:val="26"/>
          <w:szCs w:val="26"/>
        </w:rPr>
        <w:t>.</w:t>
      </w:r>
    </w:p>
    <w:p w:rsidR="00EC6C78" w:rsidRPr="00881C89" w:rsidRDefault="00EC6C78" w:rsidP="00EC6C78">
      <w:pPr>
        <w:pStyle w:val="a4"/>
        <w:spacing w:line="240" w:lineRule="auto"/>
        <w:jc w:val="both"/>
        <w:rPr>
          <w:b w:val="0"/>
          <w:sz w:val="26"/>
          <w:szCs w:val="26"/>
        </w:rPr>
      </w:pPr>
      <w:r w:rsidRPr="00881C89">
        <w:rPr>
          <w:b w:val="0"/>
          <w:sz w:val="26"/>
          <w:szCs w:val="26"/>
        </w:rPr>
        <w:t xml:space="preserve">       </w:t>
      </w:r>
      <w:r w:rsidR="00CF4441">
        <w:rPr>
          <w:b w:val="0"/>
          <w:sz w:val="26"/>
          <w:szCs w:val="26"/>
          <w:lang w:val="ru-RU"/>
        </w:rPr>
        <w:t>3</w:t>
      </w:r>
      <w:r w:rsidRPr="00881C89">
        <w:rPr>
          <w:b w:val="0"/>
          <w:sz w:val="26"/>
          <w:szCs w:val="26"/>
        </w:rPr>
        <w:t>. Обнародовать данное решение в установленном порядке и разместить на официальном сайте Администрации Бурлинского района в сети «Интернет».</w:t>
      </w:r>
    </w:p>
    <w:p w:rsidR="00EC6C78" w:rsidRPr="001879FE" w:rsidRDefault="00EC6C78" w:rsidP="00EC6C78">
      <w:pPr>
        <w:pStyle w:val="af0"/>
        <w:spacing w:after="0" w:line="240" w:lineRule="auto"/>
        <w:rPr>
          <w:rFonts w:ascii="Times New Roman" w:hAnsi="Times New Roman" w:cs="Times New Roman"/>
          <w:szCs w:val="26"/>
        </w:rPr>
      </w:pPr>
      <w:r w:rsidRPr="001879FE">
        <w:rPr>
          <w:rFonts w:ascii="Times New Roman" w:hAnsi="Times New Roman" w:cs="Times New Roman"/>
          <w:szCs w:val="26"/>
        </w:rPr>
        <w:t xml:space="preserve">       </w:t>
      </w:r>
      <w:r w:rsidR="00CF4441">
        <w:rPr>
          <w:rFonts w:ascii="Times New Roman" w:hAnsi="Times New Roman" w:cs="Times New Roman"/>
          <w:szCs w:val="26"/>
        </w:rPr>
        <w:t>4</w:t>
      </w:r>
      <w:r w:rsidRPr="001879FE">
        <w:rPr>
          <w:rFonts w:ascii="Times New Roman" w:hAnsi="Times New Roman" w:cs="Times New Roman"/>
          <w:szCs w:val="26"/>
        </w:rPr>
        <w:t>. Настоящее решение вступает в силу после официального  обнародования</w:t>
      </w:r>
      <w:r w:rsidR="00D659B0">
        <w:rPr>
          <w:rFonts w:ascii="Times New Roman" w:hAnsi="Times New Roman" w:cs="Times New Roman"/>
          <w:szCs w:val="26"/>
        </w:rPr>
        <w:t xml:space="preserve"> и распространяет свое действие на правоотношения</w:t>
      </w:r>
      <w:r w:rsidR="00015659">
        <w:rPr>
          <w:rFonts w:ascii="Times New Roman" w:hAnsi="Times New Roman" w:cs="Times New Roman"/>
          <w:szCs w:val="26"/>
        </w:rPr>
        <w:t>, возникающие с 1 января 2022 года</w:t>
      </w:r>
      <w:r w:rsidRPr="001879FE">
        <w:rPr>
          <w:rFonts w:ascii="Times New Roman" w:hAnsi="Times New Roman" w:cs="Times New Roman"/>
          <w:szCs w:val="26"/>
        </w:rPr>
        <w:t>.</w:t>
      </w:r>
    </w:p>
    <w:p w:rsidR="00EC6C78" w:rsidRPr="001879FE" w:rsidRDefault="00EC6C78" w:rsidP="00EC6C78">
      <w:pPr>
        <w:pStyle w:val="23"/>
        <w:spacing w:after="0" w:line="240" w:lineRule="auto"/>
        <w:rPr>
          <w:sz w:val="26"/>
          <w:szCs w:val="26"/>
        </w:rPr>
      </w:pPr>
      <w:r w:rsidRPr="001879FE">
        <w:rPr>
          <w:sz w:val="26"/>
          <w:szCs w:val="26"/>
        </w:rPr>
        <w:t xml:space="preserve">       </w:t>
      </w:r>
    </w:p>
    <w:p w:rsidR="00EC6C78" w:rsidRPr="001879FE" w:rsidRDefault="00EC6C78" w:rsidP="00EC6C78">
      <w:pPr>
        <w:pStyle w:val="23"/>
        <w:spacing w:after="0" w:line="240" w:lineRule="auto"/>
        <w:rPr>
          <w:sz w:val="26"/>
          <w:szCs w:val="26"/>
        </w:rPr>
      </w:pPr>
    </w:p>
    <w:p w:rsidR="00EC6C78" w:rsidRPr="001879FE" w:rsidRDefault="00EC6C78" w:rsidP="00EC6C78">
      <w:pPr>
        <w:spacing w:line="240" w:lineRule="auto"/>
        <w:rPr>
          <w:sz w:val="26"/>
          <w:szCs w:val="26"/>
        </w:rPr>
      </w:pPr>
      <w:r w:rsidRPr="001879FE">
        <w:rPr>
          <w:sz w:val="26"/>
          <w:szCs w:val="26"/>
        </w:rPr>
        <w:t>Глава сельсовета                                                                                                   И.Ю. Падалка</w:t>
      </w:r>
    </w:p>
    <w:p w:rsidR="00EC6C78" w:rsidRPr="001879FE" w:rsidRDefault="00EC6C78" w:rsidP="00EC6C78">
      <w:pPr>
        <w:spacing w:line="240" w:lineRule="auto"/>
        <w:rPr>
          <w:sz w:val="26"/>
          <w:szCs w:val="26"/>
        </w:rPr>
      </w:pPr>
    </w:p>
    <w:p w:rsidR="00EC6C78" w:rsidRPr="001879FE" w:rsidRDefault="00EC6C78" w:rsidP="00EC6C78">
      <w:pPr>
        <w:spacing w:line="240" w:lineRule="auto"/>
        <w:rPr>
          <w:sz w:val="26"/>
          <w:szCs w:val="26"/>
        </w:rPr>
      </w:pPr>
      <w:r w:rsidRPr="001879FE">
        <w:rPr>
          <w:sz w:val="26"/>
          <w:szCs w:val="26"/>
        </w:rPr>
        <w:t>с. Новосельское</w:t>
      </w:r>
    </w:p>
    <w:p w:rsidR="00EC6C78" w:rsidRPr="001879FE" w:rsidRDefault="00EC6C78" w:rsidP="00EC6C78">
      <w:pPr>
        <w:spacing w:line="240" w:lineRule="auto"/>
        <w:rPr>
          <w:sz w:val="26"/>
          <w:szCs w:val="26"/>
        </w:rPr>
      </w:pPr>
      <w:r>
        <w:rPr>
          <w:sz w:val="26"/>
          <w:szCs w:val="26"/>
        </w:rPr>
        <w:t>21</w:t>
      </w:r>
      <w:r w:rsidRPr="001879FE">
        <w:rPr>
          <w:sz w:val="26"/>
          <w:szCs w:val="26"/>
        </w:rPr>
        <w:t xml:space="preserve"> </w:t>
      </w:r>
      <w:r>
        <w:rPr>
          <w:sz w:val="26"/>
          <w:szCs w:val="26"/>
        </w:rPr>
        <w:t>декабря</w:t>
      </w:r>
      <w:r w:rsidRPr="001879FE">
        <w:rPr>
          <w:sz w:val="26"/>
          <w:szCs w:val="26"/>
        </w:rPr>
        <w:t xml:space="preserve"> 20</w:t>
      </w:r>
      <w:r>
        <w:rPr>
          <w:sz w:val="26"/>
          <w:szCs w:val="26"/>
        </w:rPr>
        <w:t>2</w:t>
      </w:r>
      <w:r w:rsidRPr="001879FE">
        <w:rPr>
          <w:sz w:val="26"/>
          <w:szCs w:val="26"/>
        </w:rPr>
        <w:t xml:space="preserve">1 г. </w:t>
      </w:r>
    </w:p>
    <w:p w:rsidR="00EC6C78" w:rsidRPr="001879FE" w:rsidRDefault="00EC6C78" w:rsidP="00EC6C78">
      <w:pPr>
        <w:spacing w:line="240" w:lineRule="auto"/>
        <w:rPr>
          <w:sz w:val="26"/>
          <w:szCs w:val="26"/>
        </w:rPr>
      </w:pPr>
      <w:r w:rsidRPr="001879FE">
        <w:rPr>
          <w:sz w:val="26"/>
          <w:szCs w:val="26"/>
        </w:rPr>
        <w:t xml:space="preserve">№ </w:t>
      </w:r>
      <w:r>
        <w:rPr>
          <w:sz w:val="26"/>
          <w:szCs w:val="26"/>
        </w:rPr>
        <w:t>13</w:t>
      </w:r>
      <w:r w:rsidRPr="001879FE">
        <w:rPr>
          <w:sz w:val="26"/>
          <w:szCs w:val="26"/>
        </w:rPr>
        <w:t xml:space="preserve"> - ссд</w:t>
      </w:r>
    </w:p>
    <w:p w:rsidR="00EC6C78" w:rsidRPr="001879FE" w:rsidRDefault="00EC6C78" w:rsidP="00EC6C78">
      <w:pPr>
        <w:pStyle w:val="ac"/>
        <w:spacing w:line="240" w:lineRule="auto"/>
        <w:jc w:val="center"/>
        <w:rPr>
          <w:b/>
          <w:sz w:val="26"/>
          <w:szCs w:val="26"/>
        </w:rPr>
      </w:pPr>
    </w:p>
    <w:p w:rsidR="00EC6C78" w:rsidRPr="001879FE" w:rsidRDefault="00EC6C78" w:rsidP="00EC6C78">
      <w:pPr>
        <w:pStyle w:val="ac"/>
        <w:spacing w:line="240" w:lineRule="auto"/>
        <w:jc w:val="center"/>
        <w:rPr>
          <w:b/>
          <w:sz w:val="26"/>
          <w:szCs w:val="26"/>
        </w:rPr>
      </w:pPr>
    </w:p>
    <w:p w:rsidR="00EC6C78" w:rsidRPr="001879FE" w:rsidRDefault="00EC6C78" w:rsidP="00EC6C78">
      <w:pPr>
        <w:pStyle w:val="ac"/>
        <w:spacing w:line="240" w:lineRule="auto"/>
        <w:jc w:val="center"/>
        <w:rPr>
          <w:b/>
          <w:sz w:val="26"/>
          <w:szCs w:val="26"/>
        </w:rPr>
      </w:pPr>
    </w:p>
    <w:p w:rsidR="00EC6C78" w:rsidRPr="001879FE" w:rsidRDefault="00EC6C78" w:rsidP="00EC6C78">
      <w:pPr>
        <w:pStyle w:val="ac"/>
        <w:spacing w:line="240" w:lineRule="auto"/>
        <w:jc w:val="center"/>
        <w:rPr>
          <w:b/>
          <w:sz w:val="26"/>
          <w:szCs w:val="26"/>
        </w:rPr>
      </w:pPr>
    </w:p>
    <w:p w:rsidR="00EC6C78" w:rsidRDefault="00EC6C78" w:rsidP="00EC6C78">
      <w:pPr>
        <w:spacing w:line="240" w:lineRule="auto"/>
        <w:jc w:val="center"/>
        <w:rPr>
          <w:b/>
          <w:sz w:val="26"/>
          <w:szCs w:val="26"/>
        </w:rPr>
      </w:pPr>
    </w:p>
    <w:p w:rsidR="00EC6C78" w:rsidRDefault="00EC6C78" w:rsidP="00EC6C78">
      <w:pPr>
        <w:spacing w:line="240" w:lineRule="auto"/>
        <w:jc w:val="center"/>
        <w:rPr>
          <w:b/>
          <w:sz w:val="26"/>
          <w:szCs w:val="26"/>
        </w:rPr>
      </w:pPr>
    </w:p>
    <w:p w:rsidR="00EC6C78" w:rsidRDefault="00EC6C78" w:rsidP="00EC6C78">
      <w:pPr>
        <w:spacing w:line="240" w:lineRule="auto"/>
        <w:jc w:val="center"/>
        <w:rPr>
          <w:b/>
          <w:sz w:val="26"/>
          <w:szCs w:val="26"/>
        </w:rPr>
      </w:pPr>
    </w:p>
    <w:p w:rsidR="00EC6C78" w:rsidRDefault="00EC6C78" w:rsidP="00EC6C78">
      <w:pPr>
        <w:spacing w:line="240" w:lineRule="auto"/>
        <w:jc w:val="center"/>
        <w:rPr>
          <w:b/>
          <w:sz w:val="26"/>
          <w:szCs w:val="26"/>
        </w:rPr>
      </w:pPr>
    </w:p>
    <w:p w:rsidR="00EC6C78" w:rsidRDefault="00EC6C78" w:rsidP="00EC6C78">
      <w:pPr>
        <w:spacing w:line="240" w:lineRule="auto"/>
        <w:jc w:val="center"/>
        <w:rPr>
          <w:b/>
          <w:sz w:val="26"/>
          <w:szCs w:val="26"/>
        </w:rPr>
      </w:pPr>
    </w:p>
    <w:p w:rsidR="00EC6C78" w:rsidRDefault="00EC6C78" w:rsidP="00EC6C78">
      <w:pPr>
        <w:spacing w:line="240" w:lineRule="auto"/>
        <w:jc w:val="center"/>
        <w:rPr>
          <w:b/>
          <w:sz w:val="26"/>
          <w:szCs w:val="26"/>
        </w:rPr>
      </w:pPr>
    </w:p>
    <w:p w:rsidR="00EC6C78" w:rsidRDefault="00EC6C78" w:rsidP="00EC6C78">
      <w:pPr>
        <w:spacing w:line="240" w:lineRule="auto"/>
        <w:jc w:val="center"/>
        <w:rPr>
          <w:b/>
          <w:sz w:val="26"/>
          <w:szCs w:val="26"/>
        </w:rPr>
      </w:pPr>
    </w:p>
    <w:p w:rsidR="00EC6C78" w:rsidRDefault="00EC6C78" w:rsidP="00EC6C78">
      <w:pPr>
        <w:spacing w:line="240" w:lineRule="auto"/>
        <w:jc w:val="center"/>
        <w:rPr>
          <w:b/>
          <w:sz w:val="26"/>
          <w:szCs w:val="26"/>
        </w:rPr>
      </w:pPr>
    </w:p>
    <w:p w:rsidR="00EC6C78" w:rsidRDefault="00EC6C78" w:rsidP="00EC6C78">
      <w:pPr>
        <w:spacing w:line="240" w:lineRule="auto"/>
        <w:jc w:val="center"/>
        <w:rPr>
          <w:b/>
          <w:sz w:val="26"/>
          <w:szCs w:val="26"/>
        </w:rPr>
      </w:pPr>
    </w:p>
    <w:p w:rsidR="00EC6C78" w:rsidRDefault="00EC6C78" w:rsidP="00EC6C78">
      <w:pPr>
        <w:spacing w:line="240" w:lineRule="auto"/>
        <w:jc w:val="center"/>
        <w:rPr>
          <w:b/>
          <w:sz w:val="26"/>
          <w:szCs w:val="26"/>
        </w:rPr>
      </w:pPr>
    </w:p>
    <w:p w:rsidR="00EC6C78" w:rsidRDefault="00EC6C78" w:rsidP="00EC6C78">
      <w:pPr>
        <w:spacing w:line="240" w:lineRule="auto"/>
        <w:jc w:val="center"/>
        <w:rPr>
          <w:b/>
          <w:sz w:val="26"/>
          <w:szCs w:val="26"/>
        </w:rPr>
      </w:pPr>
    </w:p>
    <w:p w:rsidR="00EC6C78" w:rsidRDefault="00EC6C78" w:rsidP="00EC6C78">
      <w:pPr>
        <w:spacing w:line="240" w:lineRule="auto"/>
        <w:jc w:val="center"/>
        <w:rPr>
          <w:b/>
          <w:sz w:val="26"/>
          <w:szCs w:val="26"/>
        </w:rPr>
      </w:pPr>
    </w:p>
    <w:p w:rsidR="00EC6C78" w:rsidRDefault="00EC6C78" w:rsidP="00EC6C78">
      <w:pPr>
        <w:spacing w:line="240" w:lineRule="auto"/>
        <w:jc w:val="center"/>
        <w:rPr>
          <w:b/>
          <w:sz w:val="26"/>
          <w:szCs w:val="26"/>
        </w:rPr>
      </w:pPr>
    </w:p>
    <w:p w:rsidR="001B3881" w:rsidRPr="00A9188A" w:rsidRDefault="001B3881" w:rsidP="006C7825">
      <w:pPr>
        <w:spacing w:line="240" w:lineRule="auto"/>
        <w:ind w:left="4956"/>
        <w:jc w:val="left"/>
        <w:rPr>
          <w:sz w:val="26"/>
          <w:szCs w:val="26"/>
        </w:rPr>
      </w:pPr>
      <w:r w:rsidRPr="00A9188A">
        <w:rPr>
          <w:sz w:val="26"/>
          <w:szCs w:val="26"/>
        </w:rPr>
        <w:lastRenderedPageBreak/>
        <w:t xml:space="preserve">Приложение </w:t>
      </w:r>
    </w:p>
    <w:p w:rsidR="001B3881" w:rsidRPr="00A9188A" w:rsidRDefault="001B3881" w:rsidP="006C7825">
      <w:pPr>
        <w:spacing w:line="240" w:lineRule="auto"/>
        <w:ind w:left="4956"/>
        <w:jc w:val="left"/>
        <w:rPr>
          <w:sz w:val="26"/>
          <w:szCs w:val="26"/>
        </w:rPr>
      </w:pPr>
      <w:r w:rsidRPr="00A9188A">
        <w:rPr>
          <w:sz w:val="26"/>
          <w:szCs w:val="26"/>
        </w:rPr>
        <w:t xml:space="preserve">к решению от </w:t>
      </w:r>
      <w:r>
        <w:rPr>
          <w:sz w:val="26"/>
          <w:szCs w:val="26"/>
        </w:rPr>
        <w:t>21</w:t>
      </w:r>
      <w:r w:rsidRPr="00A9188A">
        <w:rPr>
          <w:sz w:val="26"/>
          <w:szCs w:val="26"/>
        </w:rPr>
        <w:t>.</w:t>
      </w:r>
      <w:r>
        <w:rPr>
          <w:sz w:val="26"/>
          <w:szCs w:val="26"/>
        </w:rPr>
        <w:t>12</w:t>
      </w:r>
      <w:r w:rsidRPr="00A9188A">
        <w:rPr>
          <w:sz w:val="26"/>
          <w:szCs w:val="26"/>
        </w:rPr>
        <w:t>.20</w:t>
      </w:r>
      <w:r>
        <w:rPr>
          <w:sz w:val="26"/>
          <w:szCs w:val="26"/>
        </w:rPr>
        <w:t>2</w:t>
      </w:r>
      <w:r w:rsidRPr="00A9188A">
        <w:rPr>
          <w:sz w:val="26"/>
          <w:szCs w:val="26"/>
        </w:rPr>
        <w:t>1 №</w:t>
      </w:r>
      <w:r>
        <w:rPr>
          <w:sz w:val="26"/>
          <w:szCs w:val="26"/>
        </w:rPr>
        <w:t xml:space="preserve"> </w:t>
      </w:r>
      <w:r w:rsidR="00204570">
        <w:rPr>
          <w:sz w:val="26"/>
          <w:szCs w:val="26"/>
        </w:rPr>
        <w:t>13</w:t>
      </w:r>
      <w:r>
        <w:rPr>
          <w:sz w:val="26"/>
          <w:szCs w:val="26"/>
        </w:rPr>
        <w:t>-</w:t>
      </w:r>
      <w:r w:rsidRPr="00A9188A">
        <w:rPr>
          <w:sz w:val="26"/>
          <w:szCs w:val="26"/>
        </w:rPr>
        <w:t>ссд</w:t>
      </w:r>
    </w:p>
    <w:p w:rsidR="00204570" w:rsidRDefault="001B3881" w:rsidP="006C7825">
      <w:pPr>
        <w:spacing w:line="240" w:lineRule="auto"/>
        <w:ind w:left="4956"/>
        <w:jc w:val="left"/>
        <w:rPr>
          <w:sz w:val="26"/>
          <w:szCs w:val="26"/>
        </w:rPr>
      </w:pPr>
      <w:r w:rsidRPr="00A9188A">
        <w:rPr>
          <w:sz w:val="26"/>
          <w:szCs w:val="26"/>
        </w:rPr>
        <w:t>«</w:t>
      </w:r>
      <w:r w:rsidR="00204570" w:rsidRPr="00F14B90">
        <w:rPr>
          <w:sz w:val="26"/>
          <w:szCs w:val="26"/>
        </w:rPr>
        <w:t>Об утверждении Соглашения о передаче</w:t>
      </w:r>
    </w:p>
    <w:p w:rsidR="00204570" w:rsidRDefault="00204570" w:rsidP="006C7825">
      <w:pPr>
        <w:spacing w:line="240" w:lineRule="auto"/>
        <w:ind w:left="4956"/>
        <w:jc w:val="left"/>
        <w:rPr>
          <w:sz w:val="26"/>
          <w:szCs w:val="26"/>
        </w:rPr>
      </w:pPr>
      <w:r>
        <w:rPr>
          <w:sz w:val="26"/>
          <w:szCs w:val="26"/>
        </w:rPr>
        <w:t xml:space="preserve"> </w:t>
      </w:r>
      <w:r w:rsidRPr="00F14B90">
        <w:rPr>
          <w:sz w:val="26"/>
          <w:szCs w:val="26"/>
        </w:rPr>
        <w:t>отдельных полномочий по решению</w:t>
      </w:r>
    </w:p>
    <w:p w:rsidR="00204570" w:rsidRDefault="00204570" w:rsidP="006C7825">
      <w:pPr>
        <w:spacing w:line="240" w:lineRule="auto"/>
        <w:ind w:left="4956"/>
        <w:jc w:val="left"/>
        <w:rPr>
          <w:sz w:val="26"/>
          <w:szCs w:val="26"/>
        </w:rPr>
      </w:pPr>
      <w:r w:rsidRPr="00F14B90">
        <w:rPr>
          <w:sz w:val="26"/>
          <w:szCs w:val="26"/>
        </w:rPr>
        <w:t xml:space="preserve"> вопросов местного значения между</w:t>
      </w:r>
    </w:p>
    <w:p w:rsidR="00204570" w:rsidRDefault="00204570" w:rsidP="006C7825">
      <w:pPr>
        <w:spacing w:line="240" w:lineRule="auto"/>
        <w:ind w:left="4956"/>
        <w:jc w:val="left"/>
        <w:rPr>
          <w:sz w:val="26"/>
          <w:szCs w:val="26"/>
        </w:rPr>
      </w:pPr>
      <w:r w:rsidRPr="00F14B90">
        <w:rPr>
          <w:sz w:val="26"/>
          <w:szCs w:val="26"/>
        </w:rPr>
        <w:t xml:space="preserve"> Администрацией Бурлинского района</w:t>
      </w:r>
    </w:p>
    <w:p w:rsidR="00204570" w:rsidRDefault="00204570" w:rsidP="006C7825">
      <w:pPr>
        <w:spacing w:line="240" w:lineRule="auto"/>
        <w:ind w:left="4956"/>
        <w:jc w:val="left"/>
        <w:rPr>
          <w:sz w:val="26"/>
          <w:szCs w:val="26"/>
        </w:rPr>
      </w:pPr>
      <w:r w:rsidRPr="00F14B90">
        <w:rPr>
          <w:sz w:val="26"/>
          <w:szCs w:val="26"/>
        </w:rPr>
        <w:t xml:space="preserve"> Алтайского края и Администрацией </w:t>
      </w:r>
    </w:p>
    <w:p w:rsidR="00204570" w:rsidRDefault="00204570" w:rsidP="006C7825">
      <w:pPr>
        <w:spacing w:line="240" w:lineRule="auto"/>
        <w:ind w:left="4956"/>
        <w:jc w:val="left"/>
        <w:rPr>
          <w:sz w:val="26"/>
          <w:szCs w:val="26"/>
        </w:rPr>
      </w:pPr>
      <w:r w:rsidRPr="00F14B90">
        <w:rPr>
          <w:sz w:val="26"/>
          <w:szCs w:val="26"/>
        </w:rPr>
        <w:t>Новосельского</w:t>
      </w:r>
      <w:r>
        <w:rPr>
          <w:sz w:val="26"/>
          <w:szCs w:val="26"/>
        </w:rPr>
        <w:t xml:space="preserve"> </w:t>
      </w:r>
      <w:r w:rsidRPr="00F14B90">
        <w:rPr>
          <w:sz w:val="26"/>
          <w:szCs w:val="26"/>
        </w:rPr>
        <w:t>сельсовета Бурлинского</w:t>
      </w:r>
    </w:p>
    <w:p w:rsidR="001B3881" w:rsidRPr="00A9188A" w:rsidRDefault="00204570" w:rsidP="006C7825">
      <w:pPr>
        <w:spacing w:line="240" w:lineRule="auto"/>
        <w:ind w:left="4956"/>
        <w:jc w:val="left"/>
        <w:rPr>
          <w:sz w:val="26"/>
          <w:szCs w:val="26"/>
        </w:rPr>
      </w:pPr>
      <w:r w:rsidRPr="00F14B90">
        <w:rPr>
          <w:sz w:val="26"/>
          <w:szCs w:val="26"/>
        </w:rPr>
        <w:t xml:space="preserve"> района Алтайского края</w:t>
      </w:r>
      <w:r w:rsidR="001B3881" w:rsidRPr="00A9188A">
        <w:rPr>
          <w:sz w:val="26"/>
          <w:szCs w:val="26"/>
        </w:rPr>
        <w:t>»</w:t>
      </w:r>
    </w:p>
    <w:p w:rsidR="00EC6C78" w:rsidRDefault="00EC6C78" w:rsidP="00EC6C78">
      <w:pPr>
        <w:spacing w:line="240" w:lineRule="auto"/>
        <w:jc w:val="center"/>
        <w:rPr>
          <w:b/>
          <w:sz w:val="26"/>
          <w:szCs w:val="26"/>
        </w:rPr>
      </w:pPr>
    </w:p>
    <w:p w:rsidR="006C7825" w:rsidRDefault="006C7825" w:rsidP="001B3881">
      <w:pPr>
        <w:spacing w:line="240" w:lineRule="auto"/>
        <w:jc w:val="center"/>
        <w:rPr>
          <w:b/>
          <w:sz w:val="26"/>
          <w:szCs w:val="26"/>
        </w:rPr>
      </w:pPr>
    </w:p>
    <w:p w:rsidR="001B3881" w:rsidRPr="00E55D7D" w:rsidRDefault="001B3881" w:rsidP="001B3881">
      <w:pPr>
        <w:spacing w:line="240" w:lineRule="auto"/>
        <w:jc w:val="center"/>
        <w:rPr>
          <w:b/>
          <w:sz w:val="26"/>
          <w:szCs w:val="26"/>
        </w:rPr>
      </w:pPr>
      <w:r w:rsidRPr="00E55D7D">
        <w:rPr>
          <w:b/>
          <w:sz w:val="26"/>
          <w:szCs w:val="26"/>
        </w:rPr>
        <w:t>СОГЛАШЕНИЕ</w:t>
      </w:r>
    </w:p>
    <w:p w:rsidR="001B3881" w:rsidRPr="00E55D7D" w:rsidRDefault="001B3881" w:rsidP="001B3881">
      <w:pPr>
        <w:spacing w:line="240" w:lineRule="auto"/>
        <w:jc w:val="center"/>
        <w:rPr>
          <w:b/>
          <w:sz w:val="26"/>
          <w:szCs w:val="26"/>
        </w:rPr>
      </w:pPr>
      <w:r w:rsidRPr="00E55D7D">
        <w:rPr>
          <w:b/>
          <w:sz w:val="26"/>
          <w:szCs w:val="26"/>
        </w:rPr>
        <w:t xml:space="preserve">о передаче отдельных полномочий по решению вопросов местного значения между Администрацией Бурлинского района Алтайского края и Администрацией </w:t>
      </w:r>
    </w:p>
    <w:p w:rsidR="001B3881" w:rsidRPr="00E55D7D" w:rsidRDefault="001B3881" w:rsidP="001B3881">
      <w:pPr>
        <w:spacing w:line="240" w:lineRule="auto"/>
        <w:jc w:val="center"/>
        <w:rPr>
          <w:b/>
          <w:sz w:val="26"/>
          <w:szCs w:val="26"/>
        </w:rPr>
      </w:pPr>
      <w:r w:rsidRPr="00E55D7D">
        <w:rPr>
          <w:b/>
          <w:sz w:val="26"/>
          <w:szCs w:val="26"/>
        </w:rPr>
        <w:t>Новосельского сельсовета Бурлинского района Алтайского края</w:t>
      </w:r>
    </w:p>
    <w:p w:rsidR="001B3881" w:rsidRPr="00E55D7D" w:rsidRDefault="001B3881" w:rsidP="001B3881">
      <w:pPr>
        <w:spacing w:line="240" w:lineRule="auto"/>
        <w:rPr>
          <w:sz w:val="26"/>
          <w:szCs w:val="26"/>
        </w:rPr>
      </w:pPr>
    </w:p>
    <w:p w:rsidR="001B3881" w:rsidRDefault="001B3881" w:rsidP="001B3881">
      <w:pPr>
        <w:spacing w:line="240" w:lineRule="auto"/>
        <w:rPr>
          <w:sz w:val="26"/>
          <w:szCs w:val="26"/>
        </w:rPr>
      </w:pPr>
      <w:r w:rsidRPr="00E55D7D">
        <w:rPr>
          <w:sz w:val="26"/>
          <w:szCs w:val="26"/>
        </w:rPr>
        <w:t xml:space="preserve">с. Бурла                                                               </w:t>
      </w:r>
      <w:r>
        <w:rPr>
          <w:sz w:val="26"/>
          <w:szCs w:val="26"/>
        </w:rPr>
        <w:t xml:space="preserve">            </w:t>
      </w:r>
      <w:r w:rsidRPr="00E55D7D">
        <w:rPr>
          <w:sz w:val="26"/>
          <w:szCs w:val="26"/>
        </w:rPr>
        <w:t xml:space="preserve">                </w:t>
      </w:r>
      <w:r>
        <w:rPr>
          <w:sz w:val="26"/>
          <w:szCs w:val="26"/>
        </w:rPr>
        <w:t>«___»__________2022</w:t>
      </w:r>
      <w:r w:rsidRPr="00E55D7D">
        <w:rPr>
          <w:sz w:val="26"/>
          <w:szCs w:val="26"/>
        </w:rPr>
        <w:t xml:space="preserve"> года</w:t>
      </w:r>
    </w:p>
    <w:p w:rsidR="006C7825" w:rsidRPr="00E55D7D" w:rsidRDefault="006C7825" w:rsidP="001B3881">
      <w:pPr>
        <w:spacing w:line="240" w:lineRule="auto"/>
        <w:rPr>
          <w:sz w:val="26"/>
          <w:szCs w:val="26"/>
        </w:rPr>
      </w:pPr>
    </w:p>
    <w:p w:rsidR="001B3881" w:rsidRPr="00E55D7D" w:rsidRDefault="001B3881" w:rsidP="001B3881">
      <w:pPr>
        <w:spacing w:line="240" w:lineRule="auto"/>
        <w:ind w:firstLine="708"/>
        <w:rPr>
          <w:sz w:val="26"/>
          <w:szCs w:val="26"/>
        </w:rPr>
      </w:pPr>
      <w:r w:rsidRPr="00E55D7D">
        <w:rPr>
          <w:sz w:val="26"/>
          <w:szCs w:val="26"/>
        </w:rPr>
        <w:t>Администрация Бурлинского района Алтайского края, от имени муниципального образования Бурлинский район, именуемая в дальнейшем «Администрация района», в лице главы района Давыденко Сергея Анатольевича, действующего на основании Устава муниципального образования Бурлинский район Алтайского края, с одной стороны, и Администрация Новосельского сельсовета Бурлинского района Алтайского края, от имени муниципального образования Новосельский сельсовет Бурлинского района Алтайского края именуемая в дальнейшем «Администрация поселения», в лице главы администрации Новосельского сельсовета</w:t>
      </w:r>
      <w:r w:rsidRPr="00E55D7D">
        <w:rPr>
          <w:spacing w:val="-4"/>
          <w:sz w:val="26"/>
          <w:szCs w:val="26"/>
        </w:rPr>
        <w:t xml:space="preserve"> Падалка Ирины Юрьевны</w:t>
      </w:r>
      <w:r w:rsidRPr="00E55D7D">
        <w:rPr>
          <w:sz w:val="26"/>
          <w:szCs w:val="26"/>
        </w:rPr>
        <w:t>, действующего на основании Устава муниципального образования Новосельский сельсовет Бурлинского района Алтайского края, с другой стороны, вместе именуемые «Стороны», руководствуясь пунктом 4 статьи 15 Федерального закона от 06. 10. 2003 № 131-ФЗ «Об общих принципах организации местного самоуправления в Российской Федерации», Уставом муниципального образования Бурлинский район Алтайского края, Уставом муниципального образования Новосельский сельсовет Бурлинского района Алтайского края, учитывая необходимость наиболее полного удовлетворения потребностей населения в решении вопросов жизнеобеспечения, в целях организации взаимодействия и обеспечения результативности деятельности органов местного самоуправления, защиты общих интересов муниципальных образований, реализации конституционных прав граждан, для долговременного сотрудничества на договорной основе заключили настоящее Соглашение о нижеследующем:</w:t>
      </w:r>
    </w:p>
    <w:p w:rsidR="001B3881" w:rsidRPr="00E55D7D" w:rsidRDefault="001B3881" w:rsidP="001B3881">
      <w:pPr>
        <w:spacing w:line="240" w:lineRule="auto"/>
        <w:jc w:val="center"/>
        <w:rPr>
          <w:b/>
          <w:sz w:val="26"/>
          <w:szCs w:val="26"/>
        </w:rPr>
      </w:pPr>
      <w:r w:rsidRPr="00E55D7D">
        <w:rPr>
          <w:b/>
          <w:sz w:val="26"/>
          <w:szCs w:val="26"/>
        </w:rPr>
        <w:t>1. ПРЕДМЕТ СОГЛАШЕНИЯ</w:t>
      </w:r>
    </w:p>
    <w:p w:rsidR="001B3881" w:rsidRPr="00E55D7D" w:rsidRDefault="001B3881" w:rsidP="001B3881">
      <w:pPr>
        <w:spacing w:line="240" w:lineRule="auto"/>
        <w:ind w:firstLine="708"/>
        <w:rPr>
          <w:sz w:val="26"/>
          <w:szCs w:val="26"/>
        </w:rPr>
      </w:pPr>
      <w:r w:rsidRPr="00E55D7D">
        <w:rPr>
          <w:sz w:val="26"/>
          <w:szCs w:val="26"/>
        </w:rPr>
        <w:t>1.1. Настоящее Соглашение закрепляет передачу Администрации поселения осуществления отдельных полномочий Администрации района по решению вопросов местного значения на территории Бурлинского района Алтайского края.</w:t>
      </w:r>
    </w:p>
    <w:p w:rsidR="001B3881" w:rsidRPr="00E55D7D" w:rsidRDefault="001B3881" w:rsidP="001B3881">
      <w:pPr>
        <w:spacing w:line="240" w:lineRule="auto"/>
        <w:ind w:firstLine="708"/>
        <w:rPr>
          <w:sz w:val="26"/>
          <w:szCs w:val="26"/>
        </w:rPr>
      </w:pPr>
      <w:r w:rsidRPr="00E55D7D">
        <w:rPr>
          <w:sz w:val="26"/>
          <w:szCs w:val="26"/>
        </w:rPr>
        <w:t xml:space="preserve">1.2. Администрация района передает, Администрация поселения принимает осуществление отдельных полномочий по решению вопросов местного значения, а именно: </w:t>
      </w:r>
    </w:p>
    <w:p w:rsidR="001B3881" w:rsidRPr="00E55D7D" w:rsidRDefault="001B3881" w:rsidP="001B3881">
      <w:pPr>
        <w:spacing w:line="240" w:lineRule="auto"/>
        <w:ind w:firstLine="708"/>
        <w:rPr>
          <w:sz w:val="26"/>
          <w:szCs w:val="26"/>
          <w:shd w:val="clear" w:color="auto" w:fill="FFFFFF"/>
        </w:rPr>
      </w:pPr>
      <w:r w:rsidRPr="00E55D7D">
        <w:rPr>
          <w:sz w:val="26"/>
          <w:szCs w:val="26"/>
        </w:rPr>
        <w:t xml:space="preserve">1) </w:t>
      </w:r>
      <w:r>
        <w:rPr>
          <w:sz w:val="26"/>
          <w:szCs w:val="26"/>
          <w:shd w:val="clear" w:color="auto" w:fill="FFFFFF"/>
        </w:rPr>
        <w:t>о</w:t>
      </w:r>
      <w:r w:rsidRPr="00E55D7D">
        <w:rPr>
          <w:sz w:val="26"/>
          <w:szCs w:val="26"/>
          <w:shd w:val="clear" w:color="auto" w:fill="FFFFFF"/>
        </w:rPr>
        <w:t>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B3881" w:rsidRPr="00E55D7D" w:rsidRDefault="001B3881" w:rsidP="001B3881">
      <w:pPr>
        <w:spacing w:line="240" w:lineRule="auto"/>
        <w:ind w:firstLine="708"/>
        <w:rPr>
          <w:sz w:val="26"/>
          <w:szCs w:val="26"/>
          <w:shd w:val="clear" w:color="auto" w:fill="FFFFFF"/>
        </w:rPr>
      </w:pPr>
      <w:r w:rsidRPr="00E55D7D">
        <w:rPr>
          <w:sz w:val="26"/>
          <w:szCs w:val="26"/>
          <w:shd w:val="clear" w:color="auto" w:fill="FFFFFF"/>
        </w:rPr>
        <w:t xml:space="preserve">2) </w:t>
      </w:r>
      <w:r>
        <w:rPr>
          <w:sz w:val="26"/>
          <w:szCs w:val="26"/>
          <w:shd w:val="clear" w:color="auto" w:fill="FFFFFF"/>
        </w:rPr>
        <w:t>д</w:t>
      </w:r>
      <w:r w:rsidRPr="00E55D7D">
        <w:rPr>
          <w:sz w:val="26"/>
          <w:szCs w:val="26"/>
          <w:shd w:val="clear" w:color="auto" w:fill="FFFFFF"/>
        </w:rPr>
        <w:t xml:space="preserve">орожная деятельность в отношении автомобильных дорог местного значения </w:t>
      </w:r>
      <w:r w:rsidRPr="00E55D7D">
        <w:rPr>
          <w:sz w:val="26"/>
          <w:szCs w:val="26"/>
          <w:shd w:val="clear" w:color="auto" w:fill="FFFFFF"/>
        </w:rPr>
        <w:lastRenderedPageBreak/>
        <w:t>в границах населенных пунктов поселения и обеспечение безопасности дорожного движения на них, включая создание и обеспечение функционирова</w:t>
      </w:r>
      <w:r>
        <w:rPr>
          <w:sz w:val="26"/>
          <w:szCs w:val="26"/>
          <w:shd w:val="clear" w:color="auto" w:fill="FFFFFF"/>
        </w:rPr>
        <w:t>ния парковок (парковочных мест)</w:t>
      </w:r>
      <w:r w:rsidRPr="00E55D7D">
        <w:rPr>
          <w:sz w:val="26"/>
          <w:szCs w:val="26"/>
          <w:shd w:val="clear" w:color="auto" w:fill="FFFFFF"/>
        </w:rPr>
        <w:t>;</w:t>
      </w:r>
    </w:p>
    <w:p w:rsidR="001B3881" w:rsidRPr="00E55D7D" w:rsidRDefault="001B3881" w:rsidP="001B3881">
      <w:pPr>
        <w:spacing w:line="240" w:lineRule="auto"/>
        <w:ind w:firstLine="708"/>
        <w:rPr>
          <w:sz w:val="26"/>
          <w:szCs w:val="26"/>
          <w:shd w:val="clear" w:color="auto" w:fill="FFFFFF"/>
        </w:rPr>
      </w:pPr>
      <w:r>
        <w:rPr>
          <w:sz w:val="26"/>
          <w:szCs w:val="26"/>
          <w:shd w:val="clear" w:color="auto" w:fill="FFFFFF"/>
        </w:rPr>
        <w:t>3) с</w:t>
      </w:r>
      <w:r w:rsidRPr="00E55D7D">
        <w:rPr>
          <w:sz w:val="26"/>
          <w:szCs w:val="26"/>
          <w:shd w:val="clear" w:color="auto" w:fill="FFFFFF"/>
        </w:rPr>
        <w:t>оздание условий для предоставления транспортных услуг населению и организация транспортного обслуживания населения в границах поселения;</w:t>
      </w:r>
    </w:p>
    <w:p w:rsidR="001B3881" w:rsidRPr="00E55D7D" w:rsidRDefault="001B3881" w:rsidP="001B3881">
      <w:pPr>
        <w:spacing w:line="240" w:lineRule="auto"/>
        <w:ind w:firstLine="708"/>
        <w:rPr>
          <w:sz w:val="26"/>
          <w:szCs w:val="26"/>
          <w:shd w:val="clear" w:color="auto" w:fill="FFFFFF"/>
        </w:rPr>
      </w:pPr>
      <w:r>
        <w:rPr>
          <w:sz w:val="26"/>
          <w:szCs w:val="26"/>
          <w:shd w:val="clear" w:color="auto" w:fill="FFFFFF"/>
        </w:rPr>
        <w:t>4) с</w:t>
      </w:r>
      <w:r w:rsidRPr="00E55D7D">
        <w:rPr>
          <w:sz w:val="26"/>
          <w:szCs w:val="26"/>
          <w:shd w:val="clear" w:color="auto" w:fill="FFFFFF"/>
        </w:rPr>
        <w:t>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B3881" w:rsidRPr="00551195" w:rsidRDefault="001B3881" w:rsidP="001B3881">
      <w:pPr>
        <w:autoSpaceDE w:val="0"/>
        <w:autoSpaceDN w:val="0"/>
        <w:spacing w:line="240" w:lineRule="auto"/>
        <w:ind w:firstLine="708"/>
        <w:rPr>
          <w:sz w:val="26"/>
          <w:szCs w:val="26"/>
        </w:rPr>
      </w:pPr>
      <w:r w:rsidRPr="00E55D7D">
        <w:rPr>
          <w:sz w:val="26"/>
          <w:szCs w:val="26"/>
          <w:shd w:val="clear" w:color="auto" w:fill="FFFFFF"/>
        </w:rPr>
        <w:t xml:space="preserve">5) </w:t>
      </w:r>
      <w:r>
        <w:rPr>
          <w:sz w:val="26"/>
          <w:szCs w:val="26"/>
        </w:rPr>
        <w:t>участие в организации деятельности по накоплению (в том числе раздельному накоплению) и транспортированию твердых коммунальных отходов;</w:t>
      </w:r>
    </w:p>
    <w:p w:rsidR="001B3881" w:rsidRPr="00E55D7D" w:rsidRDefault="001B3881" w:rsidP="001B3881">
      <w:pPr>
        <w:spacing w:line="240" w:lineRule="auto"/>
        <w:ind w:firstLine="708"/>
        <w:rPr>
          <w:sz w:val="26"/>
          <w:szCs w:val="26"/>
          <w:shd w:val="clear" w:color="auto" w:fill="FFFFFF"/>
        </w:rPr>
      </w:pPr>
      <w:r>
        <w:rPr>
          <w:sz w:val="26"/>
          <w:szCs w:val="26"/>
          <w:shd w:val="clear" w:color="auto" w:fill="FFFFFF"/>
        </w:rPr>
        <w:t>6) с</w:t>
      </w:r>
      <w:r w:rsidRPr="00E55D7D">
        <w:rPr>
          <w:sz w:val="26"/>
          <w:szCs w:val="26"/>
          <w:shd w:val="clear" w:color="auto" w:fill="FFFFFF"/>
        </w:rPr>
        <w:t>одержание мест захоронения;</w:t>
      </w:r>
    </w:p>
    <w:p w:rsidR="001B3881" w:rsidRPr="00E55D7D" w:rsidRDefault="001B3881" w:rsidP="001B3881">
      <w:pPr>
        <w:spacing w:line="240" w:lineRule="auto"/>
        <w:ind w:firstLine="708"/>
        <w:rPr>
          <w:sz w:val="26"/>
          <w:szCs w:val="26"/>
          <w:shd w:val="clear" w:color="auto" w:fill="FFFFFF"/>
        </w:rPr>
      </w:pPr>
      <w:r w:rsidRPr="00E55D7D">
        <w:rPr>
          <w:sz w:val="26"/>
          <w:szCs w:val="26"/>
          <w:shd w:val="clear" w:color="auto" w:fill="FFFFFF"/>
        </w:rPr>
        <w:t xml:space="preserve">7) </w:t>
      </w:r>
      <w:r>
        <w:rPr>
          <w:sz w:val="26"/>
          <w:szCs w:val="26"/>
        </w:rPr>
        <w:t>о</w:t>
      </w:r>
      <w:r w:rsidRPr="00E55D7D">
        <w:rPr>
          <w:sz w:val="26"/>
          <w:szCs w:val="26"/>
        </w:rPr>
        <w:t>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1B3881" w:rsidRPr="00E55D7D" w:rsidRDefault="001B3881" w:rsidP="001B3881">
      <w:pPr>
        <w:spacing w:line="240" w:lineRule="auto"/>
        <w:jc w:val="center"/>
        <w:rPr>
          <w:b/>
          <w:sz w:val="26"/>
          <w:szCs w:val="26"/>
        </w:rPr>
      </w:pPr>
      <w:r w:rsidRPr="00E55D7D">
        <w:rPr>
          <w:b/>
          <w:sz w:val="26"/>
          <w:szCs w:val="26"/>
        </w:rPr>
        <w:t>2. ПОРЯДОК ОПРЕДЕЛЕНИЯ ЕЖЕГОДНОГО ОБЪЕМА</w:t>
      </w:r>
    </w:p>
    <w:p w:rsidR="001B3881" w:rsidRPr="00E55D7D" w:rsidRDefault="001B3881" w:rsidP="001B3881">
      <w:pPr>
        <w:spacing w:line="240" w:lineRule="auto"/>
        <w:jc w:val="center"/>
        <w:rPr>
          <w:b/>
          <w:sz w:val="26"/>
          <w:szCs w:val="26"/>
        </w:rPr>
      </w:pPr>
      <w:r w:rsidRPr="00E55D7D">
        <w:rPr>
          <w:b/>
          <w:sz w:val="26"/>
          <w:szCs w:val="26"/>
        </w:rPr>
        <w:t>МЕЖБЮДЖЕТНЫХ ТРАНСФЕРТОВ</w:t>
      </w:r>
    </w:p>
    <w:p w:rsidR="001B3881" w:rsidRPr="00E55D7D" w:rsidRDefault="001B3881" w:rsidP="001B3881">
      <w:pPr>
        <w:spacing w:line="240" w:lineRule="auto"/>
        <w:ind w:firstLine="708"/>
        <w:rPr>
          <w:sz w:val="26"/>
          <w:szCs w:val="26"/>
        </w:rPr>
      </w:pPr>
      <w:r w:rsidRPr="00E55D7D">
        <w:rPr>
          <w:sz w:val="26"/>
          <w:szCs w:val="26"/>
        </w:rPr>
        <w:t>2.1. Передача отдельных полномочий по решению вопросов местного значения по предмету настоящего Соглашения осуществляется за счет межбюджетных трансфертов, передаваемых бюджетам поселений из бюджета муниципального образования Бурлинский район Алтайского края, исходя из утвержденной сметы расходов, в сельский бюджет.</w:t>
      </w:r>
    </w:p>
    <w:p w:rsidR="001B3881" w:rsidRPr="00E55D7D" w:rsidRDefault="001B3881" w:rsidP="001B3881">
      <w:pPr>
        <w:spacing w:line="240" w:lineRule="auto"/>
        <w:ind w:firstLine="708"/>
        <w:rPr>
          <w:sz w:val="26"/>
          <w:szCs w:val="26"/>
        </w:rPr>
      </w:pPr>
      <w:r w:rsidRPr="00E55D7D">
        <w:rPr>
          <w:sz w:val="26"/>
          <w:szCs w:val="26"/>
        </w:rPr>
        <w:t>2.2. Стороны ежегодно определяют объем межбюджетных трансфертов, необходимых для осуществления передаваемых полномочий указанных в пункте 1 настоящего Соглашения, при принятии бюджета района на очередной финансовый год с расшифровкой выделяемых средств отдельно на исполняемое полномочие согласно приложению к данному Соглашению.</w:t>
      </w:r>
    </w:p>
    <w:p w:rsidR="001B3881" w:rsidRPr="00E55D7D" w:rsidRDefault="001B3881" w:rsidP="001B3881">
      <w:pPr>
        <w:spacing w:line="240" w:lineRule="auto"/>
        <w:ind w:firstLine="708"/>
        <w:rPr>
          <w:sz w:val="26"/>
          <w:szCs w:val="26"/>
        </w:rPr>
      </w:pPr>
      <w:r w:rsidRPr="00E55D7D">
        <w:rPr>
          <w:sz w:val="26"/>
          <w:szCs w:val="26"/>
        </w:rPr>
        <w:t>2.3. Формирование, перечисление и учет межбюджетных трансфертов, предоставляемых из бюджета района в бюджет поселения на реализацию полномочий, указанных в пункте 1.2 настоящего Соглашения, осуществляется в соответствии с бюджетным законодательством Российской Федерации.</w:t>
      </w:r>
    </w:p>
    <w:p w:rsidR="001B3881" w:rsidRPr="00702A6B" w:rsidRDefault="001B3881" w:rsidP="001B3881">
      <w:pPr>
        <w:spacing w:line="240" w:lineRule="auto"/>
        <w:ind w:firstLine="708"/>
        <w:rPr>
          <w:sz w:val="26"/>
          <w:szCs w:val="26"/>
        </w:rPr>
      </w:pPr>
      <w:r>
        <w:rPr>
          <w:sz w:val="26"/>
          <w:szCs w:val="26"/>
        </w:rPr>
        <w:t>2.4. С 1 января 2022 года по 31 декабря 2022</w:t>
      </w:r>
      <w:r w:rsidRPr="00E55D7D">
        <w:rPr>
          <w:sz w:val="26"/>
          <w:szCs w:val="26"/>
        </w:rPr>
        <w:t xml:space="preserve"> года сумма межбюджетных трансфертов составляет </w:t>
      </w:r>
      <w:r>
        <w:rPr>
          <w:sz w:val="26"/>
          <w:szCs w:val="26"/>
        </w:rPr>
        <w:t>198</w:t>
      </w:r>
      <w:r w:rsidRPr="00DF5DB4">
        <w:rPr>
          <w:sz w:val="26"/>
          <w:szCs w:val="26"/>
        </w:rPr>
        <w:t xml:space="preserve"> 400 </w:t>
      </w:r>
      <w:r w:rsidRPr="00702A6B">
        <w:rPr>
          <w:sz w:val="26"/>
          <w:szCs w:val="26"/>
        </w:rPr>
        <w:t xml:space="preserve">(сто девяносто восемь тысяч четыреста) рублей. </w:t>
      </w:r>
    </w:p>
    <w:p w:rsidR="001B3881" w:rsidRPr="00E55D7D" w:rsidRDefault="001B3881" w:rsidP="001B3881">
      <w:pPr>
        <w:spacing w:line="240" w:lineRule="auto"/>
        <w:ind w:firstLine="708"/>
        <w:rPr>
          <w:sz w:val="26"/>
          <w:szCs w:val="26"/>
        </w:rPr>
      </w:pPr>
      <w:r w:rsidRPr="00E55D7D">
        <w:rPr>
          <w:sz w:val="26"/>
          <w:szCs w:val="26"/>
        </w:rPr>
        <w:t>2.5. Переданные Администрации поселения межбюджетные трансферты расходуются в соответствии с бюджетной росписью.</w:t>
      </w:r>
    </w:p>
    <w:p w:rsidR="001B3881" w:rsidRPr="00E55D7D" w:rsidRDefault="001B3881" w:rsidP="001B3881">
      <w:pPr>
        <w:spacing w:line="240" w:lineRule="auto"/>
        <w:jc w:val="center"/>
        <w:rPr>
          <w:b/>
          <w:sz w:val="26"/>
          <w:szCs w:val="26"/>
        </w:rPr>
      </w:pPr>
      <w:r w:rsidRPr="00E55D7D">
        <w:rPr>
          <w:b/>
          <w:sz w:val="26"/>
          <w:szCs w:val="26"/>
        </w:rPr>
        <w:t>3. ПРАВА И ОБЯЗАННОСТИ СТОРОН</w:t>
      </w:r>
    </w:p>
    <w:p w:rsidR="001B3881" w:rsidRPr="00E55D7D" w:rsidRDefault="001B3881" w:rsidP="001B3881">
      <w:pPr>
        <w:spacing w:line="240" w:lineRule="auto"/>
        <w:ind w:firstLine="708"/>
        <w:rPr>
          <w:sz w:val="26"/>
          <w:szCs w:val="26"/>
        </w:rPr>
      </w:pPr>
      <w:r w:rsidRPr="00E55D7D">
        <w:rPr>
          <w:sz w:val="26"/>
          <w:szCs w:val="26"/>
        </w:rPr>
        <w:t>3.1. Администрация района:</w:t>
      </w:r>
    </w:p>
    <w:p w:rsidR="001B3881" w:rsidRPr="00E55D7D" w:rsidRDefault="001B3881" w:rsidP="001B3881">
      <w:pPr>
        <w:spacing w:line="240" w:lineRule="auto"/>
        <w:ind w:firstLine="708"/>
        <w:rPr>
          <w:sz w:val="26"/>
          <w:szCs w:val="26"/>
        </w:rPr>
      </w:pPr>
      <w:r w:rsidRPr="00E55D7D">
        <w:rPr>
          <w:sz w:val="26"/>
          <w:szCs w:val="26"/>
        </w:rPr>
        <w:t>3.1.1.</w:t>
      </w:r>
      <w:r>
        <w:rPr>
          <w:sz w:val="26"/>
          <w:szCs w:val="26"/>
        </w:rPr>
        <w:t xml:space="preserve"> </w:t>
      </w:r>
      <w:r w:rsidRPr="00E55D7D">
        <w:rPr>
          <w:sz w:val="26"/>
          <w:szCs w:val="26"/>
        </w:rPr>
        <w:t>Перечисляет Администрации поселения финансовые средства в виде межбюджетных трансфертов,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1B3881" w:rsidRPr="00E55D7D" w:rsidRDefault="001B3881" w:rsidP="001B3881">
      <w:pPr>
        <w:spacing w:line="240" w:lineRule="auto"/>
        <w:ind w:firstLine="708"/>
        <w:rPr>
          <w:sz w:val="26"/>
          <w:szCs w:val="26"/>
        </w:rPr>
      </w:pPr>
      <w:r w:rsidRPr="00E55D7D">
        <w:rPr>
          <w:sz w:val="26"/>
          <w:szCs w:val="26"/>
        </w:rPr>
        <w:t>3.1.2. Осуществляет контроль за исполнением Администрацией поселения переданных ей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поселения письменные предписания для устранения выявленных нарушений в определенный срок с момента уведомления.</w:t>
      </w:r>
    </w:p>
    <w:p w:rsidR="001B3881" w:rsidRPr="00E55D7D" w:rsidRDefault="001B3881" w:rsidP="001B3881">
      <w:pPr>
        <w:spacing w:line="240" w:lineRule="auto"/>
        <w:ind w:firstLine="708"/>
        <w:rPr>
          <w:sz w:val="26"/>
          <w:szCs w:val="26"/>
        </w:rPr>
      </w:pPr>
      <w:r w:rsidRPr="00E55D7D">
        <w:rPr>
          <w:sz w:val="26"/>
          <w:szCs w:val="26"/>
        </w:rPr>
        <w:t>3.1.3. Взыскивает в установленном порядке неиспользуемые или используемые не по целевому назначению средства, предоставленные на осуществление полномочий, предусмотренных в разделе 1 настоящего Соглашения.</w:t>
      </w:r>
    </w:p>
    <w:p w:rsidR="001B3881" w:rsidRPr="00E55D7D" w:rsidRDefault="001B3881" w:rsidP="001B3881">
      <w:pPr>
        <w:spacing w:line="240" w:lineRule="auto"/>
        <w:ind w:firstLine="708"/>
        <w:rPr>
          <w:sz w:val="26"/>
          <w:szCs w:val="26"/>
        </w:rPr>
      </w:pPr>
      <w:r w:rsidRPr="00E55D7D">
        <w:rPr>
          <w:sz w:val="26"/>
          <w:szCs w:val="26"/>
        </w:rPr>
        <w:lastRenderedPageBreak/>
        <w:t>3.1.4. Запрашивает у Администрации поселения документы, отчеты и иную информацию, связанную с выполнением переданных ей полномочий.</w:t>
      </w:r>
    </w:p>
    <w:p w:rsidR="001B3881" w:rsidRPr="00E55D7D" w:rsidRDefault="001B3881" w:rsidP="001B3881">
      <w:pPr>
        <w:spacing w:line="240" w:lineRule="auto"/>
        <w:ind w:firstLine="708"/>
        <w:rPr>
          <w:sz w:val="26"/>
          <w:szCs w:val="26"/>
        </w:rPr>
      </w:pPr>
      <w:r w:rsidRPr="00E55D7D">
        <w:rPr>
          <w:sz w:val="26"/>
          <w:szCs w:val="26"/>
        </w:rPr>
        <w:t>3.1.5. Проводит проверки деятельности Администрации поселения по осуществлению переданных ей полномочий, включая документальные и фактические проверки (на местах)  использования предоставленных межбюджетных трансфертов.</w:t>
      </w:r>
    </w:p>
    <w:p w:rsidR="001B3881" w:rsidRPr="00E55D7D" w:rsidRDefault="001B3881" w:rsidP="001B3881">
      <w:pPr>
        <w:spacing w:line="240" w:lineRule="auto"/>
        <w:ind w:firstLine="708"/>
        <w:rPr>
          <w:sz w:val="26"/>
          <w:szCs w:val="26"/>
        </w:rPr>
      </w:pPr>
      <w:r w:rsidRPr="00E55D7D">
        <w:rPr>
          <w:sz w:val="26"/>
          <w:szCs w:val="26"/>
        </w:rPr>
        <w:t>3.2. Администрация поселения:</w:t>
      </w:r>
    </w:p>
    <w:p w:rsidR="001B3881" w:rsidRPr="00E55D7D" w:rsidRDefault="001B3881" w:rsidP="001B3881">
      <w:pPr>
        <w:spacing w:line="240" w:lineRule="auto"/>
        <w:ind w:firstLine="708"/>
        <w:rPr>
          <w:sz w:val="26"/>
          <w:szCs w:val="26"/>
        </w:rPr>
      </w:pPr>
      <w:r w:rsidRPr="00E55D7D">
        <w:rPr>
          <w:sz w:val="26"/>
          <w:szCs w:val="26"/>
        </w:rPr>
        <w:t>3.2.1. Осуществляет переданные ей Администрацией района полномочия в соответствии с пунктом 1.2 настоящего Соглашения и действующим законодательством в пределах выделенных на эти цели финансовых средств.</w:t>
      </w:r>
    </w:p>
    <w:p w:rsidR="001B3881" w:rsidRPr="00E55D7D" w:rsidRDefault="001B3881" w:rsidP="001B3881">
      <w:pPr>
        <w:spacing w:line="240" w:lineRule="auto"/>
        <w:ind w:firstLine="708"/>
        <w:rPr>
          <w:sz w:val="26"/>
          <w:szCs w:val="26"/>
        </w:rPr>
      </w:pPr>
      <w:r w:rsidRPr="00E55D7D">
        <w:rPr>
          <w:sz w:val="26"/>
          <w:szCs w:val="26"/>
        </w:rPr>
        <w:t>3.2.2. В праве дополнительно использовать для осуществления преданных в соответствии с Соглашением полномочий собственные материальные ресурсы и финансовые средства в случаях и порядке, предусмотренных решением представительного органа поселения.</w:t>
      </w:r>
    </w:p>
    <w:p w:rsidR="001B3881" w:rsidRPr="00E55D7D" w:rsidRDefault="001B3881" w:rsidP="001B3881">
      <w:pPr>
        <w:spacing w:line="240" w:lineRule="auto"/>
        <w:ind w:firstLine="708"/>
        <w:rPr>
          <w:sz w:val="26"/>
          <w:szCs w:val="26"/>
        </w:rPr>
      </w:pPr>
      <w:r w:rsidRPr="00E55D7D">
        <w:rPr>
          <w:sz w:val="26"/>
          <w:szCs w:val="26"/>
        </w:rPr>
        <w:t>3.2.3. Рассматривает представленные Администрацией района требования об устранении выявленных нарушений со стороны Администрации поселения по реализации переданных Администрацией района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Администрации района.</w:t>
      </w:r>
    </w:p>
    <w:p w:rsidR="001B3881" w:rsidRPr="00E55D7D" w:rsidRDefault="001B3881" w:rsidP="001B3881">
      <w:pPr>
        <w:spacing w:line="240" w:lineRule="auto"/>
        <w:ind w:firstLine="708"/>
        <w:rPr>
          <w:sz w:val="26"/>
          <w:szCs w:val="26"/>
        </w:rPr>
      </w:pPr>
      <w:r w:rsidRPr="00E55D7D">
        <w:rPr>
          <w:sz w:val="26"/>
          <w:szCs w:val="26"/>
        </w:rPr>
        <w:t>3.2.4. Ежеквартально, не позднее 5 числа, следующего за отчетным периодом, представляет Администрации района отчет об использовании финансовых средств для исполнения переданных по настоящему Соглашению полномочий.</w:t>
      </w:r>
    </w:p>
    <w:p w:rsidR="001B3881" w:rsidRPr="00E55D7D" w:rsidRDefault="001B3881" w:rsidP="001B3881">
      <w:pPr>
        <w:spacing w:line="240" w:lineRule="auto"/>
        <w:ind w:firstLine="708"/>
        <w:rPr>
          <w:sz w:val="26"/>
          <w:szCs w:val="26"/>
        </w:rPr>
      </w:pPr>
      <w:r w:rsidRPr="00E55D7D">
        <w:rPr>
          <w:sz w:val="26"/>
          <w:szCs w:val="26"/>
        </w:rPr>
        <w:t>3.2.5. Распоряжается переданными ей финансовыми средствами по целевому назначению.</w:t>
      </w:r>
    </w:p>
    <w:p w:rsidR="001B3881" w:rsidRPr="00E55D7D" w:rsidRDefault="001B3881" w:rsidP="001B3881">
      <w:pPr>
        <w:spacing w:line="240" w:lineRule="auto"/>
        <w:ind w:firstLine="708"/>
        <w:rPr>
          <w:sz w:val="26"/>
          <w:szCs w:val="26"/>
        </w:rPr>
      </w:pPr>
      <w:r w:rsidRPr="00E55D7D">
        <w:rPr>
          <w:sz w:val="26"/>
          <w:szCs w:val="26"/>
        </w:rPr>
        <w:t>3.2.6. Обеспечивает условия для беспрепятственного проведения Администрацией района проверок осуществления переданных полномочий и использования предоставленных межбюджетных трансфертов.</w:t>
      </w:r>
    </w:p>
    <w:p w:rsidR="001B3881" w:rsidRPr="00E55D7D" w:rsidRDefault="001B3881" w:rsidP="001B3881">
      <w:pPr>
        <w:spacing w:line="240" w:lineRule="auto"/>
        <w:jc w:val="center"/>
        <w:rPr>
          <w:b/>
          <w:sz w:val="26"/>
          <w:szCs w:val="26"/>
        </w:rPr>
      </w:pPr>
      <w:r w:rsidRPr="00E55D7D">
        <w:rPr>
          <w:b/>
          <w:sz w:val="26"/>
          <w:szCs w:val="26"/>
        </w:rPr>
        <w:t>4. ОТВЕТСТВЕННОСТЬ СТОРОН</w:t>
      </w:r>
    </w:p>
    <w:p w:rsidR="001B3881" w:rsidRPr="00E55D7D" w:rsidRDefault="001B3881" w:rsidP="001B3881">
      <w:pPr>
        <w:spacing w:line="240" w:lineRule="auto"/>
        <w:ind w:firstLine="708"/>
        <w:rPr>
          <w:sz w:val="26"/>
          <w:szCs w:val="26"/>
        </w:rPr>
      </w:pPr>
      <w:r w:rsidRPr="00E55D7D">
        <w:rPr>
          <w:sz w:val="26"/>
          <w:szCs w:val="26"/>
        </w:rPr>
        <w:t>4.1. Установление факта ненадлежащего осуществления Администрацией поселения переданных ей полномочий является основанием для одностороннего расторжения данного Соглашения.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30-дневный срок с момента подписания соглашения о расторжении или получения письменного уведомления о расторжении Соглашения, а также уплату неустойки в размере 0,01% от суммы межбюджетных трансфертов за отчетный год, выделяемых из районного бюджета на осуществление указанных полномочий.</w:t>
      </w:r>
    </w:p>
    <w:p w:rsidR="001B3881" w:rsidRPr="00E55D7D" w:rsidRDefault="001B3881" w:rsidP="001B3881">
      <w:pPr>
        <w:spacing w:line="240" w:lineRule="auto"/>
        <w:ind w:firstLine="708"/>
        <w:rPr>
          <w:sz w:val="26"/>
          <w:szCs w:val="26"/>
        </w:rPr>
      </w:pPr>
      <w:r w:rsidRPr="00E55D7D">
        <w:rPr>
          <w:sz w:val="26"/>
          <w:szCs w:val="26"/>
        </w:rPr>
        <w:t>4.2. Администрация поселения несет ответственность за осуществление переданных ей полномочий в той мере, в какой эти полномочия обеспечены финансовыми средствами.</w:t>
      </w:r>
    </w:p>
    <w:p w:rsidR="001B3881" w:rsidRPr="00E55D7D" w:rsidRDefault="001B3881" w:rsidP="001B3881">
      <w:pPr>
        <w:spacing w:line="240" w:lineRule="auto"/>
        <w:ind w:firstLine="708"/>
        <w:rPr>
          <w:sz w:val="26"/>
          <w:szCs w:val="26"/>
        </w:rPr>
      </w:pPr>
      <w:r w:rsidRPr="00E55D7D">
        <w:rPr>
          <w:sz w:val="26"/>
          <w:szCs w:val="26"/>
        </w:rPr>
        <w:t>4.3. В случае неисполнения Администрацией района вытекающих из настоящего Соглашения обязательств по финансированию осуществления Администрацией поселения переданных ей полномочий, Администрация поселения вправе требовать расторжения данного Соглашения, уплаты неустойки в размере 0,01 % от суммы межбюджетных трансфертов за отчетный год, а также возмещения понесенных убытков в части, не покрытой неустойкой.</w:t>
      </w:r>
    </w:p>
    <w:p w:rsidR="001B3881" w:rsidRPr="00E55D7D" w:rsidRDefault="001B3881" w:rsidP="001B3881">
      <w:pPr>
        <w:spacing w:line="240" w:lineRule="auto"/>
        <w:jc w:val="center"/>
        <w:rPr>
          <w:b/>
          <w:sz w:val="26"/>
          <w:szCs w:val="26"/>
        </w:rPr>
      </w:pPr>
      <w:r w:rsidRPr="00E55D7D">
        <w:rPr>
          <w:b/>
          <w:sz w:val="26"/>
          <w:szCs w:val="26"/>
        </w:rPr>
        <w:t>5. СРОК ДЕЙСТВИЯ, ОСНОВАНИЯ И ПОРЯДОК</w:t>
      </w:r>
    </w:p>
    <w:p w:rsidR="001B3881" w:rsidRPr="00E55D7D" w:rsidRDefault="001B3881" w:rsidP="001B3881">
      <w:pPr>
        <w:spacing w:line="240" w:lineRule="auto"/>
        <w:jc w:val="center"/>
        <w:rPr>
          <w:b/>
          <w:sz w:val="26"/>
          <w:szCs w:val="26"/>
        </w:rPr>
      </w:pPr>
      <w:r w:rsidRPr="00E55D7D">
        <w:rPr>
          <w:b/>
          <w:sz w:val="26"/>
          <w:szCs w:val="26"/>
        </w:rPr>
        <w:t>ПРЕКРАЩЕНИЯ ДЕЙСТВИЯ СОГЛАШЕНИЯ</w:t>
      </w:r>
    </w:p>
    <w:p w:rsidR="001B3881" w:rsidRPr="00E55D7D" w:rsidRDefault="001B3881" w:rsidP="001B3881">
      <w:pPr>
        <w:spacing w:line="240" w:lineRule="auto"/>
        <w:ind w:firstLine="708"/>
        <w:rPr>
          <w:sz w:val="26"/>
          <w:szCs w:val="26"/>
        </w:rPr>
      </w:pPr>
      <w:r w:rsidRPr="00E55D7D">
        <w:rPr>
          <w:sz w:val="26"/>
          <w:szCs w:val="26"/>
        </w:rPr>
        <w:t>5.1. Настоящее Соглашение вступает в правоот</w:t>
      </w:r>
      <w:r>
        <w:rPr>
          <w:sz w:val="26"/>
          <w:szCs w:val="26"/>
        </w:rPr>
        <w:t>ношения, возникшие с 01.01.2022</w:t>
      </w:r>
      <w:r w:rsidRPr="00E55D7D">
        <w:rPr>
          <w:sz w:val="26"/>
          <w:szCs w:val="26"/>
        </w:rPr>
        <w:t>.</w:t>
      </w:r>
    </w:p>
    <w:p w:rsidR="001B3881" w:rsidRPr="00E55D7D" w:rsidRDefault="001B3881" w:rsidP="001B3881">
      <w:pPr>
        <w:spacing w:line="240" w:lineRule="auto"/>
        <w:ind w:firstLine="708"/>
        <w:rPr>
          <w:sz w:val="26"/>
          <w:szCs w:val="26"/>
        </w:rPr>
      </w:pPr>
      <w:r w:rsidRPr="00E55D7D">
        <w:rPr>
          <w:sz w:val="26"/>
          <w:szCs w:val="26"/>
        </w:rPr>
        <w:t>5.2. Срок действия настоящего Соглашения</w:t>
      </w:r>
      <w:r>
        <w:rPr>
          <w:sz w:val="26"/>
          <w:szCs w:val="26"/>
        </w:rPr>
        <w:t xml:space="preserve"> устанавливается до 31.12.2022</w:t>
      </w:r>
      <w:r w:rsidRPr="00E55D7D">
        <w:rPr>
          <w:sz w:val="26"/>
          <w:szCs w:val="26"/>
        </w:rPr>
        <w:t>.</w:t>
      </w:r>
    </w:p>
    <w:p w:rsidR="001B3881" w:rsidRPr="00E55D7D" w:rsidRDefault="001B3881" w:rsidP="001B3881">
      <w:pPr>
        <w:spacing w:line="240" w:lineRule="auto"/>
        <w:ind w:firstLine="708"/>
        <w:rPr>
          <w:sz w:val="26"/>
          <w:szCs w:val="26"/>
        </w:rPr>
      </w:pPr>
      <w:r w:rsidRPr="00E55D7D">
        <w:rPr>
          <w:sz w:val="26"/>
          <w:szCs w:val="26"/>
        </w:rPr>
        <w:lastRenderedPageBreak/>
        <w:t>5.3. Настоящее Соглашение может быть пролонгировано на каждый последующий год, но не может превышать срока полномочий представительных органов, его заключивших, если ни одна из Сторон не заявит другой Стороне желания прекратить его действие путём письменного уведомления об этом за 30 дней до истечения соответствующего срока. При продлении срока действия Соглашения на следующий год, в данное Соглашение Сторонами вносятся изменения в порядке, предусмотренном пунктом 6.3 Соглашения в части касающейся суммы межбюджетных трансфертов, выделяемых на осуществление части полномочий по решению вопросов местного значения, т. е. в пункт 2.4 Соглашения.</w:t>
      </w:r>
    </w:p>
    <w:p w:rsidR="001B3881" w:rsidRPr="00E55D7D" w:rsidRDefault="001B3881" w:rsidP="001B3881">
      <w:pPr>
        <w:spacing w:line="240" w:lineRule="auto"/>
        <w:ind w:firstLine="708"/>
        <w:rPr>
          <w:sz w:val="26"/>
          <w:szCs w:val="26"/>
        </w:rPr>
      </w:pPr>
      <w:r w:rsidRPr="00E55D7D">
        <w:rPr>
          <w:sz w:val="26"/>
          <w:szCs w:val="26"/>
        </w:rPr>
        <w:t>5.4. Действие настоящего Соглашения может быть прекращено досрочно:</w:t>
      </w:r>
    </w:p>
    <w:p w:rsidR="001B3881" w:rsidRPr="00E55D7D" w:rsidRDefault="001B3881" w:rsidP="001B3881">
      <w:pPr>
        <w:spacing w:line="240" w:lineRule="auto"/>
        <w:ind w:firstLine="708"/>
        <w:rPr>
          <w:sz w:val="26"/>
          <w:szCs w:val="26"/>
        </w:rPr>
      </w:pPr>
      <w:r w:rsidRPr="00E55D7D">
        <w:rPr>
          <w:sz w:val="26"/>
          <w:szCs w:val="26"/>
        </w:rPr>
        <w:t>5.4.1. По соглашению Сторон.</w:t>
      </w:r>
    </w:p>
    <w:p w:rsidR="001B3881" w:rsidRPr="00E55D7D" w:rsidRDefault="001B3881" w:rsidP="001B3881">
      <w:pPr>
        <w:spacing w:line="240" w:lineRule="auto"/>
        <w:ind w:firstLine="708"/>
        <w:rPr>
          <w:sz w:val="26"/>
          <w:szCs w:val="26"/>
        </w:rPr>
      </w:pPr>
      <w:r w:rsidRPr="00E55D7D">
        <w:rPr>
          <w:sz w:val="26"/>
          <w:szCs w:val="26"/>
        </w:rPr>
        <w:t>5.4.2. В одностороннем порядке в случае:</w:t>
      </w:r>
    </w:p>
    <w:p w:rsidR="001B3881" w:rsidRPr="00E55D7D" w:rsidRDefault="001B3881" w:rsidP="001B3881">
      <w:pPr>
        <w:spacing w:line="240" w:lineRule="auto"/>
        <w:rPr>
          <w:sz w:val="26"/>
          <w:szCs w:val="26"/>
        </w:rPr>
      </w:pPr>
      <w:r w:rsidRPr="00E55D7D">
        <w:rPr>
          <w:sz w:val="26"/>
          <w:szCs w:val="26"/>
        </w:rPr>
        <w:t>- изменения действующего законодательства Российской Федерации и (или) законодательства Алтайского края;</w:t>
      </w:r>
    </w:p>
    <w:p w:rsidR="001B3881" w:rsidRPr="00E55D7D" w:rsidRDefault="001B3881" w:rsidP="001B3881">
      <w:pPr>
        <w:spacing w:line="240" w:lineRule="auto"/>
        <w:rPr>
          <w:sz w:val="26"/>
          <w:szCs w:val="26"/>
        </w:rPr>
      </w:pPr>
      <w:r w:rsidRPr="00E55D7D">
        <w:rPr>
          <w:sz w:val="26"/>
          <w:szCs w:val="26"/>
        </w:rPr>
        <w:t>- неисполнения или ненадлежащего исполнения одной из Сторон своих обязательств в соответствии с настоящим Соглашением;</w:t>
      </w:r>
    </w:p>
    <w:p w:rsidR="001B3881" w:rsidRPr="00E55D7D" w:rsidRDefault="001B3881" w:rsidP="001B3881">
      <w:pPr>
        <w:spacing w:line="240" w:lineRule="auto"/>
        <w:rPr>
          <w:sz w:val="26"/>
          <w:szCs w:val="26"/>
        </w:rPr>
      </w:pPr>
      <w:r w:rsidRPr="00E55D7D">
        <w:rPr>
          <w:sz w:val="26"/>
          <w:szCs w:val="26"/>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района самостоятельно.</w:t>
      </w:r>
    </w:p>
    <w:p w:rsidR="001B3881" w:rsidRPr="00E55D7D" w:rsidRDefault="001B3881" w:rsidP="001B3881">
      <w:pPr>
        <w:spacing w:line="240" w:lineRule="auto"/>
        <w:ind w:firstLine="708"/>
        <w:rPr>
          <w:sz w:val="26"/>
          <w:szCs w:val="26"/>
        </w:rPr>
      </w:pPr>
      <w:r w:rsidRPr="00E55D7D">
        <w:rPr>
          <w:sz w:val="26"/>
          <w:szCs w:val="26"/>
        </w:rPr>
        <w:t>5.5. Уведомление о расторжении настоящего Соглашения в одностороннем порядке направляется второй стороне не менее чем за 30 дней, при этом второй стороне возмещаются все убытки, связанные с досрочным расторжением Соглашения.</w:t>
      </w:r>
    </w:p>
    <w:p w:rsidR="001B3881" w:rsidRPr="00E55D7D" w:rsidRDefault="001B3881" w:rsidP="001B3881">
      <w:pPr>
        <w:spacing w:line="240" w:lineRule="auto"/>
        <w:jc w:val="center"/>
        <w:rPr>
          <w:b/>
          <w:sz w:val="26"/>
          <w:szCs w:val="26"/>
        </w:rPr>
      </w:pPr>
      <w:r w:rsidRPr="00E55D7D">
        <w:rPr>
          <w:b/>
          <w:sz w:val="26"/>
          <w:szCs w:val="26"/>
        </w:rPr>
        <w:t>6. ЗАКЛЮЧИТЕЛЬНЫЕ ПОЛОЖЕНИЯ</w:t>
      </w:r>
    </w:p>
    <w:p w:rsidR="001B3881" w:rsidRPr="00E55D7D" w:rsidRDefault="001B3881" w:rsidP="001B3881">
      <w:pPr>
        <w:spacing w:line="240" w:lineRule="auto"/>
        <w:ind w:firstLine="708"/>
        <w:rPr>
          <w:sz w:val="26"/>
          <w:szCs w:val="26"/>
        </w:rPr>
      </w:pPr>
      <w:r w:rsidRPr="00E55D7D">
        <w:rPr>
          <w:sz w:val="26"/>
          <w:szCs w:val="26"/>
        </w:rPr>
        <w:t>6.1. Настоящее Соглашение о передаче Администрацией района отдельных полномочий по решению вопросов местного значения утверждено Бурлинским районным Советом народных депутатов Алтайского края и сельским собранием депутатов Новосельского сельсовета Бурлинского района Алтайского края.</w:t>
      </w:r>
    </w:p>
    <w:p w:rsidR="001B3881" w:rsidRPr="00E55D7D" w:rsidRDefault="001B3881" w:rsidP="001B3881">
      <w:pPr>
        <w:spacing w:line="240" w:lineRule="auto"/>
        <w:ind w:firstLine="708"/>
        <w:rPr>
          <w:sz w:val="26"/>
          <w:szCs w:val="26"/>
        </w:rPr>
      </w:pPr>
      <w:r w:rsidRPr="00E55D7D">
        <w:rPr>
          <w:sz w:val="26"/>
          <w:szCs w:val="26"/>
        </w:rPr>
        <w:t>6.2. Настоящее Соглашение составлено в двух экземплярах, имеющих одинаковую юридическую силу, по одному для каждой из Сторон.</w:t>
      </w:r>
    </w:p>
    <w:p w:rsidR="001B3881" w:rsidRPr="00E55D7D" w:rsidRDefault="001B3881" w:rsidP="001B3881">
      <w:pPr>
        <w:spacing w:line="240" w:lineRule="auto"/>
        <w:ind w:firstLine="708"/>
        <w:rPr>
          <w:sz w:val="26"/>
          <w:szCs w:val="26"/>
        </w:rPr>
      </w:pPr>
      <w:r w:rsidRPr="00E55D7D">
        <w:rPr>
          <w:sz w:val="26"/>
          <w:szCs w:val="26"/>
        </w:rPr>
        <w:t>6.3. Внесение изменений и дополнений в настоящее Соглашение осуществляется путем оформления дополнительных соглашений, подписанных обеими сторонами.</w:t>
      </w:r>
    </w:p>
    <w:p w:rsidR="001B3881" w:rsidRPr="00E55D7D" w:rsidRDefault="001B3881" w:rsidP="001B3881">
      <w:pPr>
        <w:spacing w:line="240" w:lineRule="auto"/>
        <w:ind w:firstLine="708"/>
        <w:rPr>
          <w:sz w:val="26"/>
          <w:szCs w:val="26"/>
        </w:rPr>
      </w:pPr>
      <w:r w:rsidRPr="00E55D7D">
        <w:rPr>
          <w:sz w:val="26"/>
          <w:szCs w:val="26"/>
        </w:rPr>
        <w:t>6.4. По вопросам, не урегулированным настоящим Соглашением, Стороны руководствуются действующим законодательством.</w:t>
      </w:r>
    </w:p>
    <w:p w:rsidR="001B3881" w:rsidRPr="00E55D7D" w:rsidRDefault="001B3881" w:rsidP="001B3881">
      <w:pPr>
        <w:spacing w:line="240" w:lineRule="auto"/>
        <w:ind w:firstLine="708"/>
        <w:rPr>
          <w:sz w:val="26"/>
          <w:szCs w:val="26"/>
        </w:rPr>
      </w:pPr>
      <w:r w:rsidRPr="00E55D7D">
        <w:rPr>
          <w:sz w:val="26"/>
          <w:szCs w:val="26"/>
        </w:rPr>
        <w:t>6.5. Споры, связанные с исполнением настоящего Соглашения, разрешаются путем проведения переговоров или в судебном порядке.</w:t>
      </w:r>
    </w:p>
    <w:p w:rsidR="001B3881" w:rsidRPr="00E55D7D" w:rsidRDefault="001B3881" w:rsidP="001B3881">
      <w:pPr>
        <w:spacing w:line="240" w:lineRule="auto"/>
        <w:jc w:val="center"/>
        <w:rPr>
          <w:b/>
          <w:sz w:val="26"/>
          <w:szCs w:val="26"/>
        </w:rPr>
      </w:pPr>
      <w:r w:rsidRPr="00E55D7D">
        <w:rPr>
          <w:b/>
          <w:sz w:val="26"/>
          <w:szCs w:val="26"/>
        </w:rPr>
        <w:t>7. РЕКВИЗИТЫ И ПОДПИСИ СТОРОН</w:t>
      </w:r>
    </w:p>
    <w:p w:rsidR="001B3881" w:rsidRPr="00E55D7D" w:rsidRDefault="001B3881" w:rsidP="001B3881">
      <w:pPr>
        <w:autoSpaceDE w:val="0"/>
        <w:autoSpaceDN w:val="0"/>
        <w:spacing w:line="240" w:lineRule="auto"/>
        <w:rPr>
          <w:b/>
          <w:bCs/>
          <w:spacing w:val="-4"/>
          <w:sz w:val="26"/>
          <w:szCs w:val="26"/>
        </w:rPr>
      </w:pPr>
      <w:r w:rsidRPr="00E55D7D">
        <w:rPr>
          <w:b/>
          <w:bCs/>
          <w:sz w:val="26"/>
          <w:szCs w:val="26"/>
        </w:rPr>
        <w:t xml:space="preserve">Администрация Бурлинского района        </w:t>
      </w:r>
      <w:r w:rsidRPr="00E55D7D">
        <w:rPr>
          <w:b/>
          <w:bCs/>
          <w:spacing w:val="-4"/>
          <w:sz w:val="26"/>
          <w:szCs w:val="26"/>
        </w:rPr>
        <w:t>Администрация Новосельского сельсовета:</w:t>
      </w:r>
    </w:p>
    <w:p w:rsidR="001B3881" w:rsidRPr="00E55D7D" w:rsidRDefault="001B3881" w:rsidP="001B3881">
      <w:pPr>
        <w:autoSpaceDE w:val="0"/>
        <w:autoSpaceDN w:val="0"/>
        <w:spacing w:line="240" w:lineRule="auto"/>
        <w:rPr>
          <w:b/>
          <w:bCs/>
          <w:sz w:val="26"/>
          <w:szCs w:val="26"/>
        </w:rPr>
      </w:pPr>
      <w:r w:rsidRPr="00E55D7D">
        <w:rPr>
          <w:b/>
          <w:bCs/>
          <w:sz w:val="26"/>
          <w:szCs w:val="26"/>
        </w:rPr>
        <w:t>Алтайского края:                                            Бурлинского района Алтайского края:</w:t>
      </w:r>
    </w:p>
    <w:p w:rsidR="001B3881" w:rsidRPr="00E55D7D" w:rsidRDefault="001B3881" w:rsidP="001B3881">
      <w:pPr>
        <w:autoSpaceDE w:val="0"/>
        <w:autoSpaceDN w:val="0"/>
        <w:spacing w:line="240" w:lineRule="auto"/>
        <w:rPr>
          <w:b/>
          <w:bCs/>
          <w:sz w:val="26"/>
          <w:szCs w:val="26"/>
        </w:rPr>
      </w:pPr>
    </w:p>
    <w:tbl>
      <w:tblPr>
        <w:tblW w:w="10008" w:type="dxa"/>
        <w:tblLook w:val="01E0"/>
      </w:tblPr>
      <w:tblGrid>
        <w:gridCol w:w="4608"/>
        <w:gridCol w:w="360"/>
        <w:gridCol w:w="5040"/>
      </w:tblGrid>
      <w:tr w:rsidR="001B3881" w:rsidRPr="00D945AF" w:rsidTr="002D55C7">
        <w:tc>
          <w:tcPr>
            <w:tcW w:w="4608" w:type="dxa"/>
          </w:tcPr>
          <w:p w:rsidR="001B3881" w:rsidRPr="00E55D7D" w:rsidRDefault="001B3881" w:rsidP="002D55C7">
            <w:pPr>
              <w:spacing w:line="240" w:lineRule="auto"/>
              <w:rPr>
                <w:sz w:val="26"/>
                <w:szCs w:val="26"/>
              </w:rPr>
            </w:pPr>
            <w:r w:rsidRPr="00E55D7D">
              <w:rPr>
                <w:sz w:val="26"/>
                <w:szCs w:val="26"/>
              </w:rPr>
              <w:t>658810, Алтайский край, Бурлинский район, с. Бурла, ул. Ленина, 5</w:t>
            </w:r>
          </w:p>
        </w:tc>
        <w:tc>
          <w:tcPr>
            <w:tcW w:w="360" w:type="dxa"/>
          </w:tcPr>
          <w:p w:rsidR="001B3881" w:rsidRPr="00E55D7D" w:rsidRDefault="001B3881" w:rsidP="002D55C7">
            <w:pPr>
              <w:spacing w:line="240" w:lineRule="auto"/>
              <w:rPr>
                <w:sz w:val="26"/>
                <w:szCs w:val="26"/>
              </w:rPr>
            </w:pPr>
            <w:r w:rsidRPr="00E55D7D">
              <w:rPr>
                <w:sz w:val="26"/>
                <w:szCs w:val="26"/>
              </w:rPr>
              <w:t xml:space="preserve">  </w:t>
            </w:r>
          </w:p>
        </w:tc>
        <w:tc>
          <w:tcPr>
            <w:tcW w:w="5040" w:type="dxa"/>
          </w:tcPr>
          <w:p w:rsidR="001B3881" w:rsidRPr="00E55D7D" w:rsidRDefault="001B3881" w:rsidP="002D55C7">
            <w:pPr>
              <w:spacing w:line="240" w:lineRule="auto"/>
              <w:rPr>
                <w:sz w:val="26"/>
                <w:szCs w:val="26"/>
              </w:rPr>
            </w:pPr>
            <w:r w:rsidRPr="00E55D7D">
              <w:rPr>
                <w:sz w:val="26"/>
                <w:szCs w:val="26"/>
              </w:rPr>
              <w:t xml:space="preserve">658810, Алтайский край, </w:t>
            </w:r>
            <w:smartTag w:uri="urn:schemas-microsoft-com:office:smarttags" w:element="PersonName">
              <w:r w:rsidRPr="00E55D7D">
                <w:rPr>
                  <w:sz w:val="26"/>
                  <w:szCs w:val="26"/>
                </w:rPr>
                <w:t>Бурлинский район</w:t>
              </w:r>
            </w:smartTag>
            <w:r w:rsidRPr="00E55D7D">
              <w:rPr>
                <w:sz w:val="26"/>
                <w:szCs w:val="26"/>
              </w:rPr>
              <w:t>, с. Новосельское, ул. Гагарина, 18</w:t>
            </w:r>
          </w:p>
        </w:tc>
      </w:tr>
      <w:tr w:rsidR="001B3881" w:rsidRPr="00D945AF" w:rsidTr="002D55C7">
        <w:tc>
          <w:tcPr>
            <w:tcW w:w="4608" w:type="dxa"/>
          </w:tcPr>
          <w:p w:rsidR="001B3881" w:rsidRPr="00E55D7D" w:rsidRDefault="001B3881" w:rsidP="002D55C7">
            <w:pPr>
              <w:spacing w:line="240" w:lineRule="auto"/>
              <w:rPr>
                <w:sz w:val="26"/>
                <w:szCs w:val="26"/>
              </w:rPr>
            </w:pPr>
            <w:r w:rsidRPr="00E55D7D">
              <w:rPr>
                <w:sz w:val="26"/>
                <w:szCs w:val="26"/>
              </w:rPr>
              <w:t>Банковские реквизиты:</w:t>
            </w:r>
          </w:p>
        </w:tc>
        <w:tc>
          <w:tcPr>
            <w:tcW w:w="360" w:type="dxa"/>
            <w:vAlign w:val="center"/>
          </w:tcPr>
          <w:p w:rsidR="001B3881" w:rsidRPr="00E55D7D" w:rsidRDefault="001B3881" w:rsidP="002D55C7">
            <w:pPr>
              <w:spacing w:line="240" w:lineRule="auto"/>
              <w:rPr>
                <w:sz w:val="26"/>
                <w:szCs w:val="26"/>
              </w:rPr>
            </w:pPr>
          </w:p>
        </w:tc>
        <w:tc>
          <w:tcPr>
            <w:tcW w:w="5040" w:type="dxa"/>
            <w:vAlign w:val="center"/>
          </w:tcPr>
          <w:p w:rsidR="001B3881" w:rsidRPr="00E55D7D" w:rsidRDefault="001B3881" w:rsidP="002D55C7">
            <w:pPr>
              <w:spacing w:line="240" w:lineRule="auto"/>
              <w:rPr>
                <w:sz w:val="26"/>
                <w:szCs w:val="26"/>
              </w:rPr>
            </w:pPr>
            <w:r w:rsidRPr="00E55D7D">
              <w:rPr>
                <w:sz w:val="26"/>
                <w:szCs w:val="26"/>
              </w:rPr>
              <w:t>Банковские реквизиты:</w:t>
            </w:r>
          </w:p>
        </w:tc>
      </w:tr>
      <w:tr w:rsidR="001B3881" w:rsidRPr="00D945AF" w:rsidTr="002D55C7">
        <w:tc>
          <w:tcPr>
            <w:tcW w:w="4608" w:type="dxa"/>
          </w:tcPr>
          <w:p w:rsidR="001B3881" w:rsidRPr="00D945AF" w:rsidRDefault="001B3881" w:rsidP="002D55C7">
            <w:pPr>
              <w:spacing w:line="240" w:lineRule="auto"/>
              <w:rPr>
                <w:sz w:val="26"/>
                <w:szCs w:val="26"/>
              </w:rPr>
            </w:pPr>
            <w:r w:rsidRPr="00D945AF">
              <w:rPr>
                <w:sz w:val="26"/>
                <w:szCs w:val="26"/>
              </w:rPr>
              <w:t>л/с 03173024690)</w:t>
            </w:r>
          </w:p>
          <w:p w:rsidR="001B3881" w:rsidRPr="00D945AF" w:rsidRDefault="001B3881" w:rsidP="002D55C7">
            <w:pPr>
              <w:spacing w:line="240" w:lineRule="auto"/>
              <w:rPr>
                <w:sz w:val="26"/>
                <w:szCs w:val="26"/>
              </w:rPr>
            </w:pPr>
            <w:r w:rsidRPr="00D945AF">
              <w:rPr>
                <w:sz w:val="26"/>
                <w:szCs w:val="26"/>
              </w:rPr>
              <w:t>ЕКС: 40102810045370000009</w:t>
            </w:r>
          </w:p>
          <w:p w:rsidR="001B3881" w:rsidRPr="00D945AF" w:rsidRDefault="001B3881" w:rsidP="002D55C7">
            <w:pPr>
              <w:spacing w:line="240" w:lineRule="auto"/>
              <w:rPr>
                <w:sz w:val="26"/>
                <w:szCs w:val="26"/>
              </w:rPr>
            </w:pPr>
            <w:r w:rsidRPr="00D945AF">
              <w:rPr>
                <w:sz w:val="26"/>
                <w:szCs w:val="26"/>
              </w:rPr>
              <w:t>Казначейский счет: 03231643016060001700</w:t>
            </w:r>
          </w:p>
          <w:p w:rsidR="001B3881" w:rsidRPr="00D945AF" w:rsidRDefault="001B3881" w:rsidP="002D55C7">
            <w:pPr>
              <w:spacing w:line="240" w:lineRule="auto"/>
              <w:rPr>
                <w:sz w:val="26"/>
                <w:szCs w:val="26"/>
              </w:rPr>
            </w:pPr>
            <w:r w:rsidRPr="00D945AF">
              <w:rPr>
                <w:sz w:val="26"/>
                <w:szCs w:val="26"/>
              </w:rPr>
              <w:t xml:space="preserve">БИК 010173001, </w:t>
            </w:r>
            <w:r w:rsidRPr="00C80640">
              <w:rPr>
                <w:sz w:val="26"/>
                <w:szCs w:val="26"/>
              </w:rPr>
              <w:t>ИНН/КПП 2236000485/223601001</w:t>
            </w:r>
          </w:p>
          <w:p w:rsidR="001B3881" w:rsidRPr="00E55D7D" w:rsidRDefault="001B3881" w:rsidP="002D55C7">
            <w:pPr>
              <w:spacing w:line="240" w:lineRule="auto"/>
              <w:rPr>
                <w:sz w:val="26"/>
                <w:szCs w:val="26"/>
              </w:rPr>
            </w:pPr>
            <w:r w:rsidRPr="00D945AF">
              <w:rPr>
                <w:sz w:val="26"/>
                <w:szCs w:val="26"/>
              </w:rPr>
              <w:t xml:space="preserve">Банк: Отделение Барнаул Банка </w:t>
            </w:r>
            <w:r w:rsidRPr="00D945AF">
              <w:rPr>
                <w:sz w:val="26"/>
                <w:szCs w:val="26"/>
              </w:rPr>
              <w:lastRenderedPageBreak/>
              <w:t>России// УФК по Алтайскому краю, г. Барнаул</w:t>
            </w:r>
          </w:p>
        </w:tc>
        <w:tc>
          <w:tcPr>
            <w:tcW w:w="360" w:type="dxa"/>
          </w:tcPr>
          <w:p w:rsidR="001B3881" w:rsidRPr="00E55D7D" w:rsidRDefault="001B3881" w:rsidP="002D55C7">
            <w:pPr>
              <w:spacing w:line="240" w:lineRule="auto"/>
              <w:rPr>
                <w:sz w:val="26"/>
                <w:szCs w:val="26"/>
              </w:rPr>
            </w:pPr>
          </w:p>
        </w:tc>
        <w:tc>
          <w:tcPr>
            <w:tcW w:w="5040" w:type="dxa"/>
          </w:tcPr>
          <w:p w:rsidR="001B3881" w:rsidRPr="00E55D7D" w:rsidRDefault="001B3881" w:rsidP="002D55C7">
            <w:pPr>
              <w:spacing w:line="240" w:lineRule="auto"/>
              <w:rPr>
                <w:sz w:val="26"/>
                <w:szCs w:val="26"/>
              </w:rPr>
            </w:pPr>
            <w:r w:rsidRPr="00E55D7D">
              <w:rPr>
                <w:sz w:val="26"/>
                <w:szCs w:val="26"/>
              </w:rPr>
              <w:t>ИНН  2236000710,    КПП  223601001,</w:t>
            </w:r>
          </w:p>
          <w:p w:rsidR="001B3881" w:rsidRPr="00E55D7D" w:rsidRDefault="001B3881" w:rsidP="002D55C7">
            <w:pPr>
              <w:spacing w:line="240" w:lineRule="auto"/>
              <w:rPr>
                <w:sz w:val="26"/>
                <w:szCs w:val="26"/>
              </w:rPr>
            </w:pPr>
            <w:r w:rsidRPr="00E55D7D">
              <w:rPr>
                <w:sz w:val="26"/>
                <w:szCs w:val="26"/>
              </w:rPr>
              <w:t>БИК  040173001,</w:t>
            </w:r>
          </w:p>
          <w:p w:rsidR="001B3881" w:rsidRPr="00EA3D41" w:rsidRDefault="001B3881" w:rsidP="002D55C7">
            <w:pPr>
              <w:spacing w:line="240" w:lineRule="auto"/>
              <w:rPr>
                <w:sz w:val="26"/>
                <w:szCs w:val="26"/>
              </w:rPr>
            </w:pPr>
            <w:r w:rsidRPr="00EA3D41">
              <w:rPr>
                <w:sz w:val="26"/>
                <w:szCs w:val="26"/>
              </w:rPr>
              <w:t>Каз/с 03100643000000011700 ГРКЦ ГУ</w:t>
            </w:r>
          </w:p>
          <w:p w:rsidR="001B3881" w:rsidRPr="00EA3D41" w:rsidRDefault="001B3881" w:rsidP="002D55C7">
            <w:pPr>
              <w:spacing w:line="240" w:lineRule="auto"/>
              <w:rPr>
                <w:sz w:val="26"/>
                <w:szCs w:val="26"/>
              </w:rPr>
            </w:pPr>
            <w:r w:rsidRPr="00EA3D41">
              <w:rPr>
                <w:sz w:val="26"/>
                <w:szCs w:val="26"/>
              </w:rPr>
              <w:t xml:space="preserve">Банк: ОТДЕЛЕНИЕ БАРНАУЛ БАНКА РОССИИ//УФК по Алтайскому краю </w:t>
            </w:r>
          </w:p>
          <w:p w:rsidR="001B3881" w:rsidRPr="00EA3D41" w:rsidRDefault="001B3881" w:rsidP="002D55C7">
            <w:pPr>
              <w:spacing w:line="240" w:lineRule="auto"/>
              <w:rPr>
                <w:sz w:val="26"/>
                <w:szCs w:val="26"/>
              </w:rPr>
            </w:pPr>
            <w:r w:rsidRPr="00EA3D41">
              <w:rPr>
                <w:sz w:val="26"/>
                <w:szCs w:val="26"/>
              </w:rPr>
              <w:t>г. Барнаул</w:t>
            </w:r>
          </w:p>
          <w:p w:rsidR="001B3881" w:rsidRPr="00EA3D41" w:rsidRDefault="001B3881" w:rsidP="002D55C7">
            <w:pPr>
              <w:spacing w:line="240" w:lineRule="auto"/>
              <w:rPr>
                <w:sz w:val="26"/>
                <w:szCs w:val="26"/>
              </w:rPr>
            </w:pPr>
            <w:r w:rsidRPr="00EA3D41">
              <w:rPr>
                <w:sz w:val="26"/>
                <w:szCs w:val="26"/>
              </w:rPr>
              <w:t>Банковский счет: 40102810045370000009</w:t>
            </w:r>
          </w:p>
          <w:p w:rsidR="001B3881" w:rsidRPr="00E55D7D" w:rsidRDefault="001B3881" w:rsidP="002D55C7">
            <w:pPr>
              <w:spacing w:line="240" w:lineRule="auto"/>
              <w:rPr>
                <w:sz w:val="26"/>
                <w:szCs w:val="26"/>
              </w:rPr>
            </w:pPr>
            <w:r w:rsidRPr="00E55D7D">
              <w:rPr>
                <w:sz w:val="26"/>
                <w:szCs w:val="26"/>
              </w:rPr>
              <w:lastRenderedPageBreak/>
              <w:t>л/с 03173024780, ОКТМО 01606444</w:t>
            </w:r>
          </w:p>
        </w:tc>
      </w:tr>
    </w:tbl>
    <w:p w:rsidR="001B3881" w:rsidRPr="00E55D7D" w:rsidRDefault="001B3881" w:rsidP="001B3881">
      <w:pPr>
        <w:autoSpaceDE w:val="0"/>
        <w:autoSpaceDN w:val="0"/>
        <w:spacing w:line="240" w:lineRule="auto"/>
        <w:rPr>
          <w:color w:val="000000"/>
          <w:sz w:val="26"/>
          <w:szCs w:val="26"/>
        </w:rPr>
      </w:pPr>
    </w:p>
    <w:p w:rsidR="001B3881" w:rsidRPr="00E55D7D" w:rsidRDefault="001B3881" w:rsidP="001B3881">
      <w:pPr>
        <w:autoSpaceDE w:val="0"/>
        <w:autoSpaceDN w:val="0"/>
        <w:spacing w:line="240" w:lineRule="auto"/>
        <w:rPr>
          <w:b/>
          <w:bCs/>
          <w:color w:val="000000"/>
          <w:sz w:val="26"/>
          <w:szCs w:val="26"/>
        </w:rPr>
      </w:pPr>
      <w:r>
        <w:rPr>
          <w:color w:val="000000"/>
          <w:sz w:val="26"/>
          <w:szCs w:val="26"/>
        </w:rPr>
        <w:t xml:space="preserve">Глава </w:t>
      </w:r>
      <w:r w:rsidRPr="00E55D7D">
        <w:rPr>
          <w:color w:val="000000"/>
          <w:sz w:val="26"/>
          <w:szCs w:val="26"/>
        </w:rPr>
        <w:t xml:space="preserve">района                                                     </w:t>
      </w:r>
      <w:r w:rsidRPr="00EA3D41">
        <w:rPr>
          <w:color w:val="000000"/>
          <w:sz w:val="26"/>
          <w:szCs w:val="26"/>
        </w:rPr>
        <w:t xml:space="preserve"> </w:t>
      </w:r>
      <w:r w:rsidRPr="00E55D7D">
        <w:rPr>
          <w:color w:val="000000"/>
          <w:sz w:val="26"/>
          <w:szCs w:val="26"/>
        </w:rPr>
        <w:t xml:space="preserve"> Глава Новосельского сельсовета</w:t>
      </w:r>
    </w:p>
    <w:p w:rsidR="001B3881" w:rsidRPr="00E55D7D" w:rsidRDefault="001B3881" w:rsidP="001B3881">
      <w:pPr>
        <w:spacing w:line="240" w:lineRule="auto"/>
        <w:rPr>
          <w:color w:val="000000"/>
          <w:sz w:val="26"/>
          <w:szCs w:val="26"/>
        </w:rPr>
      </w:pPr>
    </w:p>
    <w:p w:rsidR="001B3881" w:rsidRPr="00E55D7D" w:rsidRDefault="001B3881" w:rsidP="001B3881">
      <w:pPr>
        <w:spacing w:line="240" w:lineRule="auto"/>
        <w:rPr>
          <w:color w:val="000000"/>
          <w:sz w:val="26"/>
          <w:szCs w:val="26"/>
        </w:rPr>
      </w:pPr>
      <w:r>
        <w:rPr>
          <w:color w:val="000000"/>
          <w:sz w:val="26"/>
          <w:szCs w:val="26"/>
        </w:rPr>
        <w:t xml:space="preserve">___________ </w:t>
      </w:r>
      <w:r w:rsidRPr="00E55D7D">
        <w:rPr>
          <w:color w:val="000000"/>
          <w:sz w:val="26"/>
          <w:szCs w:val="26"/>
        </w:rPr>
        <w:t>С.А. Давыденко</w:t>
      </w:r>
      <w:r>
        <w:rPr>
          <w:color w:val="000000"/>
          <w:sz w:val="26"/>
          <w:szCs w:val="26"/>
        </w:rPr>
        <w:t xml:space="preserve"> </w:t>
      </w:r>
      <w:r w:rsidRPr="00E55D7D">
        <w:rPr>
          <w:color w:val="000000"/>
          <w:sz w:val="26"/>
          <w:szCs w:val="26"/>
        </w:rPr>
        <w:t xml:space="preserve">                                       ____________</w:t>
      </w:r>
      <w:r>
        <w:rPr>
          <w:color w:val="000000"/>
          <w:sz w:val="26"/>
          <w:szCs w:val="26"/>
        </w:rPr>
        <w:t xml:space="preserve"> И.Ю. Падалка </w:t>
      </w:r>
    </w:p>
    <w:p w:rsidR="001B3881" w:rsidRPr="00E55D7D" w:rsidRDefault="001B3881" w:rsidP="001B3881">
      <w:pPr>
        <w:spacing w:line="240" w:lineRule="auto"/>
        <w:rPr>
          <w:color w:val="000000"/>
          <w:sz w:val="26"/>
          <w:szCs w:val="26"/>
        </w:rPr>
      </w:pPr>
      <w:r w:rsidRPr="00E55D7D">
        <w:rPr>
          <w:color w:val="000000"/>
          <w:sz w:val="26"/>
          <w:szCs w:val="26"/>
        </w:rPr>
        <w:tab/>
      </w:r>
      <w:r w:rsidRPr="00E55D7D">
        <w:rPr>
          <w:color w:val="000000"/>
          <w:sz w:val="26"/>
          <w:szCs w:val="26"/>
        </w:rPr>
        <w:tab/>
      </w:r>
      <w:r w:rsidRPr="00E55D7D">
        <w:rPr>
          <w:color w:val="000000"/>
          <w:sz w:val="26"/>
          <w:szCs w:val="26"/>
        </w:rPr>
        <w:tab/>
        <w:t>м.п.                                                                                     м.п.</w:t>
      </w:r>
    </w:p>
    <w:p w:rsidR="001B3881" w:rsidRPr="00E55D7D" w:rsidRDefault="001B3881" w:rsidP="001B3881">
      <w:pPr>
        <w:tabs>
          <w:tab w:val="left" w:pos="7200"/>
        </w:tabs>
        <w:spacing w:line="240" w:lineRule="auto"/>
        <w:rPr>
          <w:sz w:val="28"/>
          <w:szCs w:val="28"/>
        </w:rPr>
      </w:pPr>
    </w:p>
    <w:p w:rsidR="001B3881" w:rsidRPr="00E55D7D" w:rsidRDefault="001B3881" w:rsidP="001B3881">
      <w:pPr>
        <w:tabs>
          <w:tab w:val="left" w:pos="7200"/>
        </w:tabs>
        <w:spacing w:line="240" w:lineRule="auto"/>
        <w:rPr>
          <w:sz w:val="28"/>
          <w:szCs w:val="28"/>
        </w:rPr>
      </w:pPr>
    </w:p>
    <w:p w:rsidR="001B3881" w:rsidRDefault="001B3881" w:rsidP="001B3881">
      <w:pPr>
        <w:tabs>
          <w:tab w:val="left" w:pos="708"/>
          <w:tab w:val="center" w:pos="4677"/>
          <w:tab w:val="right" w:pos="9355"/>
        </w:tabs>
        <w:spacing w:line="240" w:lineRule="auto"/>
        <w:jc w:val="center"/>
        <w:rPr>
          <w:b/>
          <w:sz w:val="26"/>
          <w:szCs w:val="26"/>
        </w:rPr>
        <w:sectPr w:rsidR="001B3881" w:rsidSect="004E7ADA">
          <w:pgSz w:w="11906" w:h="16838"/>
          <w:pgMar w:top="851" w:right="567" w:bottom="1134" w:left="1418" w:header="709" w:footer="709" w:gutter="0"/>
          <w:cols w:space="708"/>
          <w:docGrid w:linePitch="360"/>
        </w:sectPr>
      </w:pPr>
    </w:p>
    <w:p w:rsidR="001B3881" w:rsidRPr="00E55D7D" w:rsidRDefault="001B3881" w:rsidP="001B3881">
      <w:pPr>
        <w:spacing w:line="240" w:lineRule="auto"/>
        <w:jc w:val="right"/>
        <w:rPr>
          <w:sz w:val="24"/>
          <w:szCs w:val="24"/>
        </w:rPr>
      </w:pPr>
      <w:r w:rsidRPr="00E55D7D">
        <w:rPr>
          <w:sz w:val="24"/>
          <w:szCs w:val="24"/>
        </w:rPr>
        <w:t>Приложение</w:t>
      </w:r>
    </w:p>
    <w:p w:rsidR="001B3881" w:rsidRDefault="001B3881" w:rsidP="001B3881">
      <w:pPr>
        <w:tabs>
          <w:tab w:val="left" w:pos="708"/>
          <w:tab w:val="center" w:pos="4677"/>
          <w:tab w:val="right" w:pos="9355"/>
        </w:tabs>
        <w:spacing w:line="240" w:lineRule="auto"/>
        <w:jc w:val="right"/>
        <w:rPr>
          <w:b/>
          <w:sz w:val="26"/>
          <w:szCs w:val="26"/>
        </w:rPr>
      </w:pPr>
      <w:r w:rsidRPr="00E55D7D">
        <w:rPr>
          <w:sz w:val="24"/>
          <w:szCs w:val="24"/>
        </w:rPr>
        <w:t>к соглашению</w:t>
      </w:r>
    </w:p>
    <w:p w:rsidR="001B3881" w:rsidRPr="00E55D7D" w:rsidRDefault="001B3881" w:rsidP="001B3881">
      <w:pPr>
        <w:tabs>
          <w:tab w:val="left" w:pos="7200"/>
        </w:tabs>
        <w:spacing w:line="240" w:lineRule="auto"/>
        <w:rPr>
          <w:sz w:val="28"/>
          <w:szCs w:val="28"/>
        </w:rPr>
      </w:pPr>
    </w:p>
    <w:p w:rsidR="001B3881" w:rsidRPr="00E55D7D" w:rsidRDefault="001B3881" w:rsidP="001B3881">
      <w:pPr>
        <w:tabs>
          <w:tab w:val="left" w:pos="708"/>
          <w:tab w:val="center" w:pos="4677"/>
          <w:tab w:val="right" w:pos="9355"/>
        </w:tabs>
        <w:spacing w:line="240" w:lineRule="auto"/>
        <w:jc w:val="center"/>
        <w:rPr>
          <w:b/>
          <w:sz w:val="26"/>
          <w:szCs w:val="26"/>
        </w:rPr>
      </w:pPr>
      <w:r w:rsidRPr="00E55D7D">
        <w:rPr>
          <w:b/>
          <w:sz w:val="26"/>
          <w:szCs w:val="26"/>
        </w:rPr>
        <w:t>Расчет межбюджетных трансфертов из бюджета района</w:t>
      </w:r>
    </w:p>
    <w:p w:rsidR="001B3881" w:rsidRPr="00E55D7D" w:rsidRDefault="001B3881" w:rsidP="001B3881">
      <w:pPr>
        <w:tabs>
          <w:tab w:val="center" w:pos="4677"/>
          <w:tab w:val="right" w:pos="9355"/>
        </w:tabs>
        <w:spacing w:line="240" w:lineRule="auto"/>
        <w:jc w:val="center"/>
        <w:rPr>
          <w:b/>
          <w:sz w:val="26"/>
          <w:szCs w:val="26"/>
        </w:rPr>
      </w:pPr>
      <w:r w:rsidRPr="00E55D7D">
        <w:rPr>
          <w:b/>
          <w:sz w:val="26"/>
          <w:szCs w:val="26"/>
        </w:rPr>
        <w:t>на бюджет Новосельского сельсовета для исполнения передаваемых полномочий</w:t>
      </w:r>
    </w:p>
    <w:p w:rsidR="001B3881" w:rsidRDefault="001B3881" w:rsidP="001B3881">
      <w:pPr>
        <w:tabs>
          <w:tab w:val="center" w:pos="4677"/>
          <w:tab w:val="right" w:pos="9355"/>
        </w:tabs>
        <w:spacing w:line="240" w:lineRule="auto"/>
        <w:jc w:val="center"/>
        <w:rPr>
          <w:b/>
          <w:sz w:val="26"/>
          <w:szCs w:val="26"/>
        </w:rPr>
      </w:pPr>
      <w:r>
        <w:rPr>
          <w:b/>
          <w:sz w:val="26"/>
          <w:szCs w:val="26"/>
        </w:rPr>
        <w:t>на 2022</w:t>
      </w:r>
      <w:r w:rsidRPr="00E55D7D">
        <w:rPr>
          <w:b/>
          <w:sz w:val="26"/>
          <w:szCs w:val="26"/>
        </w:rPr>
        <w:t xml:space="preserve"> год</w:t>
      </w:r>
    </w:p>
    <w:p w:rsidR="00E724A0" w:rsidRPr="00E55D7D" w:rsidRDefault="00E724A0" w:rsidP="001B3881">
      <w:pPr>
        <w:tabs>
          <w:tab w:val="center" w:pos="4677"/>
          <w:tab w:val="right" w:pos="9355"/>
        </w:tabs>
        <w:spacing w:line="240" w:lineRule="auto"/>
        <w:jc w:val="center"/>
        <w:rPr>
          <w:b/>
          <w:sz w:val="26"/>
          <w:szCs w:val="26"/>
        </w:rPr>
      </w:pP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2"/>
        <w:gridCol w:w="1730"/>
        <w:gridCol w:w="1842"/>
        <w:gridCol w:w="1559"/>
        <w:gridCol w:w="1984"/>
        <w:gridCol w:w="2693"/>
        <w:gridCol w:w="2128"/>
        <w:gridCol w:w="1559"/>
      </w:tblGrid>
      <w:tr w:rsidR="001B3881" w:rsidRPr="00D945AF" w:rsidTr="00394CE9">
        <w:tc>
          <w:tcPr>
            <w:tcW w:w="1672" w:type="dxa"/>
            <w:vMerge w:val="restart"/>
          </w:tcPr>
          <w:p w:rsidR="001B3881" w:rsidRPr="00D945AF" w:rsidRDefault="001B3881" w:rsidP="002D55C7">
            <w:pPr>
              <w:spacing w:line="240" w:lineRule="auto"/>
              <w:jc w:val="center"/>
            </w:pPr>
            <w:r w:rsidRPr="00D945AF">
              <w:t>Сельсовет</w:t>
            </w:r>
          </w:p>
          <w:p w:rsidR="001B3881" w:rsidRPr="00D945AF" w:rsidRDefault="001B3881" w:rsidP="002D55C7">
            <w:pPr>
              <w:spacing w:line="240" w:lineRule="auto"/>
              <w:jc w:val="center"/>
              <w:rPr>
                <w:b/>
              </w:rPr>
            </w:pPr>
          </w:p>
        </w:tc>
        <w:tc>
          <w:tcPr>
            <w:tcW w:w="13495" w:type="dxa"/>
            <w:gridSpan w:val="7"/>
          </w:tcPr>
          <w:p w:rsidR="001B3881" w:rsidRPr="00D945AF" w:rsidRDefault="001B3881" w:rsidP="002D55C7">
            <w:pPr>
              <w:spacing w:line="240" w:lineRule="auto"/>
              <w:jc w:val="center"/>
              <w:rPr>
                <w:b/>
              </w:rPr>
            </w:pPr>
            <w:r w:rsidRPr="00D945AF">
              <w:t>Межбюджетные трансферты, передаваемые на выполнение районных полномочий</w:t>
            </w:r>
          </w:p>
        </w:tc>
      </w:tr>
      <w:tr w:rsidR="001B3881" w:rsidRPr="00D945AF" w:rsidTr="00394CE9">
        <w:tc>
          <w:tcPr>
            <w:tcW w:w="1672" w:type="dxa"/>
            <w:vMerge/>
          </w:tcPr>
          <w:p w:rsidR="001B3881" w:rsidRPr="00D945AF" w:rsidRDefault="001B3881" w:rsidP="002D55C7">
            <w:pPr>
              <w:spacing w:line="240" w:lineRule="auto"/>
              <w:jc w:val="center"/>
              <w:rPr>
                <w:b/>
              </w:rPr>
            </w:pPr>
          </w:p>
        </w:tc>
        <w:tc>
          <w:tcPr>
            <w:tcW w:w="1730" w:type="dxa"/>
          </w:tcPr>
          <w:p w:rsidR="001B3881" w:rsidRPr="00D945AF" w:rsidRDefault="001B3881" w:rsidP="002D55C7">
            <w:pPr>
              <w:spacing w:line="240" w:lineRule="auto"/>
              <w:jc w:val="center"/>
              <w:rPr>
                <w:b/>
              </w:rPr>
            </w:pPr>
            <w:r w:rsidRPr="00D945AF">
              <w:t>Организация водоснабжения, водоотведения, снабжение населения топливом</w:t>
            </w:r>
          </w:p>
        </w:tc>
        <w:tc>
          <w:tcPr>
            <w:tcW w:w="1842" w:type="dxa"/>
          </w:tcPr>
          <w:p w:rsidR="001B3881" w:rsidRPr="00D945AF" w:rsidRDefault="001B3881" w:rsidP="002D55C7">
            <w:pPr>
              <w:spacing w:line="240" w:lineRule="auto"/>
              <w:jc w:val="center"/>
              <w:rPr>
                <w:b/>
              </w:rPr>
            </w:pPr>
            <w:r w:rsidRPr="00D945AF">
              <w:t>Участие в организации деятельности по накоплению</w:t>
            </w:r>
            <w:r w:rsidRPr="00D945AF">
              <w:rPr>
                <w:shd w:val="clear" w:color="auto" w:fill="FFFFFF"/>
              </w:rPr>
              <w:t xml:space="preserve"> твёрдых коммунальных отходов</w:t>
            </w:r>
          </w:p>
        </w:tc>
        <w:tc>
          <w:tcPr>
            <w:tcW w:w="1559" w:type="dxa"/>
          </w:tcPr>
          <w:p w:rsidR="001B3881" w:rsidRPr="00D945AF" w:rsidRDefault="001B3881" w:rsidP="002D55C7">
            <w:pPr>
              <w:spacing w:line="240" w:lineRule="auto"/>
              <w:jc w:val="center"/>
              <w:rPr>
                <w:b/>
              </w:rPr>
            </w:pPr>
            <w:r w:rsidRPr="00D945AF">
              <w:t>Содержание мест захоронения</w:t>
            </w:r>
          </w:p>
        </w:tc>
        <w:tc>
          <w:tcPr>
            <w:tcW w:w="1984" w:type="dxa"/>
          </w:tcPr>
          <w:p w:rsidR="001B3881" w:rsidRPr="00D945AF" w:rsidRDefault="001B3881" w:rsidP="002D55C7">
            <w:pPr>
              <w:spacing w:line="240" w:lineRule="auto"/>
              <w:jc w:val="center"/>
              <w:rPr>
                <w:b/>
              </w:rPr>
            </w:pPr>
            <w:r w:rsidRPr="00D945AF">
              <w:t>дорожная деятельность в отношении автомобильных дорог местного значения</w:t>
            </w:r>
          </w:p>
        </w:tc>
        <w:tc>
          <w:tcPr>
            <w:tcW w:w="2693" w:type="dxa"/>
          </w:tcPr>
          <w:p w:rsidR="001B3881" w:rsidRPr="00D945AF" w:rsidRDefault="001B3881" w:rsidP="002D55C7">
            <w:pPr>
              <w:spacing w:line="240" w:lineRule="auto"/>
              <w:jc w:val="center"/>
              <w:rPr>
                <w:b/>
              </w:rPr>
            </w:pPr>
            <w:r w:rsidRPr="00D945AF">
              <w:rPr>
                <w:shd w:val="clear" w:color="auto" w:fill="FFFFFF"/>
              </w:rPr>
              <w:t>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2128" w:type="dxa"/>
          </w:tcPr>
          <w:p w:rsidR="001B3881" w:rsidRPr="00D945AF" w:rsidRDefault="001B3881" w:rsidP="002D55C7">
            <w:pPr>
              <w:spacing w:line="240" w:lineRule="auto"/>
              <w:jc w:val="center"/>
              <w:rPr>
                <w:b/>
              </w:rPr>
            </w:pPr>
            <w:r w:rsidRPr="00D945AF">
              <w:rPr>
                <w:shd w:val="clear" w:color="auto" w:fill="FFFFFF"/>
              </w:rPr>
              <w:t>Сохранение, использование и популяризация объектов культурного наследия</w:t>
            </w:r>
          </w:p>
        </w:tc>
        <w:tc>
          <w:tcPr>
            <w:tcW w:w="1559" w:type="dxa"/>
          </w:tcPr>
          <w:p w:rsidR="001B3881" w:rsidRPr="00D945AF" w:rsidRDefault="001B3881" w:rsidP="002D55C7">
            <w:pPr>
              <w:spacing w:line="240" w:lineRule="auto"/>
              <w:ind w:left="-108"/>
              <w:jc w:val="center"/>
            </w:pPr>
            <w:r w:rsidRPr="00D945AF">
              <w:t>Итого</w:t>
            </w:r>
          </w:p>
          <w:p w:rsidR="001B3881" w:rsidRPr="00D945AF" w:rsidRDefault="001B3881" w:rsidP="002D55C7">
            <w:pPr>
              <w:spacing w:line="240" w:lineRule="auto"/>
              <w:ind w:left="-108"/>
              <w:jc w:val="center"/>
              <w:rPr>
                <w:b/>
              </w:rPr>
            </w:pPr>
            <w:r w:rsidRPr="00D945AF">
              <w:t xml:space="preserve"> (тыс. рублей)</w:t>
            </w:r>
          </w:p>
          <w:p w:rsidR="001B3881" w:rsidRPr="00D945AF" w:rsidRDefault="001B3881" w:rsidP="002D55C7">
            <w:pPr>
              <w:spacing w:line="240" w:lineRule="auto"/>
              <w:jc w:val="center"/>
              <w:rPr>
                <w:b/>
              </w:rPr>
            </w:pPr>
          </w:p>
        </w:tc>
      </w:tr>
      <w:tr w:rsidR="001B3881" w:rsidRPr="00D945AF" w:rsidTr="00394CE9">
        <w:tc>
          <w:tcPr>
            <w:tcW w:w="1672" w:type="dxa"/>
          </w:tcPr>
          <w:p w:rsidR="001B3881" w:rsidRPr="00394CE9" w:rsidRDefault="001B3881" w:rsidP="002D55C7">
            <w:pPr>
              <w:spacing w:line="240" w:lineRule="auto"/>
              <w:ind w:right="-142"/>
              <w:rPr>
                <w:sz w:val="24"/>
                <w:szCs w:val="24"/>
              </w:rPr>
            </w:pPr>
            <w:r w:rsidRPr="00394CE9">
              <w:rPr>
                <w:sz w:val="24"/>
                <w:szCs w:val="24"/>
              </w:rPr>
              <w:t>Новосельский</w:t>
            </w:r>
          </w:p>
        </w:tc>
        <w:tc>
          <w:tcPr>
            <w:tcW w:w="1730" w:type="dxa"/>
          </w:tcPr>
          <w:p w:rsidR="001B3881" w:rsidRPr="00D945AF" w:rsidRDefault="001B3881" w:rsidP="002D55C7">
            <w:pPr>
              <w:spacing w:line="240" w:lineRule="auto"/>
              <w:jc w:val="center"/>
            </w:pPr>
            <w:r w:rsidRPr="00D945AF">
              <w:t>30,0</w:t>
            </w:r>
          </w:p>
        </w:tc>
        <w:tc>
          <w:tcPr>
            <w:tcW w:w="1842" w:type="dxa"/>
          </w:tcPr>
          <w:p w:rsidR="001B3881" w:rsidRPr="00D945AF" w:rsidRDefault="001B3881" w:rsidP="002D55C7">
            <w:pPr>
              <w:spacing w:line="240" w:lineRule="auto"/>
              <w:jc w:val="center"/>
            </w:pPr>
            <w:r w:rsidRPr="00D945AF">
              <w:t>10,0</w:t>
            </w:r>
          </w:p>
        </w:tc>
        <w:tc>
          <w:tcPr>
            <w:tcW w:w="1559" w:type="dxa"/>
          </w:tcPr>
          <w:p w:rsidR="001B3881" w:rsidRPr="00D945AF" w:rsidRDefault="001B3881" w:rsidP="002D55C7">
            <w:pPr>
              <w:spacing w:line="240" w:lineRule="auto"/>
              <w:jc w:val="center"/>
            </w:pPr>
            <w:r w:rsidRPr="00D945AF">
              <w:t>15,0</w:t>
            </w:r>
          </w:p>
        </w:tc>
        <w:tc>
          <w:tcPr>
            <w:tcW w:w="1984" w:type="dxa"/>
          </w:tcPr>
          <w:p w:rsidR="001B3881" w:rsidRPr="00D945AF" w:rsidRDefault="001B3881" w:rsidP="002D55C7">
            <w:pPr>
              <w:spacing w:line="240" w:lineRule="auto"/>
              <w:jc w:val="center"/>
            </w:pPr>
            <w:r w:rsidRPr="00D945AF">
              <w:t>139,4</w:t>
            </w:r>
          </w:p>
        </w:tc>
        <w:tc>
          <w:tcPr>
            <w:tcW w:w="2693" w:type="dxa"/>
          </w:tcPr>
          <w:p w:rsidR="001B3881" w:rsidRPr="00D945AF" w:rsidRDefault="001B3881" w:rsidP="002D55C7">
            <w:pPr>
              <w:spacing w:line="240" w:lineRule="auto"/>
              <w:jc w:val="center"/>
            </w:pPr>
            <w:r w:rsidRPr="00D945AF">
              <w:t>2,0</w:t>
            </w:r>
          </w:p>
        </w:tc>
        <w:tc>
          <w:tcPr>
            <w:tcW w:w="2128" w:type="dxa"/>
          </w:tcPr>
          <w:p w:rsidR="001B3881" w:rsidRPr="00D945AF" w:rsidRDefault="001B3881" w:rsidP="002D55C7">
            <w:pPr>
              <w:spacing w:line="240" w:lineRule="auto"/>
              <w:jc w:val="center"/>
            </w:pPr>
            <w:r w:rsidRPr="00D945AF">
              <w:t>2,0</w:t>
            </w:r>
          </w:p>
        </w:tc>
        <w:tc>
          <w:tcPr>
            <w:tcW w:w="1559" w:type="dxa"/>
          </w:tcPr>
          <w:p w:rsidR="001B3881" w:rsidRPr="00D945AF" w:rsidRDefault="001B3881" w:rsidP="002D55C7">
            <w:pPr>
              <w:spacing w:line="240" w:lineRule="auto"/>
              <w:jc w:val="center"/>
              <w:rPr>
                <w:b/>
              </w:rPr>
            </w:pPr>
            <w:r w:rsidRPr="00D945AF">
              <w:rPr>
                <w:b/>
              </w:rPr>
              <w:t>198,4</w:t>
            </w:r>
          </w:p>
        </w:tc>
      </w:tr>
    </w:tbl>
    <w:p w:rsidR="001B3881" w:rsidRDefault="001B3881" w:rsidP="001B3881">
      <w:pPr>
        <w:tabs>
          <w:tab w:val="center" w:pos="4677"/>
          <w:tab w:val="right" w:pos="9355"/>
        </w:tabs>
        <w:spacing w:line="240" w:lineRule="auto"/>
        <w:jc w:val="center"/>
        <w:rPr>
          <w:b/>
          <w:sz w:val="26"/>
          <w:szCs w:val="26"/>
        </w:rPr>
      </w:pPr>
    </w:p>
    <w:p w:rsidR="001B3881" w:rsidRDefault="001B3881" w:rsidP="001B3881">
      <w:pPr>
        <w:tabs>
          <w:tab w:val="left" w:pos="708"/>
          <w:tab w:val="center" w:pos="4677"/>
          <w:tab w:val="right" w:pos="9355"/>
        </w:tabs>
        <w:spacing w:line="240" w:lineRule="auto"/>
        <w:jc w:val="center"/>
        <w:rPr>
          <w:b/>
          <w:sz w:val="26"/>
          <w:szCs w:val="26"/>
        </w:rPr>
      </w:pPr>
    </w:p>
    <w:p w:rsidR="001B3881" w:rsidRPr="00E55D7D" w:rsidRDefault="001B3881" w:rsidP="001B3881">
      <w:pPr>
        <w:tabs>
          <w:tab w:val="left" w:pos="7200"/>
        </w:tabs>
        <w:spacing w:line="240" w:lineRule="auto"/>
        <w:rPr>
          <w:sz w:val="28"/>
          <w:szCs w:val="28"/>
        </w:rPr>
      </w:pPr>
    </w:p>
    <w:p w:rsidR="00EC6C78" w:rsidRDefault="00EC6C78" w:rsidP="00EC6C78">
      <w:pPr>
        <w:spacing w:line="240" w:lineRule="auto"/>
        <w:jc w:val="center"/>
        <w:rPr>
          <w:b/>
          <w:sz w:val="26"/>
          <w:szCs w:val="26"/>
        </w:rPr>
      </w:pPr>
    </w:p>
    <w:p w:rsidR="00EC6C78" w:rsidRDefault="00EC6C78" w:rsidP="00EC6C78">
      <w:pPr>
        <w:spacing w:line="240" w:lineRule="auto"/>
        <w:jc w:val="center"/>
        <w:rPr>
          <w:b/>
          <w:sz w:val="26"/>
          <w:szCs w:val="26"/>
        </w:rPr>
      </w:pPr>
    </w:p>
    <w:p w:rsidR="00EC6C78" w:rsidRDefault="00EC6C78" w:rsidP="00EC6C78">
      <w:pPr>
        <w:spacing w:line="240" w:lineRule="auto"/>
        <w:jc w:val="center"/>
        <w:rPr>
          <w:b/>
          <w:sz w:val="26"/>
          <w:szCs w:val="26"/>
        </w:rPr>
      </w:pPr>
    </w:p>
    <w:p w:rsidR="00EC6C78" w:rsidRDefault="00EC6C78" w:rsidP="00EC6C78">
      <w:pPr>
        <w:spacing w:line="240" w:lineRule="auto"/>
        <w:jc w:val="center"/>
        <w:rPr>
          <w:b/>
          <w:sz w:val="26"/>
          <w:szCs w:val="26"/>
        </w:rPr>
      </w:pPr>
    </w:p>
    <w:p w:rsidR="00EC6C78" w:rsidRDefault="00EC6C78" w:rsidP="00EC6C78">
      <w:pPr>
        <w:spacing w:line="240" w:lineRule="auto"/>
        <w:jc w:val="center"/>
        <w:rPr>
          <w:b/>
          <w:sz w:val="26"/>
          <w:szCs w:val="26"/>
        </w:rPr>
      </w:pPr>
    </w:p>
    <w:p w:rsidR="00EC6C78" w:rsidRDefault="00EC6C78" w:rsidP="00EC6C78">
      <w:pPr>
        <w:spacing w:line="240" w:lineRule="auto"/>
        <w:jc w:val="center"/>
        <w:rPr>
          <w:b/>
          <w:sz w:val="26"/>
          <w:szCs w:val="26"/>
        </w:rPr>
      </w:pPr>
    </w:p>
    <w:p w:rsidR="00EC6C78" w:rsidRDefault="00EC6C78" w:rsidP="00EC6C78">
      <w:pPr>
        <w:spacing w:line="240" w:lineRule="auto"/>
        <w:jc w:val="center"/>
        <w:rPr>
          <w:b/>
          <w:sz w:val="26"/>
          <w:szCs w:val="26"/>
        </w:rPr>
      </w:pPr>
    </w:p>
    <w:p w:rsidR="00EC6C78" w:rsidRPr="0091560A" w:rsidRDefault="00EC6C78" w:rsidP="00235D9F">
      <w:pPr>
        <w:rPr>
          <w:sz w:val="26"/>
          <w:szCs w:val="26"/>
        </w:rPr>
      </w:pPr>
    </w:p>
    <w:p w:rsidR="00CA42A6" w:rsidRDefault="00CA42A6" w:rsidP="00CA42A6">
      <w:pPr>
        <w:widowControl/>
        <w:spacing w:line="240" w:lineRule="auto"/>
        <w:rPr>
          <w:color w:val="000000"/>
          <w:sz w:val="26"/>
          <w:szCs w:val="26"/>
        </w:rPr>
      </w:pPr>
    </w:p>
    <w:p w:rsidR="004E734D" w:rsidRDefault="004E734D" w:rsidP="00CA42A6">
      <w:pPr>
        <w:widowControl/>
        <w:spacing w:line="240" w:lineRule="auto"/>
        <w:rPr>
          <w:color w:val="000000"/>
          <w:sz w:val="26"/>
          <w:szCs w:val="26"/>
        </w:rPr>
      </w:pPr>
    </w:p>
    <w:p w:rsidR="004E734D" w:rsidRDefault="004E734D" w:rsidP="00CA42A6">
      <w:pPr>
        <w:widowControl/>
        <w:spacing w:line="240" w:lineRule="auto"/>
        <w:rPr>
          <w:color w:val="000000"/>
          <w:sz w:val="26"/>
          <w:szCs w:val="26"/>
        </w:rPr>
      </w:pPr>
    </w:p>
    <w:p w:rsidR="004E734D" w:rsidRDefault="004E734D" w:rsidP="00CA42A6">
      <w:pPr>
        <w:widowControl/>
        <w:spacing w:line="240" w:lineRule="auto"/>
        <w:rPr>
          <w:color w:val="000000"/>
          <w:sz w:val="26"/>
          <w:szCs w:val="26"/>
        </w:rPr>
      </w:pPr>
    </w:p>
    <w:p w:rsidR="004E734D" w:rsidRDefault="004E734D" w:rsidP="00CA42A6">
      <w:pPr>
        <w:widowControl/>
        <w:spacing w:line="240" w:lineRule="auto"/>
        <w:rPr>
          <w:color w:val="000000"/>
          <w:sz w:val="26"/>
          <w:szCs w:val="26"/>
        </w:rPr>
      </w:pPr>
    </w:p>
    <w:p w:rsidR="004E734D" w:rsidRDefault="004E734D" w:rsidP="00CA42A6">
      <w:pPr>
        <w:widowControl/>
        <w:spacing w:line="240" w:lineRule="auto"/>
        <w:rPr>
          <w:color w:val="000000"/>
          <w:sz w:val="26"/>
          <w:szCs w:val="26"/>
        </w:rPr>
      </w:pPr>
    </w:p>
    <w:p w:rsidR="004E734D" w:rsidRDefault="004E734D" w:rsidP="00CA42A6">
      <w:pPr>
        <w:widowControl/>
        <w:spacing w:line="240" w:lineRule="auto"/>
        <w:rPr>
          <w:color w:val="000000"/>
          <w:sz w:val="26"/>
          <w:szCs w:val="26"/>
        </w:rPr>
      </w:pPr>
    </w:p>
    <w:p w:rsidR="004E734D" w:rsidRDefault="004E734D" w:rsidP="00CA42A6">
      <w:pPr>
        <w:widowControl/>
        <w:spacing w:line="240" w:lineRule="auto"/>
        <w:rPr>
          <w:color w:val="000000"/>
          <w:sz w:val="26"/>
          <w:szCs w:val="26"/>
        </w:rPr>
      </w:pPr>
    </w:p>
    <w:p w:rsidR="004E734D" w:rsidRDefault="004E734D" w:rsidP="00CA42A6">
      <w:pPr>
        <w:widowControl/>
        <w:spacing w:line="240" w:lineRule="auto"/>
        <w:rPr>
          <w:color w:val="000000"/>
          <w:sz w:val="26"/>
          <w:szCs w:val="26"/>
        </w:rPr>
      </w:pPr>
    </w:p>
    <w:p w:rsidR="004E734D" w:rsidRDefault="004E734D" w:rsidP="00CA42A6">
      <w:pPr>
        <w:widowControl/>
        <w:spacing w:line="240" w:lineRule="auto"/>
        <w:rPr>
          <w:color w:val="000000"/>
          <w:sz w:val="26"/>
          <w:szCs w:val="26"/>
        </w:rPr>
      </w:pPr>
    </w:p>
    <w:p w:rsidR="004E734D" w:rsidRDefault="004E734D" w:rsidP="00CA42A6">
      <w:pPr>
        <w:widowControl/>
        <w:spacing w:line="240" w:lineRule="auto"/>
        <w:rPr>
          <w:color w:val="000000"/>
          <w:sz w:val="26"/>
          <w:szCs w:val="26"/>
        </w:rPr>
      </w:pPr>
    </w:p>
    <w:p w:rsidR="004E734D" w:rsidRDefault="004E734D" w:rsidP="00CA42A6">
      <w:pPr>
        <w:widowControl/>
        <w:spacing w:line="240" w:lineRule="auto"/>
        <w:rPr>
          <w:color w:val="000000"/>
          <w:sz w:val="26"/>
          <w:szCs w:val="26"/>
        </w:rPr>
      </w:pPr>
    </w:p>
    <w:p w:rsidR="00222D17" w:rsidRDefault="00222D17" w:rsidP="00CA42A6">
      <w:pPr>
        <w:widowControl/>
        <w:spacing w:line="240" w:lineRule="auto"/>
        <w:rPr>
          <w:color w:val="000000"/>
          <w:sz w:val="26"/>
          <w:szCs w:val="26"/>
        </w:rPr>
      </w:pPr>
    </w:p>
    <w:p w:rsidR="00222D17" w:rsidRDefault="00222D17" w:rsidP="00CA42A6">
      <w:pPr>
        <w:widowControl/>
        <w:spacing w:line="240" w:lineRule="auto"/>
        <w:rPr>
          <w:color w:val="000000"/>
          <w:sz w:val="26"/>
          <w:szCs w:val="26"/>
        </w:rPr>
      </w:pPr>
    </w:p>
    <w:p w:rsidR="00A40CD9" w:rsidRDefault="00A40CD9" w:rsidP="00101926">
      <w:pPr>
        <w:spacing w:line="240" w:lineRule="auto"/>
        <w:jc w:val="center"/>
        <w:rPr>
          <w:b/>
          <w:sz w:val="24"/>
          <w:szCs w:val="24"/>
        </w:rPr>
        <w:sectPr w:rsidR="00A40CD9" w:rsidSect="00A40CD9">
          <w:pgSz w:w="16838" w:h="11906" w:orient="landscape" w:code="9"/>
          <w:pgMar w:top="567" w:right="1134" w:bottom="1418" w:left="851" w:header="709" w:footer="709" w:gutter="0"/>
          <w:cols w:space="708"/>
          <w:docGrid w:linePitch="360"/>
        </w:sectPr>
      </w:pPr>
    </w:p>
    <w:p w:rsidR="00A170BD" w:rsidRPr="001575DD" w:rsidRDefault="00A170BD" w:rsidP="00630169">
      <w:pPr>
        <w:spacing w:line="240" w:lineRule="auto"/>
        <w:jc w:val="center"/>
        <w:rPr>
          <w:sz w:val="26"/>
          <w:szCs w:val="26"/>
        </w:rPr>
      </w:pPr>
      <w:r w:rsidRPr="001575DD">
        <w:rPr>
          <w:sz w:val="26"/>
          <w:szCs w:val="26"/>
        </w:rPr>
        <w:t xml:space="preserve"> </w:t>
      </w:r>
    </w:p>
    <w:sectPr w:rsidR="00A170BD" w:rsidRPr="001575DD" w:rsidSect="00A40CD9">
      <w:pgSz w:w="11906" w:h="16838" w:code="9"/>
      <w:pgMar w:top="851"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843" w:rsidRDefault="00B36843" w:rsidP="00FD0417">
      <w:r>
        <w:separator/>
      </w:r>
    </w:p>
  </w:endnote>
  <w:endnote w:type="continuationSeparator" w:id="0">
    <w:p w:rsidR="00B36843" w:rsidRDefault="00B36843" w:rsidP="00FD0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843" w:rsidRDefault="00B36843" w:rsidP="00FD0417">
      <w:r>
        <w:separator/>
      </w:r>
    </w:p>
  </w:footnote>
  <w:footnote w:type="continuationSeparator" w:id="0">
    <w:p w:rsidR="00B36843" w:rsidRDefault="00B36843" w:rsidP="00FD04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351F"/>
    <w:multiLevelType w:val="singleLevel"/>
    <w:tmpl w:val="0419000F"/>
    <w:lvl w:ilvl="0">
      <w:start w:val="1"/>
      <w:numFmt w:val="decimal"/>
      <w:lvlText w:val="%1."/>
      <w:lvlJc w:val="left"/>
      <w:pPr>
        <w:tabs>
          <w:tab w:val="num" w:pos="360"/>
        </w:tabs>
        <w:ind w:left="360" w:hanging="360"/>
      </w:pPr>
    </w:lvl>
  </w:abstractNum>
  <w:abstractNum w:abstractNumId="1">
    <w:nsid w:val="16C83C2B"/>
    <w:multiLevelType w:val="hybridMultilevel"/>
    <w:tmpl w:val="57420C64"/>
    <w:lvl w:ilvl="0" w:tplc="FF26F1F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E6766E"/>
    <w:multiLevelType w:val="multilevel"/>
    <w:tmpl w:val="6220C8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5B051A"/>
    <w:multiLevelType w:val="multilevel"/>
    <w:tmpl w:val="CA9436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C007D5"/>
    <w:multiLevelType w:val="singleLevel"/>
    <w:tmpl w:val="2F4A9C20"/>
    <w:lvl w:ilvl="0">
      <w:start w:val="1"/>
      <w:numFmt w:val="decimal"/>
      <w:lvlText w:val="%1."/>
      <w:lvlJc w:val="left"/>
      <w:pPr>
        <w:tabs>
          <w:tab w:val="num" w:pos="690"/>
        </w:tabs>
        <w:ind w:left="690" w:hanging="375"/>
      </w:pPr>
      <w:rPr>
        <w:rFonts w:hint="default"/>
      </w:rPr>
    </w:lvl>
  </w:abstractNum>
  <w:abstractNum w:abstractNumId="5">
    <w:nsid w:val="2A9959E3"/>
    <w:multiLevelType w:val="singleLevel"/>
    <w:tmpl w:val="2E9679E0"/>
    <w:lvl w:ilvl="0">
      <w:start w:val="1"/>
      <w:numFmt w:val="decimal"/>
      <w:lvlText w:val="%1."/>
      <w:lvlJc w:val="left"/>
      <w:pPr>
        <w:tabs>
          <w:tab w:val="num" w:pos="450"/>
        </w:tabs>
        <w:ind w:left="450" w:hanging="450"/>
      </w:pPr>
      <w:rPr>
        <w:rFonts w:hint="default"/>
      </w:rPr>
    </w:lvl>
  </w:abstractNum>
  <w:abstractNum w:abstractNumId="6">
    <w:nsid w:val="3BB97243"/>
    <w:multiLevelType w:val="singleLevel"/>
    <w:tmpl w:val="FE66538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7">
    <w:nsid w:val="3EE64162"/>
    <w:multiLevelType w:val="hybridMultilevel"/>
    <w:tmpl w:val="A710BD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17E19A4"/>
    <w:multiLevelType w:val="multilevel"/>
    <w:tmpl w:val="521C829C"/>
    <w:lvl w:ilvl="0">
      <w:start w:val="1"/>
      <w:numFmt w:val="decimal"/>
      <w:lvlText w:val="%1."/>
      <w:lvlJc w:val="left"/>
      <w:pPr>
        <w:tabs>
          <w:tab w:val="num" w:pos="765"/>
        </w:tabs>
        <w:ind w:left="765" w:hanging="405"/>
      </w:pPr>
      <w:rPr>
        <w:rFonts w:hint="default"/>
      </w:rPr>
    </w:lvl>
    <w:lvl w:ilvl="1">
      <w:start w:val="5"/>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9">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5C946295"/>
    <w:multiLevelType w:val="multilevel"/>
    <w:tmpl w:val="00000000"/>
    <w:lvl w:ilvl="0">
      <w:start w:val="1"/>
      <w:numFmt w:val="decimal"/>
      <w:lvlText w:val="%1."/>
      <w:lvlJc w:val="left"/>
      <w:pPr>
        <w:ind w:left="0" w:hanging="360"/>
      </w:pPr>
      <w:rPr>
        <w:rFonts w:ascii="Segoe UI" w:hAnsi="Segoe UI" w:hint="default"/>
        <w:spacing w:val="0"/>
        <w:w w:val="100"/>
        <w:sz w:val="20"/>
      </w:rPr>
    </w:lvl>
    <w:lvl w:ilvl="1" w:tentative="1">
      <w:start w:val="1"/>
      <w:numFmt w:val="lowerLetter"/>
      <w:lvlText w:val="%2."/>
      <w:lvlJc w:val="left"/>
      <w:pPr>
        <w:ind w:left="1800" w:hanging="360"/>
      </w:pPr>
      <w:rPr>
        <w:rFonts w:ascii="Segoe UI" w:hAnsi="Segoe UI" w:hint="default"/>
        <w:spacing w:val="0"/>
        <w:w w:val="100"/>
        <w:sz w:val="20"/>
      </w:rPr>
    </w:lvl>
    <w:lvl w:ilvl="2" w:tentative="1">
      <w:start w:val="1"/>
      <w:numFmt w:val="lowerRoman"/>
      <w:lvlText w:val="%3."/>
      <w:lvlJc w:val="right"/>
      <w:pPr>
        <w:ind w:left="2520" w:hanging="180"/>
      </w:pPr>
      <w:rPr>
        <w:rFonts w:ascii="Segoe UI" w:hAnsi="Segoe UI" w:hint="default"/>
        <w:spacing w:val="0"/>
        <w:w w:val="100"/>
        <w:sz w:val="20"/>
      </w:rPr>
    </w:lvl>
    <w:lvl w:ilvl="3" w:tentative="1">
      <w:start w:val="1"/>
      <w:numFmt w:val="decimal"/>
      <w:lvlText w:val="%4."/>
      <w:lvlJc w:val="left"/>
      <w:pPr>
        <w:ind w:left="3240" w:hanging="360"/>
      </w:pPr>
      <w:rPr>
        <w:rFonts w:ascii="Segoe UI" w:hAnsi="Segoe UI" w:hint="default"/>
        <w:spacing w:val="0"/>
        <w:w w:val="100"/>
        <w:sz w:val="20"/>
      </w:rPr>
    </w:lvl>
    <w:lvl w:ilvl="4" w:tentative="1">
      <w:start w:val="1"/>
      <w:numFmt w:val="lowerLetter"/>
      <w:lvlText w:val="%5."/>
      <w:lvlJc w:val="left"/>
      <w:pPr>
        <w:ind w:left="3960" w:hanging="360"/>
      </w:pPr>
      <w:rPr>
        <w:rFonts w:ascii="Segoe UI" w:hAnsi="Segoe UI" w:hint="default"/>
        <w:spacing w:val="0"/>
        <w:w w:val="100"/>
        <w:sz w:val="20"/>
      </w:rPr>
    </w:lvl>
    <w:lvl w:ilvl="5" w:tentative="1">
      <w:start w:val="1"/>
      <w:numFmt w:val="lowerRoman"/>
      <w:lvlText w:val="%6."/>
      <w:lvlJc w:val="right"/>
      <w:pPr>
        <w:ind w:left="4680" w:hanging="180"/>
      </w:pPr>
      <w:rPr>
        <w:rFonts w:ascii="Segoe UI" w:hAnsi="Segoe UI" w:hint="default"/>
        <w:spacing w:val="0"/>
        <w:w w:val="100"/>
        <w:sz w:val="20"/>
      </w:rPr>
    </w:lvl>
    <w:lvl w:ilvl="6" w:tentative="1">
      <w:start w:val="1"/>
      <w:numFmt w:val="decimal"/>
      <w:lvlText w:val="%7."/>
      <w:lvlJc w:val="left"/>
      <w:pPr>
        <w:ind w:left="5400" w:hanging="360"/>
      </w:pPr>
      <w:rPr>
        <w:rFonts w:ascii="Segoe UI" w:hAnsi="Segoe UI" w:hint="default"/>
        <w:spacing w:val="0"/>
        <w:w w:val="100"/>
        <w:sz w:val="20"/>
      </w:rPr>
    </w:lvl>
    <w:lvl w:ilvl="7" w:tentative="1">
      <w:start w:val="1"/>
      <w:numFmt w:val="lowerLetter"/>
      <w:lvlText w:val="%8."/>
      <w:lvlJc w:val="left"/>
      <w:pPr>
        <w:ind w:left="6120" w:hanging="360"/>
      </w:pPr>
      <w:rPr>
        <w:rFonts w:ascii="Segoe UI" w:hAnsi="Segoe UI" w:hint="default"/>
        <w:spacing w:val="0"/>
        <w:w w:val="100"/>
        <w:sz w:val="20"/>
      </w:rPr>
    </w:lvl>
    <w:lvl w:ilvl="8" w:tentative="1">
      <w:start w:val="1"/>
      <w:numFmt w:val="lowerRoman"/>
      <w:lvlText w:val="%9."/>
      <w:lvlJc w:val="right"/>
      <w:pPr>
        <w:ind w:left="6840" w:hanging="180"/>
      </w:pPr>
      <w:rPr>
        <w:rFonts w:ascii="Segoe UI" w:hAnsi="Segoe UI" w:hint="default"/>
        <w:spacing w:val="0"/>
        <w:w w:val="100"/>
        <w:sz w:val="20"/>
      </w:rPr>
    </w:lvl>
  </w:abstractNum>
  <w:abstractNum w:abstractNumId="11">
    <w:nsid w:val="5D8B7686"/>
    <w:multiLevelType w:val="singleLevel"/>
    <w:tmpl w:val="A80C5214"/>
    <w:lvl w:ilvl="0">
      <w:start w:val="1"/>
      <w:numFmt w:val="decimal"/>
      <w:lvlText w:val="%1."/>
      <w:lvlJc w:val="left"/>
      <w:pPr>
        <w:tabs>
          <w:tab w:val="num" w:pos="405"/>
        </w:tabs>
        <w:ind w:left="405" w:hanging="405"/>
      </w:pPr>
      <w:rPr>
        <w:rFonts w:hint="default"/>
      </w:rPr>
    </w:lvl>
  </w:abstractNum>
  <w:abstractNum w:abstractNumId="12">
    <w:nsid w:val="61902DB3"/>
    <w:multiLevelType w:val="hybridMultilevel"/>
    <w:tmpl w:val="C67405FA"/>
    <w:lvl w:ilvl="0" w:tplc="525ACFE2">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3">
    <w:nsid w:val="65E54C63"/>
    <w:multiLevelType w:val="singleLevel"/>
    <w:tmpl w:val="0419000F"/>
    <w:lvl w:ilvl="0">
      <w:start w:val="1"/>
      <w:numFmt w:val="decimal"/>
      <w:lvlText w:val="%1."/>
      <w:lvlJc w:val="left"/>
      <w:pPr>
        <w:tabs>
          <w:tab w:val="num" w:pos="360"/>
        </w:tabs>
        <w:ind w:left="360" w:hanging="360"/>
      </w:pPr>
    </w:lvl>
  </w:abstractNum>
  <w:abstractNum w:abstractNumId="14">
    <w:nsid w:val="6C62481A"/>
    <w:multiLevelType w:val="multilevel"/>
    <w:tmpl w:val="105AC748"/>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E30874"/>
    <w:multiLevelType w:val="multilevel"/>
    <w:tmpl w:val="1A0478EA"/>
    <w:lvl w:ilvl="0">
      <w:start w:val="2"/>
      <w:numFmt w:val="decimal"/>
      <w:lvlText w:val="%1."/>
      <w:lvlJc w:val="left"/>
      <w:pPr>
        <w:ind w:left="408" w:hanging="408"/>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16">
    <w:nsid w:val="6FA31420"/>
    <w:multiLevelType w:val="hybridMultilevel"/>
    <w:tmpl w:val="8B96875A"/>
    <w:lvl w:ilvl="0" w:tplc="FB4E91A2">
      <w:start w:val="1"/>
      <w:numFmt w:val="decimal"/>
      <w:lvlText w:val="%1."/>
      <w:lvlJc w:val="left"/>
      <w:pPr>
        <w:ind w:left="804" w:hanging="360"/>
      </w:pPr>
      <w:rPr>
        <w:rFonts w:hint="default"/>
      </w:rPr>
    </w:lvl>
    <w:lvl w:ilvl="1" w:tplc="04190019" w:tentative="1">
      <w:start w:val="1"/>
      <w:numFmt w:val="lowerLetter"/>
      <w:lvlText w:val="%2."/>
      <w:lvlJc w:val="left"/>
      <w:pPr>
        <w:ind w:left="1524" w:hanging="360"/>
      </w:pPr>
    </w:lvl>
    <w:lvl w:ilvl="2" w:tplc="0419001B" w:tentative="1">
      <w:start w:val="1"/>
      <w:numFmt w:val="lowerRoman"/>
      <w:lvlText w:val="%3."/>
      <w:lvlJc w:val="right"/>
      <w:pPr>
        <w:ind w:left="2244" w:hanging="180"/>
      </w:pPr>
    </w:lvl>
    <w:lvl w:ilvl="3" w:tplc="0419000F" w:tentative="1">
      <w:start w:val="1"/>
      <w:numFmt w:val="decimal"/>
      <w:lvlText w:val="%4."/>
      <w:lvlJc w:val="left"/>
      <w:pPr>
        <w:ind w:left="2964" w:hanging="360"/>
      </w:pPr>
    </w:lvl>
    <w:lvl w:ilvl="4" w:tplc="04190019" w:tentative="1">
      <w:start w:val="1"/>
      <w:numFmt w:val="lowerLetter"/>
      <w:lvlText w:val="%5."/>
      <w:lvlJc w:val="left"/>
      <w:pPr>
        <w:ind w:left="3684" w:hanging="360"/>
      </w:pPr>
    </w:lvl>
    <w:lvl w:ilvl="5" w:tplc="0419001B" w:tentative="1">
      <w:start w:val="1"/>
      <w:numFmt w:val="lowerRoman"/>
      <w:lvlText w:val="%6."/>
      <w:lvlJc w:val="right"/>
      <w:pPr>
        <w:ind w:left="4404" w:hanging="180"/>
      </w:pPr>
    </w:lvl>
    <w:lvl w:ilvl="6" w:tplc="0419000F" w:tentative="1">
      <w:start w:val="1"/>
      <w:numFmt w:val="decimal"/>
      <w:lvlText w:val="%7."/>
      <w:lvlJc w:val="left"/>
      <w:pPr>
        <w:ind w:left="5124" w:hanging="360"/>
      </w:pPr>
    </w:lvl>
    <w:lvl w:ilvl="7" w:tplc="04190019" w:tentative="1">
      <w:start w:val="1"/>
      <w:numFmt w:val="lowerLetter"/>
      <w:lvlText w:val="%8."/>
      <w:lvlJc w:val="left"/>
      <w:pPr>
        <w:ind w:left="5844" w:hanging="360"/>
      </w:pPr>
    </w:lvl>
    <w:lvl w:ilvl="8" w:tplc="0419001B" w:tentative="1">
      <w:start w:val="1"/>
      <w:numFmt w:val="lowerRoman"/>
      <w:lvlText w:val="%9."/>
      <w:lvlJc w:val="right"/>
      <w:pPr>
        <w:ind w:left="6564" w:hanging="180"/>
      </w:pPr>
    </w:lvl>
  </w:abstractNum>
  <w:abstractNum w:abstractNumId="17">
    <w:nsid w:val="750A56CF"/>
    <w:multiLevelType w:val="multilevel"/>
    <w:tmpl w:val="9976B500"/>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9672513"/>
    <w:multiLevelType w:val="singleLevel"/>
    <w:tmpl w:val="E7C8A94A"/>
    <w:lvl w:ilvl="0">
      <w:start w:val="1"/>
      <w:numFmt w:val="decimal"/>
      <w:lvlText w:val="%1."/>
      <w:lvlJc w:val="left"/>
      <w:pPr>
        <w:tabs>
          <w:tab w:val="num" w:pos="360"/>
        </w:tabs>
        <w:ind w:left="360" w:hanging="360"/>
      </w:pPr>
      <w:rPr>
        <w:rFonts w:ascii="Times New Roman" w:eastAsia="Times New Roman" w:hAnsi="Times New Roman" w:cs="Times New Roman"/>
      </w:rPr>
    </w:lvl>
  </w:abstractNum>
  <w:num w:numId="1">
    <w:abstractNumId w:val="13"/>
  </w:num>
  <w:num w:numId="2">
    <w:abstractNumId w:val="9"/>
  </w:num>
  <w:num w:numId="3">
    <w:abstractNumId w:val="12"/>
  </w:num>
  <w:num w:numId="4">
    <w:abstractNumId w:val="6"/>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lvlOverride w:ilvl="0">
      <w:startOverride w:val="1"/>
    </w:lvlOverride>
  </w:num>
  <w:num w:numId="9">
    <w:abstractNumId w:val="18"/>
    <w:lvlOverride w:ilvl="0">
      <w:startOverride w:val="1"/>
    </w:lvlOverride>
  </w:num>
  <w:num w:numId="10">
    <w:abstractNumId w:val="1"/>
  </w:num>
  <w:num w:numId="11">
    <w:abstractNumId w:val="11"/>
  </w:num>
  <w:num w:numId="12">
    <w:abstractNumId w:val="4"/>
  </w:num>
  <w:num w:numId="13">
    <w:abstractNumId w:val="16"/>
  </w:num>
  <w:num w:numId="14">
    <w:abstractNumId w:val="2"/>
  </w:num>
  <w:num w:numId="15">
    <w:abstractNumId w:val="17"/>
  </w:num>
  <w:num w:numId="16">
    <w:abstractNumId w:val="14"/>
  </w:num>
  <w:num w:numId="17">
    <w:abstractNumId w:val="3"/>
  </w:num>
  <w:num w:numId="18">
    <w:abstractNumId w:val="1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rsids>
    <w:rsidRoot w:val="00D15015"/>
    <w:rsid w:val="0000050B"/>
    <w:rsid w:val="00002EE8"/>
    <w:rsid w:val="000033E3"/>
    <w:rsid w:val="0000398C"/>
    <w:rsid w:val="00003F61"/>
    <w:rsid w:val="00004656"/>
    <w:rsid w:val="00005A1A"/>
    <w:rsid w:val="00005FFB"/>
    <w:rsid w:val="00010705"/>
    <w:rsid w:val="00010803"/>
    <w:rsid w:val="00012562"/>
    <w:rsid w:val="00015659"/>
    <w:rsid w:val="00016164"/>
    <w:rsid w:val="00017213"/>
    <w:rsid w:val="00023097"/>
    <w:rsid w:val="00023ADD"/>
    <w:rsid w:val="000246CC"/>
    <w:rsid w:val="000247A2"/>
    <w:rsid w:val="00025F2B"/>
    <w:rsid w:val="000261F3"/>
    <w:rsid w:val="000265EF"/>
    <w:rsid w:val="00026637"/>
    <w:rsid w:val="00026B95"/>
    <w:rsid w:val="00026C69"/>
    <w:rsid w:val="00030487"/>
    <w:rsid w:val="00031C89"/>
    <w:rsid w:val="0003309F"/>
    <w:rsid w:val="00033FCF"/>
    <w:rsid w:val="00034609"/>
    <w:rsid w:val="00034AF9"/>
    <w:rsid w:val="00037763"/>
    <w:rsid w:val="00041510"/>
    <w:rsid w:val="00042088"/>
    <w:rsid w:val="000422F9"/>
    <w:rsid w:val="00042378"/>
    <w:rsid w:val="0004300B"/>
    <w:rsid w:val="000438F7"/>
    <w:rsid w:val="0005036F"/>
    <w:rsid w:val="00052E38"/>
    <w:rsid w:val="00053EDB"/>
    <w:rsid w:val="000545CA"/>
    <w:rsid w:val="00054C8B"/>
    <w:rsid w:val="00055052"/>
    <w:rsid w:val="0005652A"/>
    <w:rsid w:val="00056896"/>
    <w:rsid w:val="00056981"/>
    <w:rsid w:val="00057BA6"/>
    <w:rsid w:val="000637B0"/>
    <w:rsid w:val="00064F5B"/>
    <w:rsid w:val="00066A31"/>
    <w:rsid w:val="00066EA6"/>
    <w:rsid w:val="000672FD"/>
    <w:rsid w:val="00070480"/>
    <w:rsid w:val="000716DB"/>
    <w:rsid w:val="0007204A"/>
    <w:rsid w:val="000737BD"/>
    <w:rsid w:val="00073EA3"/>
    <w:rsid w:val="00073F03"/>
    <w:rsid w:val="00077BD6"/>
    <w:rsid w:val="00077BE0"/>
    <w:rsid w:val="00082AAA"/>
    <w:rsid w:val="00082CEA"/>
    <w:rsid w:val="0008403A"/>
    <w:rsid w:val="0008429E"/>
    <w:rsid w:val="000849E3"/>
    <w:rsid w:val="000850EE"/>
    <w:rsid w:val="000856E0"/>
    <w:rsid w:val="00085ED4"/>
    <w:rsid w:val="00086CD6"/>
    <w:rsid w:val="00087ABC"/>
    <w:rsid w:val="00093319"/>
    <w:rsid w:val="00094FB6"/>
    <w:rsid w:val="000955B1"/>
    <w:rsid w:val="000A390A"/>
    <w:rsid w:val="000A595F"/>
    <w:rsid w:val="000A5FFB"/>
    <w:rsid w:val="000A6009"/>
    <w:rsid w:val="000B19BA"/>
    <w:rsid w:val="000B1A43"/>
    <w:rsid w:val="000B1AD1"/>
    <w:rsid w:val="000B25A2"/>
    <w:rsid w:val="000B25A3"/>
    <w:rsid w:val="000B273F"/>
    <w:rsid w:val="000B2B81"/>
    <w:rsid w:val="000B50EF"/>
    <w:rsid w:val="000B516C"/>
    <w:rsid w:val="000B6BED"/>
    <w:rsid w:val="000C10F8"/>
    <w:rsid w:val="000C286C"/>
    <w:rsid w:val="000C45D5"/>
    <w:rsid w:val="000C55DF"/>
    <w:rsid w:val="000C58EE"/>
    <w:rsid w:val="000C5B5D"/>
    <w:rsid w:val="000C7A37"/>
    <w:rsid w:val="000D144D"/>
    <w:rsid w:val="000D261D"/>
    <w:rsid w:val="000D37A2"/>
    <w:rsid w:val="000D556A"/>
    <w:rsid w:val="000D57BB"/>
    <w:rsid w:val="000E00AD"/>
    <w:rsid w:val="000E26B6"/>
    <w:rsid w:val="000E3617"/>
    <w:rsid w:val="000E414A"/>
    <w:rsid w:val="000E7DA3"/>
    <w:rsid w:val="000F09CB"/>
    <w:rsid w:val="000F2026"/>
    <w:rsid w:val="000F2911"/>
    <w:rsid w:val="000F456A"/>
    <w:rsid w:val="000F5292"/>
    <w:rsid w:val="000F5CE2"/>
    <w:rsid w:val="00100425"/>
    <w:rsid w:val="00100506"/>
    <w:rsid w:val="00100867"/>
    <w:rsid w:val="0010117B"/>
    <w:rsid w:val="00101926"/>
    <w:rsid w:val="00101E1A"/>
    <w:rsid w:val="00101F92"/>
    <w:rsid w:val="0010211C"/>
    <w:rsid w:val="00103A7D"/>
    <w:rsid w:val="0010657E"/>
    <w:rsid w:val="001074F0"/>
    <w:rsid w:val="001075E8"/>
    <w:rsid w:val="00110DCA"/>
    <w:rsid w:val="001110FC"/>
    <w:rsid w:val="00111D46"/>
    <w:rsid w:val="001131CC"/>
    <w:rsid w:val="00114B0D"/>
    <w:rsid w:val="00116AE9"/>
    <w:rsid w:val="00116DDA"/>
    <w:rsid w:val="00117BF0"/>
    <w:rsid w:val="00120D55"/>
    <w:rsid w:val="001233BD"/>
    <w:rsid w:val="00123B46"/>
    <w:rsid w:val="0012416C"/>
    <w:rsid w:val="0012483F"/>
    <w:rsid w:val="00125859"/>
    <w:rsid w:val="00126168"/>
    <w:rsid w:val="001268E3"/>
    <w:rsid w:val="001270F2"/>
    <w:rsid w:val="00131178"/>
    <w:rsid w:val="001312C4"/>
    <w:rsid w:val="0013154F"/>
    <w:rsid w:val="00131B9F"/>
    <w:rsid w:val="00133685"/>
    <w:rsid w:val="00134137"/>
    <w:rsid w:val="0013608A"/>
    <w:rsid w:val="00137159"/>
    <w:rsid w:val="00140FFB"/>
    <w:rsid w:val="00141546"/>
    <w:rsid w:val="001418F4"/>
    <w:rsid w:val="0014350D"/>
    <w:rsid w:val="001437E1"/>
    <w:rsid w:val="00144FE5"/>
    <w:rsid w:val="001452F5"/>
    <w:rsid w:val="0014781D"/>
    <w:rsid w:val="00150CF9"/>
    <w:rsid w:val="00151ABC"/>
    <w:rsid w:val="00152B52"/>
    <w:rsid w:val="001535A7"/>
    <w:rsid w:val="00153720"/>
    <w:rsid w:val="00153CC8"/>
    <w:rsid w:val="001540A7"/>
    <w:rsid w:val="00155BAF"/>
    <w:rsid w:val="001560EF"/>
    <w:rsid w:val="00156431"/>
    <w:rsid w:val="001575DD"/>
    <w:rsid w:val="00157AFE"/>
    <w:rsid w:val="0016129A"/>
    <w:rsid w:val="00161C09"/>
    <w:rsid w:val="00162863"/>
    <w:rsid w:val="00162ED1"/>
    <w:rsid w:val="00163134"/>
    <w:rsid w:val="001634D8"/>
    <w:rsid w:val="00163588"/>
    <w:rsid w:val="00165B38"/>
    <w:rsid w:val="001662FE"/>
    <w:rsid w:val="00170E5C"/>
    <w:rsid w:val="00171A90"/>
    <w:rsid w:val="00172B88"/>
    <w:rsid w:val="001732E9"/>
    <w:rsid w:val="00173B9B"/>
    <w:rsid w:val="00173F42"/>
    <w:rsid w:val="00175A46"/>
    <w:rsid w:val="00176B2D"/>
    <w:rsid w:val="00176FCC"/>
    <w:rsid w:val="0017744E"/>
    <w:rsid w:val="0017777F"/>
    <w:rsid w:val="00177E97"/>
    <w:rsid w:val="001808DB"/>
    <w:rsid w:val="00180CC6"/>
    <w:rsid w:val="00180E40"/>
    <w:rsid w:val="001810BD"/>
    <w:rsid w:val="001829F8"/>
    <w:rsid w:val="00183955"/>
    <w:rsid w:val="0018497B"/>
    <w:rsid w:val="001856F4"/>
    <w:rsid w:val="00185C2F"/>
    <w:rsid w:val="00185DAE"/>
    <w:rsid w:val="00185E1F"/>
    <w:rsid w:val="00186648"/>
    <w:rsid w:val="00186CA2"/>
    <w:rsid w:val="001874CA"/>
    <w:rsid w:val="00187E6F"/>
    <w:rsid w:val="00190922"/>
    <w:rsid w:val="00191926"/>
    <w:rsid w:val="0019276C"/>
    <w:rsid w:val="00192D82"/>
    <w:rsid w:val="001937D7"/>
    <w:rsid w:val="00193DAB"/>
    <w:rsid w:val="00194073"/>
    <w:rsid w:val="00194620"/>
    <w:rsid w:val="00194E38"/>
    <w:rsid w:val="00194E3B"/>
    <w:rsid w:val="00195497"/>
    <w:rsid w:val="00196D07"/>
    <w:rsid w:val="001A06D8"/>
    <w:rsid w:val="001A0A86"/>
    <w:rsid w:val="001A0DC6"/>
    <w:rsid w:val="001A12E3"/>
    <w:rsid w:val="001A18C5"/>
    <w:rsid w:val="001A27E7"/>
    <w:rsid w:val="001A5E01"/>
    <w:rsid w:val="001A72D3"/>
    <w:rsid w:val="001A7609"/>
    <w:rsid w:val="001A7988"/>
    <w:rsid w:val="001A7E02"/>
    <w:rsid w:val="001B0C05"/>
    <w:rsid w:val="001B0EBC"/>
    <w:rsid w:val="001B3881"/>
    <w:rsid w:val="001B3A16"/>
    <w:rsid w:val="001B3BA2"/>
    <w:rsid w:val="001B42FD"/>
    <w:rsid w:val="001B53AE"/>
    <w:rsid w:val="001B547F"/>
    <w:rsid w:val="001B593F"/>
    <w:rsid w:val="001C21AB"/>
    <w:rsid w:val="001C2BB3"/>
    <w:rsid w:val="001C2DF6"/>
    <w:rsid w:val="001C6C0D"/>
    <w:rsid w:val="001C6F11"/>
    <w:rsid w:val="001C700B"/>
    <w:rsid w:val="001C7BCE"/>
    <w:rsid w:val="001C7F88"/>
    <w:rsid w:val="001D0038"/>
    <w:rsid w:val="001D1002"/>
    <w:rsid w:val="001D2146"/>
    <w:rsid w:val="001D37A2"/>
    <w:rsid w:val="001D5053"/>
    <w:rsid w:val="001D51F9"/>
    <w:rsid w:val="001D59C1"/>
    <w:rsid w:val="001D66C6"/>
    <w:rsid w:val="001D6AB4"/>
    <w:rsid w:val="001E1174"/>
    <w:rsid w:val="001E27C2"/>
    <w:rsid w:val="001E2E2D"/>
    <w:rsid w:val="001E41A0"/>
    <w:rsid w:val="001E4B9E"/>
    <w:rsid w:val="001E52F4"/>
    <w:rsid w:val="001E5A24"/>
    <w:rsid w:val="001E5DE9"/>
    <w:rsid w:val="001E6384"/>
    <w:rsid w:val="001F026C"/>
    <w:rsid w:val="001F0DF6"/>
    <w:rsid w:val="001F3161"/>
    <w:rsid w:val="001F5002"/>
    <w:rsid w:val="001F5ED9"/>
    <w:rsid w:val="001F68F0"/>
    <w:rsid w:val="001F6DAA"/>
    <w:rsid w:val="002005B1"/>
    <w:rsid w:val="00200BC1"/>
    <w:rsid w:val="002038F9"/>
    <w:rsid w:val="00204570"/>
    <w:rsid w:val="00204D9D"/>
    <w:rsid w:val="002068F5"/>
    <w:rsid w:val="00207EE2"/>
    <w:rsid w:val="00210142"/>
    <w:rsid w:val="002103C3"/>
    <w:rsid w:val="0021210E"/>
    <w:rsid w:val="00212580"/>
    <w:rsid w:val="00214E2B"/>
    <w:rsid w:val="00215DBA"/>
    <w:rsid w:val="00216242"/>
    <w:rsid w:val="00220004"/>
    <w:rsid w:val="002206A4"/>
    <w:rsid w:val="00221112"/>
    <w:rsid w:val="00221771"/>
    <w:rsid w:val="00222AA0"/>
    <w:rsid w:val="00222D17"/>
    <w:rsid w:val="0022339F"/>
    <w:rsid w:val="002238BE"/>
    <w:rsid w:val="002254D7"/>
    <w:rsid w:val="00226207"/>
    <w:rsid w:val="002267AC"/>
    <w:rsid w:val="00230DA6"/>
    <w:rsid w:val="00232FC4"/>
    <w:rsid w:val="002348AD"/>
    <w:rsid w:val="00235D9F"/>
    <w:rsid w:val="00237987"/>
    <w:rsid w:val="002418BF"/>
    <w:rsid w:val="00241D42"/>
    <w:rsid w:val="00242FFB"/>
    <w:rsid w:val="00243699"/>
    <w:rsid w:val="00244A97"/>
    <w:rsid w:val="00246448"/>
    <w:rsid w:val="0025171A"/>
    <w:rsid w:val="00252786"/>
    <w:rsid w:val="00252970"/>
    <w:rsid w:val="00252AFB"/>
    <w:rsid w:val="00253106"/>
    <w:rsid w:val="0025430D"/>
    <w:rsid w:val="00254697"/>
    <w:rsid w:val="00255251"/>
    <w:rsid w:val="00255702"/>
    <w:rsid w:val="0025594C"/>
    <w:rsid w:val="0025604C"/>
    <w:rsid w:val="0025664B"/>
    <w:rsid w:val="00256CF8"/>
    <w:rsid w:val="00257A34"/>
    <w:rsid w:val="0026143D"/>
    <w:rsid w:val="00261469"/>
    <w:rsid w:val="002622B1"/>
    <w:rsid w:val="00264B28"/>
    <w:rsid w:val="00264C20"/>
    <w:rsid w:val="002651F6"/>
    <w:rsid w:val="00267156"/>
    <w:rsid w:val="00270F22"/>
    <w:rsid w:val="002737D9"/>
    <w:rsid w:val="002749C4"/>
    <w:rsid w:val="0027533F"/>
    <w:rsid w:val="0027572F"/>
    <w:rsid w:val="00276AA1"/>
    <w:rsid w:val="00277529"/>
    <w:rsid w:val="00280AA7"/>
    <w:rsid w:val="00280F84"/>
    <w:rsid w:val="0028297F"/>
    <w:rsid w:val="00283532"/>
    <w:rsid w:val="00283957"/>
    <w:rsid w:val="00283C9A"/>
    <w:rsid w:val="00286C88"/>
    <w:rsid w:val="002877D0"/>
    <w:rsid w:val="00287B2C"/>
    <w:rsid w:val="002910FA"/>
    <w:rsid w:val="00291444"/>
    <w:rsid w:val="00292D12"/>
    <w:rsid w:val="002939B6"/>
    <w:rsid w:val="00295142"/>
    <w:rsid w:val="0029643E"/>
    <w:rsid w:val="002974E0"/>
    <w:rsid w:val="00297C3F"/>
    <w:rsid w:val="002A02E9"/>
    <w:rsid w:val="002A0458"/>
    <w:rsid w:val="002A109E"/>
    <w:rsid w:val="002A179D"/>
    <w:rsid w:val="002A3941"/>
    <w:rsid w:val="002A5341"/>
    <w:rsid w:val="002A5868"/>
    <w:rsid w:val="002A7490"/>
    <w:rsid w:val="002B00F2"/>
    <w:rsid w:val="002B1639"/>
    <w:rsid w:val="002B1F11"/>
    <w:rsid w:val="002B2DDC"/>
    <w:rsid w:val="002B3011"/>
    <w:rsid w:val="002B36CA"/>
    <w:rsid w:val="002B58CB"/>
    <w:rsid w:val="002B6FA6"/>
    <w:rsid w:val="002B7681"/>
    <w:rsid w:val="002C2BC0"/>
    <w:rsid w:val="002C34D7"/>
    <w:rsid w:val="002C5011"/>
    <w:rsid w:val="002C55BC"/>
    <w:rsid w:val="002C5F50"/>
    <w:rsid w:val="002C6DDE"/>
    <w:rsid w:val="002C7E65"/>
    <w:rsid w:val="002D03D6"/>
    <w:rsid w:val="002D1D0C"/>
    <w:rsid w:val="002D2428"/>
    <w:rsid w:val="002D26DB"/>
    <w:rsid w:val="002D3D19"/>
    <w:rsid w:val="002D4695"/>
    <w:rsid w:val="002D5125"/>
    <w:rsid w:val="002D55C7"/>
    <w:rsid w:val="002D59D9"/>
    <w:rsid w:val="002D6B6A"/>
    <w:rsid w:val="002E2594"/>
    <w:rsid w:val="002E5128"/>
    <w:rsid w:val="002E525E"/>
    <w:rsid w:val="002F0317"/>
    <w:rsid w:val="002F1509"/>
    <w:rsid w:val="002F283B"/>
    <w:rsid w:val="002F2A4F"/>
    <w:rsid w:val="002F3161"/>
    <w:rsid w:val="002F369E"/>
    <w:rsid w:val="002F3C4E"/>
    <w:rsid w:val="002F4A51"/>
    <w:rsid w:val="002F5429"/>
    <w:rsid w:val="002F631C"/>
    <w:rsid w:val="002F66A1"/>
    <w:rsid w:val="002F6E9D"/>
    <w:rsid w:val="00300442"/>
    <w:rsid w:val="0030097F"/>
    <w:rsid w:val="003009DC"/>
    <w:rsid w:val="00300E81"/>
    <w:rsid w:val="00301654"/>
    <w:rsid w:val="00301F91"/>
    <w:rsid w:val="003024AB"/>
    <w:rsid w:val="00302E69"/>
    <w:rsid w:val="0030388D"/>
    <w:rsid w:val="00303AF5"/>
    <w:rsid w:val="00303EE0"/>
    <w:rsid w:val="003050EC"/>
    <w:rsid w:val="00307EAA"/>
    <w:rsid w:val="00310C23"/>
    <w:rsid w:val="00311A23"/>
    <w:rsid w:val="00311F2D"/>
    <w:rsid w:val="00312B63"/>
    <w:rsid w:val="003141F7"/>
    <w:rsid w:val="0031486C"/>
    <w:rsid w:val="003153FB"/>
    <w:rsid w:val="00317607"/>
    <w:rsid w:val="0032044E"/>
    <w:rsid w:val="00320453"/>
    <w:rsid w:val="003220BF"/>
    <w:rsid w:val="00322959"/>
    <w:rsid w:val="00323A06"/>
    <w:rsid w:val="00325770"/>
    <w:rsid w:val="00326320"/>
    <w:rsid w:val="003264F2"/>
    <w:rsid w:val="00327AE1"/>
    <w:rsid w:val="0033036C"/>
    <w:rsid w:val="00331C6D"/>
    <w:rsid w:val="003339B5"/>
    <w:rsid w:val="00333A44"/>
    <w:rsid w:val="00334A90"/>
    <w:rsid w:val="003368BF"/>
    <w:rsid w:val="00337980"/>
    <w:rsid w:val="00340050"/>
    <w:rsid w:val="003400F0"/>
    <w:rsid w:val="0034174C"/>
    <w:rsid w:val="0034455A"/>
    <w:rsid w:val="003468C3"/>
    <w:rsid w:val="00346C3E"/>
    <w:rsid w:val="00346DEF"/>
    <w:rsid w:val="00350338"/>
    <w:rsid w:val="00350882"/>
    <w:rsid w:val="003512D0"/>
    <w:rsid w:val="00352BDE"/>
    <w:rsid w:val="00352E5A"/>
    <w:rsid w:val="00355F27"/>
    <w:rsid w:val="003568C7"/>
    <w:rsid w:val="00357099"/>
    <w:rsid w:val="003571E0"/>
    <w:rsid w:val="003572DC"/>
    <w:rsid w:val="0036095C"/>
    <w:rsid w:val="003613D1"/>
    <w:rsid w:val="00361E27"/>
    <w:rsid w:val="00362EA7"/>
    <w:rsid w:val="00363470"/>
    <w:rsid w:val="00363A6A"/>
    <w:rsid w:val="00363B66"/>
    <w:rsid w:val="00363CA2"/>
    <w:rsid w:val="00363ED6"/>
    <w:rsid w:val="00363FE2"/>
    <w:rsid w:val="0036438B"/>
    <w:rsid w:val="00365FC0"/>
    <w:rsid w:val="00365FC1"/>
    <w:rsid w:val="0036693B"/>
    <w:rsid w:val="003727B1"/>
    <w:rsid w:val="00373345"/>
    <w:rsid w:val="00374851"/>
    <w:rsid w:val="00377514"/>
    <w:rsid w:val="003779B8"/>
    <w:rsid w:val="00377B9E"/>
    <w:rsid w:val="003805AC"/>
    <w:rsid w:val="00381B32"/>
    <w:rsid w:val="00382807"/>
    <w:rsid w:val="00383272"/>
    <w:rsid w:val="0038446B"/>
    <w:rsid w:val="003857AA"/>
    <w:rsid w:val="00385B22"/>
    <w:rsid w:val="00385BF6"/>
    <w:rsid w:val="003868BC"/>
    <w:rsid w:val="00390B66"/>
    <w:rsid w:val="003916FA"/>
    <w:rsid w:val="00392364"/>
    <w:rsid w:val="003941FD"/>
    <w:rsid w:val="00394CE9"/>
    <w:rsid w:val="00394D77"/>
    <w:rsid w:val="003954A3"/>
    <w:rsid w:val="0039600D"/>
    <w:rsid w:val="003960A2"/>
    <w:rsid w:val="00396B93"/>
    <w:rsid w:val="00397FE4"/>
    <w:rsid w:val="003A005A"/>
    <w:rsid w:val="003A00CC"/>
    <w:rsid w:val="003A044F"/>
    <w:rsid w:val="003A06C7"/>
    <w:rsid w:val="003A0F50"/>
    <w:rsid w:val="003A2693"/>
    <w:rsid w:val="003A3B4A"/>
    <w:rsid w:val="003A4DF2"/>
    <w:rsid w:val="003A5100"/>
    <w:rsid w:val="003A5C05"/>
    <w:rsid w:val="003A62A7"/>
    <w:rsid w:val="003A64C4"/>
    <w:rsid w:val="003A7306"/>
    <w:rsid w:val="003A7381"/>
    <w:rsid w:val="003B0859"/>
    <w:rsid w:val="003B131B"/>
    <w:rsid w:val="003B22BE"/>
    <w:rsid w:val="003B3449"/>
    <w:rsid w:val="003B35C8"/>
    <w:rsid w:val="003B4286"/>
    <w:rsid w:val="003B722F"/>
    <w:rsid w:val="003C0137"/>
    <w:rsid w:val="003C104A"/>
    <w:rsid w:val="003C2C01"/>
    <w:rsid w:val="003C2E2B"/>
    <w:rsid w:val="003C31E6"/>
    <w:rsid w:val="003C50E8"/>
    <w:rsid w:val="003C512E"/>
    <w:rsid w:val="003C5203"/>
    <w:rsid w:val="003C53E8"/>
    <w:rsid w:val="003C6390"/>
    <w:rsid w:val="003D0D8D"/>
    <w:rsid w:val="003D1888"/>
    <w:rsid w:val="003D2125"/>
    <w:rsid w:val="003D3660"/>
    <w:rsid w:val="003D3D50"/>
    <w:rsid w:val="003D4485"/>
    <w:rsid w:val="003D5A09"/>
    <w:rsid w:val="003D6E7A"/>
    <w:rsid w:val="003D70D5"/>
    <w:rsid w:val="003D70F6"/>
    <w:rsid w:val="003D7587"/>
    <w:rsid w:val="003D7B7D"/>
    <w:rsid w:val="003E1265"/>
    <w:rsid w:val="003E15D3"/>
    <w:rsid w:val="003E1700"/>
    <w:rsid w:val="003E181A"/>
    <w:rsid w:val="003E2E67"/>
    <w:rsid w:val="003E300C"/>
    <w:rsid w:val="003E364C"/>
    <w:rsid w:val="003E4202"/>
    <w:rsid w:val="003E78C3"/>
    <w:rsid w:val="003F12C2"/>
    <w:rsid w:val="003F13CD"/>
    <w:rsid w:val="003F1660"/>
    <w:rsid w:val="003F171E"/>
    <w:rsid w:val="003F1A85"/>
    <w:rsid w:val="003F238C"/>
    <w:rsid w:val="003F3444"/>
    <w:rsid w:val="003F3C33"/>
    <w:rsid w:val="003F3DCD"/>
    <w:rsid w:val="003F4DFF"/>
    <w:rsid w:val="003F52AB"/>
    <w:rsid w:val="003F5BE2"/>
    <w:rsid w:val="003F609C"/>
    <w:rsid w:val="003F6655"/>
    <w:rsid w:val="0040006A"/>
    <w:rsid w:val="0040145A"/>
    <w:rsid w:val="0040153B"/>
    <w:rsid w:val="004032B7"/>
    <w:rsid w:val="004048BA"/>
    <w:rsid w:val="00404ADB"/>
    <w:rsid w:val="00405957"/>
    <w:rsid w:val="004060C4"/>
    <w:rsid w:val="004063C6"/>
    <w:rsid w:val="00407C4C"/>
    <w:rsid w:val="00410071"/>
    <w:rsid w:val="00410A5B"/>
    <w:rsid w:val="00412114"/>
    <w:rsid w:val="00412C85"/>
    <w:rsid w:val="00412EA9"/>
    <w:rsid w:val="004130CC"/>
    <w:rsid w:val="00413CA9"/>
    <w:rsid w:val="00414C39"/>
    <w:rsid w:val="004156DA"/>
    <w:rsid w:val="00416362"/>
    <w:rsid w:val="00416545"/>
    <w:rsid w:val="004165B6"/>
    <w:rsid w:val="0041789A"/>
    <w:rsid w:val="00417A63"/>
    <w:rsid w:val="00417E12"/>
    <w:rsid w:val="00420D02"/>
    <w:rsid w:val="00422FF3"/>
    <w:rsid w:val="00423308"/>
    <w:rsid w:val="0042340B"/>
    <w:rsid w:val="00424A7D"/>
    <w:rsid w:val="00426600"/>
    <w:rsid w:val="0042709C"/>
    <w:rsid w:val="0042711E"/>
    <w:rsid w:val="00427C95"/>
    <w:rsid w:val="0043197D"/>
    <w:rsid w:val="0043561A"/>
    <w:rsid w:val="00437740"/>
    <w:rsid w:val="0044002F"/>
    <w:rsid w:val="00441FFC"/>
    <w:rsid w:val="004428E0"/>
    <w:rsid w:val="004435FD"/>
    <w:rsid w:val="00443623"/>
    <w:rsid w:val="00444110"/>
    <w:rsid w:val="004445C0"/>
    <w:rsid w:val="00444B01"/>
    <w:rsid w:val="00444E40"/>
    <w:rsid w:val="004450EE"/>
    <w:rsid w:val="00447469"/>
    <w:rsid w:val="004540E7"/>
    <w:rsid w:val="00454B7C"/>
    <w:rsid w:val="004552B1"/>
    <w:rsid w:val="00457C65"/>
    <w:rsid w:val="0046139F"/>
    <w:rsid w:val="004625DF"/>
    <w:rsid w:val="00462C44"/>
    <w:rsid w:val="00465102"/>
    <w:rsid w:val="004662E0"/>
    <w:rsid w:val="004710FD"/>
    <w:rsid w:val="00471AF5"/>
    <w:rsid w:val="004721B6"/>
    <w:rsid w:val="004736CE"/>
    <w:rsid w:val="0047587A"/>
    <w:rsid w:val="00476298"/>
    <w:rsid w:val="0048269C"/>
    <w:rsid w:val="00482863"/>
    <w:rsid w:val="00483624"/>
    <w:rsid w:val="00483E31"/>
    <w:rsid w:val="00484A82"/>
    <w:rsid w:val="00484E22"/>
    <w:rsid w:val="00485335"/>
    <w:rsid w:val="00486893"/>
    <w:rsid w:val="004874B6"/>
    <w:rsid w:val="004878F6"/>
    <w:rsid w:val="004916F9"/>
    <w:rsid w:val="00491D58"/>
    <w:rsid w:val="00493B90"/>
    <w:rsid w:val="0049521B"/>
    <w:rsid w:val="0049639C"/>
    <w:rsid w:val="0049687C"/>
    <w:rsid w:val="004A04AB"/>
    <w:rsid w:val="004A06BF"/>
    <w:rsid w:val="004A1496"/>
    <w:rsid w:val="004A1E50"/>
    <w:rsid w:val="004A25E3"/>
    <w:rsid w:val="004A31DF"/>
    <w:rsid w:val="004A471E"/>
    <w:rsid w:val="004A4BF9"/>
    <w:rsid w:val="004A5644"/>
    <w:rsid w:val="004A592C"/>
    <w:rsid w:val="004A5C7E"/>
    <w:rsid w:val="004A607B"/>
    <w:rsid w:val="004A76DF"/>
    <w:rsid w:val="004A7E31"/>
    <w:rsid w:val="004B00BE"/>
    <w:rsid w:val="004B18DD"/>
    <w:rsid w:val="004B2DE4"/>
    <w:rsid w:val="004B3781"/>
    <w:rsid w:val="004B3941"/>
    <w:rsid w:val="004B3A51"/>
    <w:rsid w:val="004B4B82"/>
    <w:rsid w:val="004B5D01"/>
    <w:rsid w:val="004B5D3C"/>
    <w:rsid w:val="004B7C44"/>
    <w:rsid w:val="004C0609"/>
    <w:rsid w:val="004C16F2"/>
    <w:rsid w:val="004C17BA"/>
    <w:rsid w:val="004C4D9E"/>
    <w:rsid w:val="004D097A"/>
    <w:rsid w:val="004D0A38"/>
    <w:rsid w:val="004D126A"/>
    <w:rsid w:val="004D2E77"/>
    <w:rsid w:val="004D533C"/>
    <w:rsid w:val="004D59AE"/>
    <w:rsid w:val="004D5D4D"/>
    <w:rsid w:val="004D6098"/>
    <w:rsid w:val="004E01EE"/>
    <w:rsid w:val="004E0BAE"/>
    <w:rsid w:val="004E2AF9"/>
    <w:rsid w:val="004E375D"/>
    <w:rsid w:val="004E40BB"/>
    <w:rsid w:val="004E481E"/>
    <w:rsid w:val="004E59AB"/>
    <w:rsid w:val="004E5AFB"/>
    <w:rsid w:val="004E5FAE"/>
    <w:rsid w:val="004E637F"/>
    <w:rsid w:val="004E72D5"/>
    <w:rsid w:val="004E734D"/>
    <w:rsid w:val="004E74A0"/>
    <w:rsid w:val="004E76F5"/>
    <w:rsid w:val="004E7ADA"/>
    <w:rsid w:val="004F102A"/>
    <w:rsid w:val="004F174F"/>
    <w:rsid w:val="004F241A"/>
    <w:rsid w:val="004F4151"/>
    <w:rsid w:val="004F45C4"/>
    <w:rsid w:val="004F5689"/>
    <w:rsid w:val="004F6996"/>
    <w:rsid w:val="004F7A08"/>
    <w:rsid w:val="00501ED1"/>
    <w:rsid w:val="005037CE"/>
    <w:rsid w:val="00504850"/>
    <w:rsid w:val="00505237"/>
    <w:rsid w:val="00505786"/>
    <w:rsid w:val="00505DC5"/>
    <w:rsid w:val="00506B19"/>
    <w:rsid w:val="00507587"/>
    <w:rsid w:val="005107A7"/>
    <w:rsid w:val="0051089F"/>
    <w:rsid w:val="005130F0"/>
    <w:rsid w:val="0051361A"/>
    <w:rsid w:val="00513F74"/>
    <w:rsid w:val="005162D9"/>
    <w:rsid w:val="00516819"/>
    <w:rsid w:val="00517754"/>
    <w:rsid w:val="00521530"/>
    <w:rsid w:val="00524367"/>
    <w:rsid w:val="00524942"/>
    <w:rsid w:val="00525082"/>
    <w:rsid w:val="005260BB"/>
    <w:rsid w:val="0052618A"/>
    <w:rsid w:val="005263A0"/>
    <w:rsid w:val="00527E41"/>
    <w:rsid w:val="005336B9"/>
    <w:rsid w:val="005343DD"/>
    <w:rsid w:val="00534B99"/>
    <w:rsid w:val="005354EA"/>
    <w:rsid w:val="005370B2"/>
    <w:rsid w:val="005414EE"/>
    <w:rsid w:val="005425BE"/>
    <w:rsid w:val="005426AB"/>
    <w:rsid w:val="00546D63"/>
    <w:rsid w:val="00546DD1"/>
    <w:rsid w:val="00547E41"/>
    <w:rsid w:val="00550A6C"/>
    <w:rsid w:val="0055268B"/>
    <w:rsid w:val="00553B0C"/>
    <w:rsid w:val="00554268"/>
    <w:rsid w:val="00554651"/>
    <w:rsid w:val="005555D4"/>
    <w:rsid w:val="0055609C"/>
    <w:rsid w:val="00556A82"/>
    <w:rsid w:val="0055749C"/>
    <w:rsid w:val="00560D1E"/>
    <w:rsid w:val="005610CE"/>
    <w:rsid w:val="0056158E"/>
    <w:rsid w:val="0056158F"/>
    <w:rsid w:val="0056229A"/>
    <w:rsid w:val="00562A3B"/>
    <w:rsid w:val="00562F67"/>
    <w:rsid w:val="005640F5"/>
    <w:rsid w:val="00564EA5"/>
    <w:rsid w:val="00566BBE"/>
    <w:rsid w:val="0057021E"/>
    <w:rsid w:val="00570B71"/>
    <w:rsid w:val="00570DAA"/>
    <w:rsid w:val="005712CD"/>
    <w:rsid w:val="00575604"/>
    <w:rsid w:val="00575C16"/>
    <w:rsid w:val="0057785B"/>
    <w:rsid w:val="0058122C"/>
    <w:rsid w:val="00583DD5"/>
    <w:rsid w:val="00584B4A"/>
    <w:rsid w:val="00585FBE"/>
    <w:rsid w:val="00586080"/>
    <w:rsid w:val="0058689A"/>
    <w:rsid w:val="005916D3"/>
    <w:rsid w:val="0059188B"/>
    <w:rsid w:val="00591A28"/>
    <w:rsid w:val="005925E2"/>
    <w:rsid w:val="00592B99"/>
    <w:rsid w:val="00592FA5"/>
    <w:rsid w:val="00593070"/>
    <w:rsid w:val="00597DE3"/>
    <w:rsid w:val="005A2312"/>
    <w:rsid w:val="005A443B"/>
    <w:rsid w:val="005A444A"/>
    <w:rsid w:val="005A7E0F"/>
    <w:rsid w:val="005A7FDA"/>
    <w:rsid w:val="005B1CF5"/>
    <w:rsid w:val="005B21B0"/>
    <w:rsid w:val="005B25FB"/>
    <w:rsid w:val="005B43D0"/>
    <w:rsid w:val="005B513F"/>
    <w:rsid w:val="005B591E"/>
    <w:rsid w:val="005B6B46"/>
    <w:rsid w:val="005B7A72"/>
    <w:rsid w:val="005C00D8"/>
    <w:rsid w:val="005C0DAC"/>
    <w:rsid w:val="005C113F"/>
    <w:rsid w:val="005C3FC7"/>
    <w:rsid w:val="005C46E1"/>
    <w:rsid w:val="005C4D15"/>
    <w:rsid w:val="005C56A5"/>
    <w:rsid w:val="005C5B84"/>
    <w:rsid w:val="005C5EE1"/>
    <w:rsid w:val="005C6A68"/>
    <w:rsid w:val="005D1C7B"/>
    <w:rsid w:val="005D1E63"/>
    <w:rsid w:val="005D231E"/>
    <w:rsid w:val="005D2FD2"/>
    <w:rsid w:val="005D370D"/>
    <w:rsid w:val="005D3FB2"/>
    <w:rsid w:val="005D552B"/>
    <w:rsid w:val="005D71B4"/>
    <w:rsid w:val="005E1406"/>
    <w:rsid w:val="005E3445"/>
    <w:rsid w:val="005E3E63"/>
    <w:rsid w:val="005E4DB9"/>
    <w:rsid w:val="005E606F"/>
    <w:rsid w:val="005E642B"/>
    <w:rsid w:val="005E65F1"/>
    <w:rsid w:val="005E6FB6"/>
    <w:rsid w:val="005E723E"/>
    <w:rsid w:val="005F10C0"/>
    <w:rsid w:val="005F165B"/>
    <w:rsid w:val="005F18A6"/>
    <w:rsid w:val="005F273A"/>
    <w:rsid w:val="005F2A49"/>
    <w:rsid w:val="005F3141"/>
    <w:rsid w:val="005F4D9B"/>
    <w:rsid w:val="005F5B7E"/>
    <w:rsid w:val="005F674C"/>
    <w:rsid w:val="005F6B0E"/>
    <w:rsid w:val="005F7556"/>
    <w:rsid w:val="005F7E11"/>
    <w:rsid w:val="006002C5"/>
    <w:rsid w:val="00600310"/>
    <w:rsid w:val="00600BEC"/>
    <w:rsid w:val="0060253D"/>
    <w:rsid w:val="0060337B"/>
    <w:rsid w:val="00603E73"/>
    <w:rsid w:val="00607836"/>
    <w:rsid w:val="00610549"/>
    <w:rsid w:val="00610828"/>
    <w:rsid w:val="006112A1"/>
    <w:rsid w:val="00611521"/>
    <w:rsid w:val="0061339C"/>
    <w:rsid w:val="00613E8C"/>
    <w:rsid w:val="00614582"/>
    <w:rsid w:val="006149E0"/>
    <w:rsid w:val="006154E4"/>
    <w:rsid w:val="0061744E"/>
    <w:rsid w:val="00620C42"/>
    <w:rsid w:val="006212B2"/>
    <w:rsid w:val="00623843"/>
    <w:rsid w:val="00625D6D"/>
    <w:rsid w:val="00625E54"/>
    <w:rsid w:val="00627049"/>
    <w:rsid w:val="00627B4F"/>
    <w:rsid w:val="00627BA6"/>
    <w:rsid w:val="00627FCB"/>
    <w:rsid w:val="00630169"/>
    <w:rsid w:val="006303BC"/>
    <w:rsid w:val="00630C25"/>
    <w:rsid w:val="00631662"/>
    <w:rsid w:val="0063176F"/>
    <w:rsid w:val="006322E2"/>
    <w:rsid w:val="00632DBF"/>
    <w:rsid w:val="006332CE"/>
    <w:rsid w:val="00634701"/>
    <w:rsid w:val="0063516A"/>
    <w:rsid w:val="00637789"/>
    <w:rsid w:val="00637AB1"/>
    <w:rsid w:val="00637AF8"/>
    <w:rsid w:val="00641122"/>
    <w:rsid w:val="00641443"/>
    <w:rsid w:val="00641B1D"/>
    <w:rsid w:val="006424BC"/>
    <w:rsid w:val="00642FE7"/>
    <w:rsid w:val="00644C6B"/>
    <w:rsid w:val="00646F85"/>
    <w:rsid w:val="006476BA"/>
    <w:rsid w:val="0065199B"/>
    <w:rsid w:val="00652CBE"/>
    <w:rsid w:val="006544FF"/>
    <w:rsid w:val="0065489D"/>
    <w:rsid w:val="00655294"/>
    <w:rsid w:val="006552D1"/>
    <w:rsid w:val="00655310"/>
    <w:rsid w:val="00655B02"/>
    <w:rsid w:val="00655C26"/>
    <w:rsid w:val="0065699A"/>
    <w:rsid w:val="00656EA8"/>
    <w:rsid w:val="006628D3"/>
    <w:rsid w:val="00662AEF"/>
    <w:rsid w:val="0066380A"/>
    <w:rsid w:val="00665137"/>
    <w:rsid w:val="00666244"/>
    <w:rsid w:val="00666FD2"/>
    <w:rsid w:val="00670777"/>
    <w:rsid w:val="00671BF5"/>
    <w:rsid w:val="006728B1"/>
    <w:rsid w:val="00672C9D"/>
    <w:rsid w:val="00672FEC"/>
    <w:rsid w:val="00676258"/>
    <w:rsid w:val="006769CD"/>
    <w:rsid w:val="00677C99"/>
    <w:rsid w:val="006804B6"/>
    <w:rsid w:val="00681412"/>
    <w:rsid w:val="00681573"/>
    <w:rsid w:val="006815A5"/>
    <w:rsid w:val="006816CF"/>
    <w:rsid w:val="006835B8"/>
    <w:rsid w:val="00684CAC"/>
    <w:rsid w:val="00687E5B"/>
    <w:rsid w:val="00690EC9"/>
    <w:rsid w:val="00691247"/>
    <w:rsid w:val="0069418F"/>
    <w:rsid w:val="006957FB"/>
    <w:rsid w:val="006964E8"/>
    <w:rsid w:val="00697EA4"/>
    <w:rsid w:val="006A009F"/>
    <w:rsid w:val="006A059A"/>
    <w:rsid w:val="006A1101"/>
    <w:rsid w:val="006A1A74"/>
    <w:rsid w:val="006A1CD1"/>
    <w:rsid w:val="006A23FD"/>
    <w:rsid w:val="006A27A5"/>
    <w:rsid w:val="006A3B1B"/>
    <w:rsid w:val="006A3CE0"/>
    <w:rsid w:val="006A3FBA"/>
    <w:rsid w:val="006A43BF"/>
    <w:rsid w:val="006A4DB6"/>
    <w:rsid w:val="006A4F81"/>
    <w:rsid w:val="006A62C2"/>
    <w:rsid w:val="006A6EE2"/>
    <w:rsid w:val="006A7DD0"/>
    <w:rsid w:val="006B210B"/>
    <w:rsid w:val="006B261C"/>
    <w:rsid w:val="006B5965"/>
    <w:rsid w:val="006C240D"/>
    <w:rsid w:val="006C2D74"/>
    <w:rsid w:val="006C3429"/>
    <w:rsid w:val="006C3D74"/>
    <w:rsid w:val="006C4598"/>
    <w:rsid w:val="006C4B3D"/>
    <w:rsid w:val="006C756B"/>
    <w:rsid w:val="006C7825"/>
    <w:rsid w:val="006C7A47"/>
    <w:rsid w:val="006C7D16"/>
    <w:rsid w:val="006D1310"/>
    <w:rsid w:val="006D409F"/>
    <w:rsid w:val="006D4913"/>
    <w:rsid w:val="006D52FB"/>
    <w:rsid w:val="006D5B86"/>
    <w:rsid w:val="006D6C90"/>
    <w:rsid w:val="006D7706"/>
    <w:rsid w:val="006E1E0C"/>
    <w:rsid w:val="006E3D67"/>
    <w:rsid w:val="006E492D"/>
    <w:rsid w:val="006E49F1"/>
    <w:rsid w:val="006E4FCD"/>
    <w:rsid w:val="006E7592"/>
    <w:rsid w:val="006F2408"/>
    <w:rsid w:val="006F2CD8"/>
    <w:rsid w:val="006F2E6F"/>
    <w:rsid w:val="006F5927"/>
    <w:rsid w:val="00700DA0"/>
    <w:rsid w:val="00701053"/>
    <w:rsid w:val="00701672"/>
    <w:rsid w:val="007032DE"/>
    <w:rsid w:val="00703EEA"/>
    <w:rsid w:val="00704EDB"/>
    <w:rsid w:val="007064A9"/>
    <w:rsid w:val="0071095B"/>
    <w:rsid w:val="007117F4"/>
    <w:rsid w:val="00711CB5"/>
    <w:rsid w:val="007127CF"/>
    <w:rsid w:val="00713B3C"/>
    <w:rsid w:val="00714749"/>
    <w:rsid w:val="0071497E"/>
    <w:rsid w:val="007152A7"/>
    <w:rsid w:val="0071762A"/>
    <w:rsid w:val="00717E9C"/>
    <w:rsid w:val="00720091"/>
    <w:rsid w:val="007202E2"/>
    <w:rsid w:val="00720A60"/>
    <w:rsid w:val="00720B64"/>
    <w:rsid w:val="00722516"/>
    <w:rsid w:val="00723F6B"/>
    <w:rsid w:val="00724451"/>
    <w:rsid w:val="00724C48"/>
    <w:rsid w:val="00725CFB"/>
    <w:rsid w:val="007262A1"/>
    <w:rsid w:val="00726ECE"/>
    <w:rsid w:val="00727481"/>
    <w:rsid w:val="00730252"/>
    <w:rsid w:val="00732957"/>
    <w:rsid w:val="00734D7A"/>
    <w:rsid w:val="00734DD1"/>
    <w:rsid w:val="007357DB"/>
    <w:rsid w:val="00736F81"/>
    <w:rsid w:val="0073785F"/>
    <w:rsid w:val="00741869"/>
    <w:rsid w:val="007427A1"/>
    <w:rsid w:val="00742975"/>
    <w:rsid w:val="0074310F"/>
    <w:rsid w:val="00744215"/>
    <w:rsid w:val="0074528E"/>
    <w:rsid w:val="007454FE"/>
    <w:rsid w:val="007456DC"/>
    <w:rsid w:val="0074697F"/>
    <w:rsid w:val="00747861"/>
    <w:rsid w:val="00750B59"/>
    <w:rsid w:val="00751435"/>
    <w:rsid w:val="0075148C"/>
    <w:rsid w:val="00751AAB"/>
    <w:rsid w:val="00752563"/>
    <w:rsid w:val="0075320C"/>
    <w:rsid w:val="007537A8"/>
    <w:rsid w:val="00753FCC"/>
    <w:rsid w:val="00754199"/>
    <w:rsid w:val="007547CE"/>
    <w:rsid w:val="00754D6D"/>
    <w:rsid w:val="007557BB"/>
    <w:rsid w:val="00755A79"/>
    <w:rsid w:val="00756763"/>
    <w:rsid w:val="0075773E"/>
    <w:rsid w:val="00760AE4"/>
    <w:rsid w:val="0076267E"/>
    <w:rsid w:val="007629BC"/>
    <w:rsid w:val="007632CC"/>
    <w:rsid w:val="00763A6D"/>
    <w:rsid w:val="00765511"/>
    <w:rsid w:val="007659D7"/>
    <w:rsid w:val="00767E79"/>
    <w:rsid w:val="00770CB0"/>
    <w:rsid w:val="00770CBF"/>
    <w:rsid w:val="00770E5A"/>
    <w:rsid w:val="0077119C"/>
    <w:rsid w:val="00772E93"/>
    <w:rsid w:val="00773143"/>
    <w:rsid w:val="007741FD"/>
    <w:rsid w:val="00774FCB"/>
    <w:rsid w:val="00775B3C"/>
    <w:rsid w:val="00777604"/>
    <w:rsid w:val="0077780F"/>
    <w:rsid w:val="00777BCA"/>
    <w:rsid w:val="00780288"/>
    <w:rsid w:val="007805DF"/>
    <w:rsid w:val="00780737"/>
    <w:rsid w:val="00781689"/>
    <w:rsid w:val="00783663"/>
    <w:rsid w:val="00783E68"/>
    <w:rsid w:val="007858A9"/>
    <w:rsid w:val="007859B0"/>
    <w:rsid w:val="007869C4"/>
    <w:rsid w:val="00786C8B"/>
    <w:rsid w:val="007901CC"/>
    <w:rsid w:val="00790ED3"/>
    <w:rsid w:val="007913FA"/>
    <w:rsid w:val="007927AE"/>
    <w:rsid w:val="00793649"/>
    <w:rsid w:val="0079403E"/>
    <w:rsid w:val="00794CDD"/>
    <w:rsid w:val="00796263"/>
    <w:rsid w:val="007A216D"/>
    <w:rsid w:val="007A29D9"/>
    <w:rsid w:val="007A2D8D"/>
    <w:rsid w:val="007A3265"/>
    <w:rsid w:val="007A55F0"/>
    <w:rsid w:val="007A583C"/>
    <w:rsid w:val="007A667F"/>
    <w:rsid w:val="007A6B85"/>
    <w:rsid w:val="007A7405"/>
    <w:rsid w:val="007A78A6"/>
    <w:rsid w:val="007B0EE2"/>
    <w:rsid w:val="007B26E5"/>
    <w:rsid w:val="007B381B"/>
    <w:rsid w:val="007B40F0"/>
    <w:rsid w:val="007B5CC9"/>
    <w:rsid w:val="007C0652"/>
    <w:rsid w:val="007C0FEC"/>
    <w:rsid w:val="007C2044"/>
    <w:rsid w:val="007C2280"/>
    <w:rsid w:val="007C37DB"/>
    <w:rsid w:val="007C3EDE"/>
    <w:rsid w:val="007C478A"/>
    <w:rsid w:val="007C4C07"/>
    <w:rsid w:val="007C5070"/>
    <w:rsid w:val="007C5158"/>
    <w:rsid w:val="007C60DB"/>
    <w:rsid w:val="007C7546"/>
    <w:rsid w:val="007C75AC"/>
    <w:rsid w:val="007C7BD4"/>
    <w:rsid w:val="007C7DA2"/>
    <w:rsid w:val="007C7F53"/>
    <w:rsid w:val="007D13AD"/>
    <w:rsid w:val="007D4967"/>
    <w:rsid w:val="007D496A"/>
    <w:rsid w:val="007D6A1E"/>
    <w:rsid w:val="007D7217"/>
    <w:rsid w:val="007D7E60"/>
    <w:rsid w:val="007E3523"/>
    <w:rsid w:val="007E3B0B"/>
    <w:rsid w:val="007E40C9"/>
    <w:rsid w:val="007E4238"/>
    <w:rsid w:val="007E425B"/>
    <w:rsid w:val="007E430D"/>
    <w:rsid w:val="007E78A7"/>
    <w:rsid w:val="007E7984"/>
    <w:rsid w:val="007E7E69"/>
    <w:rsid w:val="007F26E1"/>
    <w:rsid w:val="007F4412"/>
    <w:rsid w:val="007F4BD0"/>
    <w:rsid w:val="007F5A09"/>
    <w:rsid w:val="00800191"/>
    <w:rsid w:val="00800FE8"/>
    <w:rsid w:val="0080482B"/>
    <w:rsid w:val="00805527"/>
    <w:rsid w:val="00805D22"/>
    <w:rsid w:val="00806587"/>
    <w:rsid w:val="0080781A"/>
    <w:rsid w:val="00817234"/>
    <w:rsid w:val="008202A7"/>
    <w:rsid w:val="00821E40"/>
    <w:rsid w:val="008226FC"/>
    <w:rsid w:val="00822805"/>
    <w:rsid w:val="00822A3E"/>
    <w:rsid w:val="008230B9"/>
    <w:rsid w:val="0082312C"/>
    <w:rsid w:val="00824F41"/>
    <w:rsid w:val="00825C6C"/>
    <w:rsid w:val="008266CD"/>
    <w:rsid w:val="008269FF"/>
    <w:rsid w:val="00831285"/>
    <w:rsid w:val="00831AA6"/>
    <w:rsid w:val="00831E74"/>
    <w:rsid w:val="008335BE"/>
    <w:rsid w:val="00834E1F"/>
    <w:rsid w:val="008401FC"/>
    <w:rsid w:val="00841366"/>
    <w:rsid w:val="008419E8"/>
    <w:rsid w:val="00841B45"/>
    <w:rsid w:val="00842142"/>
    <w:rsid w:val="00842FC3"/>
    <w:rsid w:val="00843151"/>
    <w:rsid w:val="00843773"/>
    <w:rsid w:val="00844622"/>
    <w:rsid w:val="00844B7E"/>
    <w:rsid w:val="00845B56"/>
    <w:rsid w:val="00845B94"/>
    <w:rsid w:val="00846328"/>
    <w:rsid w:val="00846C55"/>
    <w:rsid w:val="0085112C"/>
    <w:rsid w:val="00852D0E"/>
    <w:rsid w:val="00853EF2"/>
    <w:rsid w:val="00855444"/>
    <w:rsid w:val="00857251"/>
    <w:rsid w:val="00857C3A"/>
    <w:rsid w:val="00862B85"/>
    <w:rsid w:val="0086427D"/>
    <w:rsid w:val="008647FB"/>
    <w:rsid w:val="00864C74"/>
    <w:rsid w:val="00864E52"/>
    <w:rsid w:val="00865978"/>
    <w:rsid w:val="00865D82"/>
    <w:rsid w:val="00865F33"/>
    <w:rsid w:val="00866E70"/>
    <w:rsid w:val="00871D45"/>
    <w:rsid w:val="00873B1C"/>
    <w:rsid w:val="00873ECA"/>
    <w:rsid w:val="00873FF1"/>
    <w:rsid w:val="0087421C"/>
    <w:rsid w:val="008759A3"/>
    <w:rsid w:val="00876447"/>
    <w:rsid w:val="00880B73"/>
    <w:rsid w:val="00880FCF"/>
    <w:rsid w:val="00883A88"/>
    <w:rsid w:val="008846F0"/>
    <w:rsid w:val="008857B5"/>
    <w:rsid w:val="00886796"/>
    <w:rsid w:val="008867FC"/>
    <w:rsid w:val="008868D7"/>
    <w:rsid w:val="00886E8C"/>
    <w:rsid w:val="0089159C"/>
    <w:rsid w:val="008933A8"/>
    <w:rsid w:val="008933A9"/>
    <w:rsid w:val="00894F2A"/>
    <w:rsid w:val="008953D8"/>
    <w:rsid w:val="00895427"/>
    <w:rsid w:val="00895597"/>
    <w:rsid w:val="008A0E6A"/>
    <w:rsid w:val="008A133C"/>
    <w:rsid w:val="008A1982"/>
    <w:rsid w:val="008A1F9E"/>
    <w:rsid w:val="008A2988"/>
    <w:rsid w:val="008A4E90"/>
    <w:rsid w:val="008A4F1B"/>
    <w:rsid w:val="008A5538"/>
    <w:rsid w:val="008A5C54"/>
    <w:rsid w:val="008B023A"/>
    <w:rsid w:val="008B032A"/>
    <w:rsid w:val="008B0A2C"/>
    <w:rsid w:val="008B0BF8"/>
    <w:rsid w:val="008B1820"/>
    <w:rsid w:val="008B2FC0"/>
    <w:rsid w:val="008C006F"/>
    <w:rsid w:val="008C1506"/>
    <w:rsid w:val="008C23C2"/>
    <w:rsid w:val="008C37C5"/>
    <w:rsid w:val="008C5B73"/>
    <w:rsid w:val="008C5FE7"/>
    <w:rsid w:val="008C6669"/>
    <w:rsid w:val="008C6EEC"/>
    <w:rsid w:val="008C7267"/>
    <w:rsid w:val="008C7FEA"/>
    <w:rsid w:val="008D1A70"/>
    <w:rsid w:val="008D1EDF"/>
    <w:rsid w:val="008D298B"/>
    <w:rsid w:val="008D3A62"/>
    <w:rsid w:val="008E0329"/>
    <w:rsid w:val="008E1B59"/>
    <w:rsid w:val="008E31D4"/>
    <w:rsid w:val="008E3693"/>
    <w:rsid w:val="008E387F"/>
    <w:rsid w:val="008E4863"/>
    <w:rsid w:val="008E4AA1"/>
    <w:rsid w:val="008E4D16"/>
    <w:rsid w:val="008E5F7D"/>
    <w:rsid w:val="008E684C"/>
    <w:rsid w:val="008E75D4"/>
    <w:rsid w:val="008E776F"/>
    <w:rsid w:val="008F03A1"/>
    <w:rsid w:val="008F1F02"/>
    <w:rsid w:val="008F287F"/>
    <w:rsid w:val="008F2AF1"/>
    <w:rsid w:val="008F4655"/>
    <w:rsid w:val="008F6BD2"/>
    <w:rsid w:val="008F7C97"/>
    <w:rsid w:val="008F7D22"/>
    <w:rsid w:val="009005FD"/>
    <w:rsid w:val="00902846"/>
    <w:rsid w:val="0090310C"/>
    <w:rsid w:val="009039E1"/>
    <w:rsid w:val="00907193"/>
    <w:rsid w:val="00907A41"/>
    <w:rsid w:val="00907FEA"/>
    <w:rsid w:val="00911F74"/>
    <w:rsid w:val="00913645"/>
    <w:rsid w:val="00913D14"/>
    <w:rsid w:val="009140CC"/>
    <w:rsid w:val="00914856"/>
    <w:rsid w:val="00914CE9"/>
    <w:rsid w:val="0091560A"/>
    <w:rsid w:val="009175AB"/>
    <w:rsid w:val="009175AC"/>
    <w:rsid w:val="00920186"/>
    <w:rsid w:val="009210BA"/>
    <w:rsid w:val="009216E6"/>
    <w:rsid w:val="00927D79"/>
    <w:rsid w:val="009316AC"/>
    <w:rsid w:val="009321F1"/>
    <w:rsid w:val="00932235"/>
    <w:rsid w:val="0093375E"/>
    <w:rsid w:val="00934245"/>
    <w:rsid w:val="00934E35"/>
    <w:rsid w:val="00935EA9"/>
    <w:rsid w:val="00936821"/>
    <w:rsid w:val="00937CF2"/>
    <w:rsid w:val="00941B98"/>
    <w:rsid w:val="00942F0D"/>
    <w:rsid w:val="009465CF"/>
    <w:rsid w:val="009471FC"/>
    <w:rsid w:val="009512CF"/>
    <w:rsid w:val="009516E3"/>
    <w:rsid w:val="00951A0E"/>
    <w:rsid w:val="00951DF6"/>
    <w:rsid w:val="00951E3C"/>
    <w:rsid w:val="009526F8"/>
    <w:rsid w:val="00952F46"/>
    <w:rsid w:val="00953C23"/>
    <w:rsid w:val="00954110"/>
    <w:rsid w:val="0095507F"/>
    <w:rsid w:val="009570C4"/>
    <w:rsid w:val="0095719A"/>
    <w:rsid w:val="00961BA3"/>
    <w:rsid w:val="00966974"/>
    <w:rsid w:val="00966FAB"/>
    <w:rsid w:val="00967468"/>
    <w:rsid w:val="00970ADD"/>
    <w:rsid w:val="00972B47"/>
    <w:rsid w:val="00974021"/>
    <w:rsid w:val="00975018"/>
    <w:rsid w:val="00975773"/>
    <w:rsid w:val="0097607E"/>
    <w:rsid w:val="00976B31"/>
    <w:rsid w:val="00977DC0"/>
    <w:rsid w:val="009815CA"/>
    <w:rsid w:val="00981F31"/>
    <w:rsid w:val="009824AB"/>
    <w:rsid w:val="00982BB0"/>
    <w:rsid w:val="00982F33"/>
    <w:rsid w:val="00983D78"/>
    <w:rsid w:val="00983FC7"/>
    <w:rsid w:val="00985AFD"/>
    <w:rsid w:val="00987755"/>
    <w:rsid w:val="00987D6D"/>
    <w:rsid w:val="0099118E"/>
    <w:rsid w:val="009911A2"/>
    <w:rsid w:val="00991537"/>
    <w:rsid w:val="0099469D"/>
    <w:rsid w:val="0099566B"/>
    <w:rsid w:val="00996DCD"/>
    <w:rsid w:val="00997478"/>
    <w:rsid w:val="0099772E"/>
    <w:rsid w:val="00997D9D"/>
    <w:rsid w:val="009A31A9"/>
    <w:rsid w:val="009A4838"/>
    <w:rsid w:val="009A4ABE"/>
    <w:rsid w:val="009A6340"/>
    <w:rsid w:val="009B124E"/>
    <w:rsid w:val="009B1656"/>
    <w:rsid w:val="009B1EC7"/>
    <w:rsid w:val="009B3F16"/>
    <w:rsid w:val="009B400D"/>
    <w:rsid w:val="009B4739"/>
    <w:rsid w:val="009B52A8"/>
    <w:rsid w:val="009B5DF4"/>
    <w:rsid w:val="009B6861"/>
    <w:rsid w:val="009C0170"/>
    <w:rsid w:val="009C23F6"/>
    <w:rsid w:val="009C357A"/>
    <w:rsid w:val="009C39CD"/>
    <w:rsid w:val="009C6067"/>
    <w:rsid w:val="009C678B"/>
    <w:rsid w:val="009C6D48"/>
    <w:rsid w:val="009D1AA0"/>
    <w:rsid w:val="009D1EFD"/>
    <w:rsid w:val="009D2C66"/>
    <w:rsid w:val="009D31DB"/>
    <w:rsid w:val="009D32EB"/>
    <w:rsid w:val="009D3E52"/>
    <w:rsid w:val="009D49F7"/>
    <w:rsid w:val="009D5A3A"/>
    <w:rsid w:val="009E10E7"/>
    <w:rsid w:val="009E2C0B"/>
    <w:rsid w:val="009E52D7"/>
    <w:rsid w:val="009E5E10"/>
    <w:rsid w:val="009E6357"/>
    <w:rsid w:val="009E71A1"/>
    <w:rsid w:val="009F07C3"/>
    <w:rsid w:val="009F08F8"/>
    <w:rsid w:val="009F10DA"/>
    <w:rsid w:val="009F35ED"/>
    <w:rsid w:val="009F6B9C"/>
    <w:rsid w:val="009F6E58"/>
    <w:rsid w:val="009F7329"/>
    <w:rsid w:val="009F7622"/>
    <w:rsid w:val="009F765A"/>
    <w:rsid w:val="00A03744"/>
    <w:rsid w:val="00A049CD"/>
    <w:rsid w:val="00A06164"/>
    <w:rsid w:val="00A07041"/>
    <w:rsid w:val="00A1101D"/>
    <w:rsid w:val="00A12520"/>
    <w:rsid w:val="00A127D6"/>
    <w:rsid w:val="00A130F1"/>
    <w:rsid w:val="00A13662"/>
    <w:rsid w:val="00A1369C"/>
    <w:rsid w:val="00A15F1B"/>
    <w:rsid w:val="00A16C93"/>
    <w:rsid w:val="00A170BD"/>
    <w:rsid w:val="00A17240"/>
    <w:rsid w:val="00A231AB"/>
    <w:rsid w:val="00A23330"/>
    <w:rsid w:val="00A246ED"/>
    <w:rsid w:val="00A24E0F"/>
    <w:rsid w:val="00A26965"/>
    <w:rsid w:val="00A27A16"/>
    <w:rsid w:val="00A312C4"/>
    <w:rsid w:val="00A317DE"/>
    <w:rsid w:val="00A31CA1"/>
    <w:rsid w:val="00A31DFD"/>
    <w:rsid w:val="00A33038"/>
    <w:rsid w:val="00A3551C"/>
    <w:rsid w:val="00A37EC7"/>
    <w:rsid w:val="00A400B7"/>
    <w:rsid w:val="00A40318"/>
    <w:rsid w:val="00A4070A"/>
    <w:rsid w:val="00A40AB6"/>
    <w:rsid w:val="00A40CD9"/>
    <w:rsid w:val="00A41A58"/>
    <w:rsid w:val="00A41CEF"/>
    <w:rsid w:val="00A42B3E"/>
    <w:rsid w:val="00A42EA1"/>
    <w:rsid w:val="00A431DD"/>
    <w:rsid w:val="00A449F7"/>
    <w:rsid w:val="00A44CB9"/>
    <w:rsid w:val="00A44EA6"/>
    <w:rsid w:val="00A46007"/>
    <w:rsid w:val="00A46B04"/>
    <w:rsid w:val="00A47F80"/>
    <w:rsid w:val="00A50690"/>
    <w:rsid w:val="00A50760"/>
    <w:rsid w:val="00A510FE"/>
    <w:rsid w:val="00A523B0"/>
    <w:rsid w:val="00A52482"/>
    <w:rsid w:val="00A52D0E"/>
    <w:rsid w:val="00A5342C"/>
    <w:rsid w:val="00A547B7"/>
    <w:rsid w:val="00A56B46"/>
    <w:rsid w:val="00A60218"/>
    <w:rsid w:val="00A61B5F"/>
    <w:rsid w:val="00A625F2"/>
    <w:rsid w:val="00A638EC"/>
    <w:rsid w:val="00A63C77"/>
    <w:rsid w:val="00A64193"/>
    <w:rsid w:val="00A6482F"/>
    <w:rsid w:val="00A65036"/>
    <w:rsid w:val="00A65E30"/>
    <w:rsid w:val="00A66505"/>
    <w:rsid w:val="00A66761"/>
    <w:rsid w:val="00A67D65"/>
    <w:rsid w:val="00A700CF"/>
    <w:rsid w:val="00A733B9"/>
    <w:rsid w:val="00A73710"/>
    <w:rsid w:val="00A74002"/>
    <w:rsid w:val="00A7501E"/>
    <w:rsid w:val="00A75414"/>
    <w:rsid w:val="00A75F60"/>
    <w:rsid w:val="00A76457"/>
    <w:rsid w:val="00A76D3B"/>
    <w:rsid w:val="00A815F6"/>
    <w:rsid w:val="00A8161C"/>
    <w:rsid w:val="00A8173F"/>
    <w:rsid w:val="00A821F1"/>
    <w:rsid w:val="00A83419"/>
    <w:rsid w:val="00A8383C"/>
    <w:rsid w:val="00A84758"/>
    <w:rsid w:val="00A84ED7"/>
    <w:rsid w:val="00A85B32"/>
    <w:rsid w:val="00A86C81"/>
    <w:rsid w:val="00A86E9E"/>
    <w:rsid w:val="00A8729A"/>
    <w:rsid w:val="00A87732"/>
    <w:rsid w:val="00A900DF"/>
    <w:rsid w:val="00A90420"/>
    <w:rsid w:val="00A9075F"/>
    <w:rsid w:val="00A91744"/>
    <w:rsid w:val="00A9250F"/>
    <w:rsid w:val="00A932DA"/>
    <w:rsid w:val="00A940FF"/>
    <w:rsid w:val="00A946E4"/>
    <w:rsid w:val="00A94E15"/>
    <w:rsid w:val="00A95452"/>
    <w:rsid w:val="00A96623"/>
    <w:rsid w:val="00A97802"/>
    <w:rsid w:val="00AA121E"/>
    <w:rsid w:val="00AA35F6"/>
    <w:rsid w:val="00AA6756"/>
    <w:rsid w:val="00AB0B8B"/>
    <w:rsid w:val="00AB1944"/>
    <w:rsid w:val="00AB1F4A"/>
    <w:rsid w:val="00AB208F"/>
    <w:rsid w:val="00AB26F6"/>
    <w:rsid w:val="00AB31AC"/>
    <w:rsid w:val="00AB357A"/>
    <w:rsid w:val="00AB4639"/>
    <w:rsid w:val="00AB56ED"/>
    <w:rsid w:val="00AB61E3"/>
    <w:rsid w:val="00AC08CC"/>
    <w:rsid w:val="00AC0C8A"/>
    <w:rsid w:val="00AC2097"/>
    <w:rsid w:val="00AC258A"/>
    <w:rsid w:val="00AC2591"/>
    <w:rsid w:val="00AC3EAD"/>
    <w:rsid w:val="00AC6C9F"/>
    <w:rsid w:val="00AC6DB8"/>
    <w:rsid w:val="00AD0F43"/>
    <w:rsid w:val="00AD138A"/>
    <w:rsid w:val="00AD3A35"/>
    <w:rsid w:val="00AD57E7"/>
    <w:rsid w:val="00AD5B82"/>
    <w:rsid w:val="00AD618A"/>
    <w:rsid w:val="00AD65B2"/>
    <w:rsid w:val="00AE0133"/>
    <w:rsid w:val="00AE033C"/>
    <w:rsid w:val="00AE108B"/>
    <w:rsid w:val="00AE1AFC"/>
    <w:rsid w:val="00AE1BF7"/>
    <w:rsid w:val="00AE2650"/>
    <w:rsid w:val="00AE3A30"/>
    <w:rsid w:val="00AE3ACB"/>
    <w:rsid w:val="00AE5546"/>
    <w:rsid w:val="00AE5F0A"/>
    <w:rsid w:val="00AE6021"/>
    <w:rsid w:val="00AE7329"/>
    <w:rsid w:val="00AE7363"/>
    <w:rsid w:val="00AF1F12"/>
    <w:rsid w:val="00AF247A"/>
    <w:rsid w:val="00AF2B89"/>
    <w:rsid w:val="00AF3352"/>
    <w:rsid w:val="00AF348E"/>
    <w:rsid w:val="00AF36B9"/>
    <w:rsid w:val="00AF4C70"/>
    <w:rsid w:val="00AF6B1E"/>
    <w:rsid w:val="00B01FEF"/>
    <w:rsid w:val="00B020F5"/>
    <w:rsid w:val="00B03A3F"/>
    <w:rsid w:val="00B043E7"/>
    <w:rsid w:val="00B051A9"/>
    <w:rsid w:val="00B05487"/>
    <w:rsid w:val="00B05905"/>
    <w:rsid w:val="00B06C40"/>
    <w:rsid w:val="00B1061A"/>
    <w:rsid w:val="00B10BD9"/>
    <w:rsid w:val="00B10C18"/>
    <w:rsid w:val="00B11E19"/>
    <w:rsid w:val="00B12892"/>
    <w:rsid w:val="00B1389D"/>
    <w:rsid w:val="00B13CEB"/>
    <w:rsid w:val="00B142EB"/>
    <w:rsid w:val="00B152CF"/>
    <w:rsid w:val="00B15519"/>
    <w:rsid w:val="00B16944"/>
    <w:rsid w:val="00B17945"/>
    <w:rsid w:val="00B20A59"/>
    <w:rsid w:val="00B2249B"/>
    <w:rsid w:val="00B23727"/>
    <w:rsid w:val="00B252AC"/>
    <w:rsid w:val="00B2755F"/>
    <w:rsid w:val="00B30324"/>
    <w:rsid w:val="00B32C4E"/>
    <w:rsid w:val="00B3409F"/>
    <w:rsid w:val="00B34C43"/>
    <w:rsid w:val="00B34E93"/>
    <w:rsid w:val="00B3564F"/>
    <w:rsid w:val="00B36843"/>
    <w:rsid w:val="00B36C2D"/>
    <w:rsid w:val="00B407AE"/>
    <w:rsid w:val="00B42A86"/>
    <w:rsid w:val="00B42E3F"/>
    <w:rsid w:val="00B451C9"/>
    <w:rsid w:val="00B452C7"/>
    <w:rsid w:val="00B45B3D"/>
    <w:rsid w:val="00B45EBE"/>
    <w:rsid w:val="00B46D19"/>
    <w:rsid w:val="00B47276"/>
    <w:rsid w:val="00B504BC"/>
    <w:rsid w:val="00B50C8D"/>
    <w:rsid w:val="00B51206"/>
    <w:rsid w:val="00B518D6"/>
    <w:rsid w:val="00B524DA"/>
    <w:rsid w:val="00B5326D"/>
    <w:rsid w:val="00B55675"/>
    <w:rsid w:val="00B55BC9"/>
    <w:rsid w:val="00B579BA"/>
    <w:rsid w:val="00B600CC"/>
    <w:rsid w:val="00B604C6"/>
    <w:rsid w:val="00B63472"/>
    <w:rsid w:val="00B646B7"/>
    <w:rsid w:val="00B6601F"/>
    <w:rsid w:val="00B668A5"/>
    <w:rsid w:val="00B674BA"/>
    <w:rsid w:val="00B70005"/>
    <w:rsid w:val="00B701EF"/>
    <w:rsid w:val="00B71B20"/>
    <w:rsid w:val="00B72A3C"/>
    <w:rsid w:val="00B739AF"/>
    <w:rsid w:val="00B749A8"/>
    <w:rsid w:val="00B74B4A"/>
    <w:rsid w:val="00B760CB"/>
    <w:rsid w:val="00B777AC"/>
    <w:rsid w:val="00B801C3"/>
    <w:rsid w:val="00B83C14"/>
    <w:rsid w:val="00B8639C"/>
    <w:rsid w:val="00B87B30"/>
    <w:rsid w:val="00B9097D"/>
    <w:rsid w:val="00B91DB6"/>
    <w:rsid w:val="00B92010"/>
    <w:rsid w:val="00B935FA"/>
    <w:rsid w:val="00B9373D"/>
    <w:rsid w:val="00B948F4"/>
    <w:rsid w:val="00B962FC"/>
    <w:rsid w:val="00B97816"/>
    <w:rsid w:val="00BA0292"/>
    <w:rsid w:val="00BA059F"/>
    <w:rsid w:val="00BA1632"/>
    <w:rsid w:val="00BA1CA6"/>
    <w:rsid w:val="00BA2489"/>
    <w:rsid w:val="00BA2AC6"/>
    <w:rsid w:val="00BA30E5"/>
    <w:rsid w:val="00BB0294"/>
    <w:rsid w:val="00BB0A0A"/>
    <w:rsid w:val="00BB1991"/>
    <w:rsid w:val="00BB1F47"/>
    <w:rsid w:val="00BB20B6"/>
    <w:rsid w:val="00BB3B9E"/>
    <w:rsid w:val="00BB4E5E"/>
    <w:rsid w:val="00BB6ECD"/>
    <w:rsid w:val="00BC09CA"/>
    <w:rsid w:val="00BC18E8"/>
    <w:rsid w:val="00BC2439"/>
    <w:rsid w:val="00BC24F5"/>
    <w:rsid w:val="00BC5669"/>
    <w:rsid w:val="00BC63BD"/>
    <w:rsid w:val="00BC6A8D"/>
    <w:rsid w:val="00BD0786"/>
    <w:rsid w:val="00BD0CC1"/>
    <w:rsid w:val="00BD13E8"/>
    <w:rsid w:val="00BD1D17"/>
    <w:rsid w:val="00BD4E3D"/>
    <w:rsid w:val="00BD52CE"/>
    <w:rsid w:val="00BD5514"/>
    <w:rsid w:val="00BD6072"/>
    <w:rsid w:val="00BD7055"/>
    <w:rsid w:val="00BD73DA"/>
    <w:rsid w:val="00BD7854"/>
    <w:rsid w:val="00BD7A58"/>
    <w:rsid w:val="00BE1650"/>
    <w:rsid w:val="00BE233D"/>
    <w:rsid w:val="00BE248A"/>
    <w:rsid w:val="00BE500F"/>
    <w:rsid w:val="00BE5702"/>
    <w:rsid w:val="00BE662D"/>
    <w:rsid w:val="00BE7CCC"/>
    <w:rsid w:val="00BE7D6D"/>
    <w:rsid w:val="00BF0263"/>
    <w:rsid w:val="00BF0EE1"/>
    <w:rsid w:val="00BF2058"/>
    <w:rsid w:val="00BF27E2"/>
    <w:rsid w:val="00BF3D41"/>
    <w:rsid w:val="00BF4755"/>
    <w:rsid w:val="00BF55FE"/>
    <w:rsid w:val="00C002FF"/>
    <w:rsid w:val="00C01598"/>
    <w:rsid w:val="00C02236"/>
    <w:rsid w:val="00C02B2C"/>
    <w:rsid w:val="00C02EBF"/>
    <w:rsid w:val="00C03540"/>
    <w:rsid w:val="00C03752"/>
    <w:rsid w:val="00C0407F"/>
    <w:rsid w:val="00C04B28"/>
    <w:rsid w:val="00C04C80"/>
    <w:rsid w:val="00C05DB9"/>
    <w:rsid w:val="00C10133"/>
    <w:rsid w:val="00C11E06"/>
    <w:rsid w:val="00C13308"/>
    <w:rsid w:val="00C16CE4"/>
    <w:rsid w:val="00C17E93"/>
    <w:rsid w:val="00C21C3A"/>
    <w:rsid w:val="00C22574"/>
    <w:rsid w:val="00C23FBF"/>
    <w:rsid w:val="00C249EC"/>
    <w:rsid w:val="00C24F2A"/>
    <w:rsid w:val="00C2704E"/>
    <w:rsid w:val="00C271B9"/>
    <w:rsid w:val="00C27745"/>
    <w:rsid w:val="00C27C3D"/>
    <w:rsid w:val="00C308D8"/>
    <w:rsid w:val="00C31E7D"/>
    <w:rsid w:val="00C31EF1"/>
    <w:rsid w:val="00C34BA7"/>
    <w:rsid w:val="00C34C00"/>
    <w:rsid w:val="00C35C42"/>
    <w:rsid w:val="00C36088"/>
    <w:rsid w:val="00C3728E"/>
    <w:rsid w:val="00C376F5"/>
    <w:rsid w:val="00C377AF"/>
    <w:rsid w:val="00C42294"/>
    <w:rsid w:val="00C424B7"/>
    <w:rsid w:val="00C437C7"/>
    <w:rsid w:val="00C43968"/>
    <w:rsid w:val="00C4500B"/>
    <w:rsid w:val="00C471F9"/>
    <w:rsid w:val="00C475E2"/>
    <w:rsid w:val="00C502DC"/>
    <w:rsid w:val="00C5031F"/>
    <w:rsid w:val="00C50D09"/>
    <w:rsid w:val="00C5256E"/>
    <w:rsid w:val="00C53F55"/>
    <w:rsid w:val="00C540A5"/>
    <w:rsid w:val="00C546C4"/>
    <w:rsid w:val="00C563BE"/>
    <w:rsid w:val="00C61734"/>
    <w:rsid w:val="00C625A1"/>
    <w:rsid w:val="00C63E08"/>
    <w:rsid w:val="00C641A8"/>
    <w:rsid w:val="00C65075"/>
    <w:rsid w:val="00C65E59"/>
    <w:rsid w:val="00C66A3D"/>
    <w:rsid w:val="00C67DC6"/>
    <w:rsid w:val="00C70129"/>
    <w:rsid w:val="00C7076E"/>
    <w:rsid w:val="00C731BE"/>
    <w:rsid w:val="00C746C2"/>
    <w:rsid w:val="00C7568C"/>
    <w:rsid w:val="00C800F4"/>
    <w:rsid w:val="00C81328"/>
    <w:rsid w:val="00C8170F"/>
    <w:rsid w:val="00C82D23"/>
    <w:rsid w:val="00C834AD"/>
    <w:rsid w:val="00C83995"/>
    <w:rsid w:val="00C848A2"/>
    <w:rsid w:val="00C8590A"/>
    <w:rsid w:val="00C866A4"/>
    <w:rsid w:val="00C8692E"/>
    <w:rsid w:val="00C86B08"/>
    <w:rsid w:val="00C87F73"/>
    <w:rsid w:val="00C92EF0"/>
    <w:rsid w:val="00C92FF2"/>
    <w:rsid w:val="00C94873"/>
    <w:rsid w:val="00C94A33"/>
    <w:rsid w:val="00C94CEE"/>
    <w:rsid w:val="00C9682D"/>
    <w:rsid w:val="00C97386"/>
    <w:rsid w:val="00CA0ABB"/>
    <w:rsid w:val="00CA1875"/>
    <w:rsid w:val="00CA2715"/>
    <w:rsid w:val="00CA2ECD"/>
    <w:rsid w:val="00CA42A6"/>
    <w:rsid w:val="00CA4755"/>
    <w:rsid w:val="00CA5344"/>
    <w:rsid w:val="00CA5521"/>
    <w:rsid w:val="00CA6F15"/>
    <w:rsid w:val="00CA77F6"/>
    <w:rsid w:val="00CB0023"/>
    <w:rsid w:val="00CB03B7"/>
    <w:rsid w:val="00CB1677"/>
    <w:rsid w:val="00CB288D"/>
    <w:rsid w:val="00CB3096"/>
    <w:rsid w:val="00CB697E"/>
    <w:rsid w:val="00CB6CC1"/>
    <w:rsid w:val="00CB70B3"/>
    <w:rsid w:val="00CB72DF"/>
    <w:rsid w:val="00CB7ABF"/>
    <w:rsid w:val="00CC27DE"/>
    <w:rsid w:val="00CC57DB"/>
    <w:rsid w:val="00CC5A87"/>
    <w:rsid w:val="00CD0B78"/>
    <w:rsid w:val="00CD20DB"/>
    <w:rsid w:val="00CD3D8B"/>
    <w:rsid w:val="00CD50FA"/>
    <w:rsid w:val="00CD5948"/>
    <w:rsid w:val="00CD63C5"/>
    <w:rsid w:val="00CD65BA"/>
    <w:rsid w:val="00CD70E8"/>
    <w:rsid w:val="00CD7668"/>
    <w:rsid w:val="00CD7DDC"/>
    <w:rsid w:val="00CE026A"/>
    <w:rsid w:val="00CE192D"/>
    <w:rsid w:val="00CE1FB5"/>
    <w:rsid w:val="00CE2AFF"/>
    <w:rsid w:val="00CE392E"/>
    <w:rsid w:val="00CE51B4"/>
    <w:rsid w:val="00CE5C2A"/>
    <w:rsid w:val="00CE6BF5"/>
    <w:rsid w:val="00CE7686"/>
    <w:rsid w:val="00CE77FA"/>
    <w:rsid w:val="00CF023C"/>
    <w:rsid w:val="00CF2F03"/>
    <w:rsid w:val="00CF3DC6"/>
    <w:rsid w:val="00CF4441"/>
    <w:rsid w:val="00CF5C13"/>
    <w:rsid w:val="00CF79ED"/>
    <w:rsid w:val="00CF7D5E"/>
    <w:rsid w:val="00D00464"/>
    <w:rsid w:val="00D004B6"/>
    <w:rsid w:val="00D014FA"/>
    <w:rsid w:val="00D06581"/>
    <w:rsid w:val="00D065E8"/>
    <w:rsid w:val="00D07C4B"/>
    <w:rsid w:val="00D10352"/>
    <w:rsid w:val="00D1098E"/>
    <w:rsid w:val="00D11643"/>
    <w:rsid w:val="00D12095"/>
    <w:rsid w:val="00D12468"/>
    <w:rsid w:val="00D12C6F"/>
    <w:rsid w:val="00D12D06"/>
    <w:rsid w:val="00D13423"/>
    <w:rsid w:val="00D13A1C"/>
    <w:rsid w:val="00D1496C"/>
    <w:rsid w:val="00D15015"/>
    <w:rsid w:val="00D15DE3"/>
    <w:rsid w:val="00D16724"/>
    <w:rsid w:val="00D172E3"/>
    <w:rsid w:val="00D17A8F"/>
    <w:rsid w:val="00D17BE3"/>
    <w:rsid w:val="00D22675"/>
    <w:rsid w:val="00D24C4C"/>
    <w:rsid w:val="00D25B24"/>
    <w:rsid w:val="00D25CF0"/>
    <w:rsid w:val="00D2695D"/>
    <w:rsid w:val="00D26C40"/>
    <w:rsid w:val="00D30642"/>
    <w:rsid w:val="00D30D32"/>
    <w:rsid w:val="00D317AE"/>
    <w:rsid w:val="00D33525"/>
    <w:rsid w:val="00D33FCE"/>
    <w:rsid w:val="00D34D79"/>
    <w:rsid w:val="00D3534F"/>
    <w:rsid w:val="00D41B3E"/>
    <w:rsid w:val="00D4219D"/>
    <w:rsid w:val="00D43DE1"/>
    <w:rsid w:val="00D443E7"/>
    <w:rsid w:val="00D4440E"/>
    <w:rsid w:val="00D457AF"/>
    <w:rsid w:val="00D47180"/>
    <w:rsid w:val="00D475C9"/>
    <w:rsid w:val="00D50109"/>
    <w:rsid w:val="00D508CD"/>
    <w:rsid w:val="00D5540D"/>
    <w:rsid w:val="00D55E31"/>
    <w:rsid w:val="00D56489"/>
    <w:rsid w:val="00D61335"/>
    <w:rsid w:val="00D61C6B"/>
    <w:rsid w:val="00D62327"/>
    <w:rsid w:val="00D6283F"/>
    <w:rsid w:val="00D629E3"/>
    <w:rsid w:val="00D62F0E"/>
    <w:rsid w:val="00D62F19"/>
    <w:rsid w:val="00D659B0"/>
    <w:rsid w:val="00D66339"/>
    <w:rsid w:val="00D664DB"/>
    <w:rsid w:val="00D67B65"/>
    <w:rsid w:val="00D742D2"/>
    <w:rsid w:val="00D75316"/>
    <w:rsid w:val="00D77DBA"/>
    <w:rsid w:val="00D832C7"/>
    <w:rsid w:val="00D84F6E"/>
    <w:rsid w:val="00D859C4"/>
    <w:rsid w:val="00D868A1"/>
    <w:rsid w:val="00D87201"/>
    <w:rsid w:val="00D873B8"/>
    <w:rsid w:val="00D874F2"/>
    <w:rsid w:val="00D9018C"/>
    <w:rsid w:val="00D90A9A"/>
    <w:rsid w:val="00D916F6"/>
    <w:rsid w:val="00D933A6"/>
    <w:rsid w:val="00D93EDC"/>
    <w:rsid w:val="00D96161"/>
    <w:rsid w:val="00D967AB"/>
    <w:rsid w:val="00D967C7"/>
    <w:rsid w:val="00D972EA"/>
    <w:rsid w:val="00D97507"/>
    <w:rsid w:val="00DA1054"/>
    <w:rsid w:val="00DA3478"/>
    <w:rsid w:val="00DA3526"/>
    <w:rsid w:val="00DA444B"/>
    <w:rsid w:val="00DA4574"/>
    <w:rsid w:val="00DA5977"/>
    <w:rsid w:val="00DA5DB3"/>
    <w:rsid w:val="00DA600C"/>
    <w:rsid w:val="00DA6132"/>
    <w:rsid w:val="00DA7882"/>
    <w:rsid w:val="00DA7EF2"/>
    <w:rsid w:val="00DA7FF3"/>
    <w:rsid w:val="00DB05AA"/>
    <w:rsid w:val="00DB0A5E"/>
    <w:rsid w:val="00DB20AC"/>
    <w:rsid w:val="00DB452C"/>
    <w:rsid w:val="00DB5119"/>
    <w:rsid w:val="00DB55C4"/>
    <w:rsid w:val="00DB5981"/>
    <w:rsid w:val="00DC2EE3"/>
    <w:rsid w:val="00DC3E16"/>
    <w:rsid w:val="00DC523E"/>
    <w:rsid w:val="00DC6A11"/>
    <w:rsid w:val="00DC6B3D"/>
    <w:rsid w:val="00DC6C86"/>
    <w:rsid w:val="00DC7812"/>
    <w:rsid w:val="00DD095C"/>
    <w:rsid w:val="00DD1332"/>
    <w:rsid w:val="00DD4791"/>
    <w:rsid w:val="00DD48C0"/>
    <w:rsid w:val="00DD5206"/>
    <w:rsid w:val="00DD53F2"/>
    <w:rsid w:val="00DD549A"/>
    <w:rsid w:val="00DD7254"/>
    <w:rsid w:val="00DE0826"/>
    <w:rsid w:val="00DE12FE"/>
    <w:rsid w:val="00DE1F52"/>
    <w:rsid w:val="00DE3989"/>
    <w:rsid w:val="00DE3BEF"/>
    <w:rsid w:val="00DE4324"/>
    <w:rsid w:val="00DE5B7E"/>
    <w:rsid w:val="00DE61DA"/>
    <w:rsid w:val="00DE632D"/>
    <w:rsid w:val="00DE6A4D"/>
    <w:rsid w:val="00DE6ABB"/>
    <w:rsid w:val="00DE778B"/>
    <w:rsid w:val="00DE7DD1"/>
    <w:rsid w:val="00DF0807"/>
    <w:rsid w:val="00DF0CE8"/>
    <w:rsid w:val="00DF192B"/>
    <w:rsid w:val="00DF230D"/>
    <w:rsid w:val="00DF27D0"/>
    <w:rsid w:val="00DF3929"/>
    <w:rsid w:val="00DF4A00"/>
    <w:rsid w:val="00DF5F85"/>
    <w:rsid w:val="00DF60E8"/>
    <w:rsid w:val="00DF614E"/>
    <w:rsid w:val="00DF6F98"/>
    <w:rsid w:val="00DF6FE3"/>
    <w:rsid w:val="00DF7812"/>
    <w:rsid w:val="00E00237"/>
    <w:rsid w:val="00E005BE"/>
    <w:rsid w:val="00E00C4E"/>
    <w:rsid w:val="00E0151D"/>
    <w:rsid w:val="00E0330B"/>
    <w:rsid w:val="00E04157"/>
    <w:rsid w:val="00E06DF9"/>
    <w:rsid w:val="00E10379"/>
    <w:rsid w:val="00E11E87"/>
    <w:rsid w:val="00E11F02"/>
    <w:rsid w:val="00E150AE"/>
    <w:rsid w:val="00E15C25"/>
    <w:rsid w:val="00E174A4"/>
    <w:rsid w:val="00E1780F"/>
    <w:rsid w:val="00E17C52"/>
    <w:rsid w:val="00E17DE2"/>
    <w:rsid w:val="00E20249"/>
    <w:rsid w:val="00E214E2"/>
    <w:rsid w:val="00E22655"/>
    <w:rsid w:val="00E27701"/>
    <w:rsid w:val="00E3097F"/>
    <w:rsid w:val="00E309B3"/>
    <w:rsid w:val="00E32EF0"/>
    <w:rsid w:val="00E3329C"/>
    <w:rsid w:val="00E340A6"/>
    <w:rsid w:val="00E34AAE"/>
    <w:rsid w:val="00E3646C"/>
    <w:rsid w:val="00E37A5E"/>
    <w:rsid w:val="00E408E4"/>
    <w:rsid w:val="00E431B0"/>
    <w:rsid w:val="00E4444A"/>
    <w:rsid w:val="00E45BD3"/>
    <w:rsid w:val="00E46E88"/>
    <w:rsid w:val="00E47604"/>
    <w:rsid w:val="00E500AC"/>
    <w:rsid w:val="00E504F9"/>
    <w:rsid w:val="00E50B65"/>
    <w:rsid w:val="00E51781"/>
    <w:rsid w:val="00E51B7D"/>
    <w:rsid w:val="00E52BA2"/>
    <w:rsid w:val="00E5323F"/>
    <w:rsid w:val="00E5518E"/>
    <w:rsid w:val="00E5519C"/>
    <w:rsid w:val="00E56FF8"/>
    <w:rsid w:val="00E57112"/>
    <w:rsid w:val="00E57BEB"/>
    <w:rsid w:val="00E57C16"/>
    <w:rsid w:val="00E60736"/>
    <w:rsid w:val="00E60BBB"/>
    <w:rsid w:val="00E60D5F"/>
    <w:rsid w:val="00E6138D"/>
    <w:rsid w:val="00E61CE8"/>
    <w:rsid w:val="00E628E2"/>
    <w:rsid w:val="00E6366E"/>
    <w:rsid w:val="00E64058"/>
    <w:rsid w:val="00E64800"/>
    <w:rsid w:val="00E64ECC"/>
    <w:rsid w:val="00E6569B"/>
    <w:rsid w:val="00E67D19"/>
    <w:rsid w:val="00E70199"/>
    <w:rsid w:val="00E724A0"/>
    <w:rsid w:val="00E736A6"/>
    <w:rsid w:val="00E74B4B"/>
    <w:rsid w:val="00E74DAE"/>
    <w:rsid w:val="00E7709B"/>
    <w:rsid w:val="00E8048F"/>
    <w:rsid w:val="00E84DAE"/>
    <w:rsid w:val="00E85093"/>
    <w:rsid w:val="00E85DE4"/>
    <w:rsid w:val="00E8651A"/>
    <w:rsid w:val="00E8666F"/>
    <w:rsid w:val="00E878B4"/>
    <w:rsid w:val="00E87CA0"/>
    <w:rsid w:val="00E907EE"/>
    <w:rsid w:val="00E90BB4"/>
    <w:rsid w:val="00E9158B"/>
    <w:rsid w:val="00E9286C"/>
    <w:rsid w:val="00E92F54"/>
    <w:rsid w:val="00E9342A"/>
    <w:rsid w:val="00E934E8"/>
    <w:rsid w:val="00E948AF"/>
    <w:rsid w:val="00E94AE0"/>
    <w:rsid w:val="00E95294"/>
    <w:rsid w:val="00E95F59"/>
    <w:rsid w:val="00E967AB"/>
    <w:rsid w:val="00E974FD"/>
    <w:rsid w:val="00EA008C"/>
    <w:rsid w:val="00EA0093"/>
    <w:rsid w:val="00EA10BB"/>
    <w:rsid w:val="00EA3D46"/>
    <w:rsid w:val="00EA405B"/>
    <w:rsid w:val="00EA5358"/>
    <w:rsid w:val="00EA5403"/>
    <w:rsid w:val="00EA70DB"/>
    <w:rsid w:val="00EA7CFA"/>
    <w:rsid w:val="00EB276F"/>
    <w:rsid w:val="00EB44FF"/>
    <w:rsid w:val="00EB4586"/>
    <w:rsid w:val="00EB5AEF"/>
    <w:rsid w:val="00EB701E"/>
    <w:rsid w:val="00EC0566"/>
    <w:rsid w:val="00EC1087"/>
    <w:rsid w:val="00EC4375"/>
    <w:rsid w:val="00EC4FD9"/>
    <w:rsid w:val="00EC5EE0"/>
    <w:rsid w:val="00EC6C78"/>
    <w:rsid w:val="00EC6D09"/>
    <w:rsid w:val="00EC6FA7"/>
    <w:rsid w:val="00EC716F"/>
    <w:rsid w:val="00EC7B40"/>
    <w:rsid w:val="00EC7DDF"/>
    <w:rsid w:val="00EC7F4F"/>
    <w:rsid w:val="00ED0D07"/>
    <w:rsid w:val="00ED1121"/>
    <w:rsid w:val="00ED1675"/>
    <w:rsid w:val="00ED1931"/>
    <w:rsid w:val="00ED1FCB"/>
    <w:rsid w:val="00ED2BC1"/>
    <w:rsid w:val="00ED36A7"/>
    <w:rsid w:val="00ED3AF7"/>
    <w:rsid w:val="00ED4F97"/>
    <w:rsid w:val="00ED5142"/>
    <w:rsid w:val="00ED58A9"/>
    <w:rsid w:val="00ED63E8"/>
    <w:rsid w:val="00ED711F"/>
    <w:rsid w:val="00EE1274"/>
    <w:rsid w:val="00EE1FE9"/>
    <w:rsid w:val="00EE2B6C"/>
    <w:rsid w:val="00EE3E59"/>
    <w:rsid w:val="00EE4290"/>
    <w:rsid w:val="00EE45E9"/>
    <w:rsid w:val="00EE5948"/>
    <w:rsid w:val="00EE6C88"/>
    <w:rsid w:val="00EF11C3"/>
    <w:rsid w:val="00EF1498"/>
    <w:rsid w:val="00EF359B"/>
    <w:rsid w:val="00EF36F2"/>
    <w:rsid w:val="00EF46F2"/>
    <w:rsid w:val="00EF4F23"/>
    <w:rsid w:val="00F0059B"/>
    <w:rsid w:val="00F0065A"/>
    <w:rsid w:val="00F05A3C"/>
    <w:rsid w:val="00F05F68"/>
    <w:rsid w:val="00F07258"/>
    <w:rsid w:val="00F10308"/>
    <w:rsid w:val="00F124D1"/>
    <w:rsid w:val="00F12997"/>
    <w:rsid w:val="00F1329A"/>
    <w:rsid w:val="00F13D32"/>
    <w:rsid w:val="00F13DED"/>
    <w:rsid w:val="00F14B90"/>
    <w:rsid w:val="00F16CC7"/>
    <w:rsid w:val="00F172EC"/>
    <w:rsid w:val="00F229FC"/>
    <w:rsid w:val="00F23956"/>
    <w:rsid w:val="00F24E82"/>
    <w:rsid w:val="00F26FF5"/>
    <w:rsid w:val="00F27ADC"/>
    <w:rsid w:val="00F30887"/>
    <w:rsid w:val="00F31008"/>
    <w:rsid w:val="00F31E70"/>
    <w:rsid w:val="00F32EB0"/>
    <w:rsid w:val="00F34FCF"/>
    <w:rsid w:val="00F3508C"/>
    <w:rsid w:val="00F351FD"/>
    <w:rsid w:val="00F3531F"/>
    <w:rsid w:val="00F371E0"/>
    <w:rsid w:val="00F4019E"/>
    <w:rsid w:val="00F41CEE"/>
    <w:rsid w:val="00F42345"/>
    <w:rsid w:val="00F428E0"/>
    <w:rsid w:val="00F42D35"/>
    <w:rsid w:val="00F45BA6"/>
    <w:rsid w:val="00F47004"/>
    <w:rsid w:val="00F47C7C"/>
    <w:rsid w:val="00F51396"/>
    <w:rsid w:val="00F51C6A"/>
    <w:rsid w:val="00F51FF7"/>
    <w:rsid w:val="00F520BB"/>
    <w:rsid w:val="00F52A22"/>
    <w:rsid w:val="00F52F85"/>
    <w:rsid w:val="00F5388A"/>
    <w:rsid w:val="00F5592C"/>
    <w:rsid w:val="00F6072A"/>
    <w:rsid w:val="00F61027"/>
    <w:rsid w:val="00F61EF7"/>
    <w:rsid w:val="00F62B5F"/>
    <w:rsid w:val="00F6362C"/>
    <w:rsid w:val="00F63E41"/>
    <w:rsid w:val="00F64A8E"/>
    <w:rsid w:val="00F64C48"/>
    <w:rsid w:val="00F65F27"/>
    <w:rsid w:val="00F67271"/>
    <w:rsid w:val="00F6786D"/>
    <w:rsid w:val="00F67ED7"/>
    <w:rsid w:val="00F712A8"/>
    <w:rsid w:val="00F720EC"/>
    <w:rsid w:val="00F72F6E"/>
    <w:rsid w:val="00F7436F"/>
    <w:rsid w:val="00F75920"/>
    <w:rsid w:val="00F764DB"/>
    <w:rsid w:val="00F77554"/>
    <w:rsid w:val="00F77EE7"/>
    <w:rsid w:val="00F8087A"/>
    <w:rsid w:val="00F81166"/>
    <w:rsid w:val="00F81F85"/>
    <w:rsid w:val="00F82028"/>
    <w:rsid w:val="00F82CAE"/>
    <w:rsid w:val="00F83325"/>
    <w:rsid w:val="00F83859"/>
    <w:rsid w:val="00F85F62"/>
    <w:rsid w:val="00F85FDE"/>
    <w:rsid w:val="00F8609C"/>
    <w:rsid w:val="00F86DCF"/>
    <w:rsid w:val="00F90C9D"/>
    <w:rsid w:val="00F91423"/>
    <w:rsid w:val="00F921CC"/>
    <w:rsid w:val="00F941B7"/>
    <w:rsid w:val="00F9639D"/>
    <w:rsid w:val="00F969DF"/>
    <w:rsid w:val="00F973D3"/>
    <w:rsid w:val="00F97EE2"/>
    <w:rsid w:val="00FA0D3F"/>
    <w:rsid w:val="00FA4CA7"/>
    <w:rsid w:val="00FA4D8E"/>
    <w:rsid w:val="00FA51DD"/>
    <w:rsid w:val="00FB0AF0"/>
    <w:rsid w:val="00FB17F6"/>
    <w:rsid w:val="00FB3495"/>
    <w:rsid w:val="00FB3BEC"/>
    <w:rsid w:val="00FB3E57"/>
    <w:rsid w:val="00FB48CE"/>
    <w:rsid w:val="00FB5803"/>
    <w:rsid w:val="00FB5BA3"/>
    <w:rsid w:val="00FB69E8"/>
    <w:rsid w:val="00FC013B"/>
    <w:rsid w:val="00FC0872"/>
    <w:rsid w:val="00FC12FD"/>
    <w:rsid w:val="00FC2319"/>
    <w:rsid w:val="00FC2F04"/>
    <w:rsid w:val="00FC3294"/>
    <w:rsid w:val="00FC3990"/>
    <w:rsid w:val="00FC3B85"/>
    <w:rsid w:val="00FC41BC"/>
    <w:rsid w:val="00FC5E77"/>
    <w:rsid w:val="00FC6AFC"/>
    <w:rsid w:val="00FC6C14"/>
    <w:rsid w:val="00FC79C9"/>
    <w:rsid w:val="00FD0417"/>
    <w:rsid w:val="00FD0AC6"/>
    <w:rsid w:val="00FD0AD2"/>
    <w:rsid w:val="00FD13DE"/>
    <w:rsid w:val="00FD2610"/>
    <w:rsid w:val="00FD33FF"/>
    <w:rsid w:val="00FD3672"/>
    <w:rsid w:val="00FD5003"/>
    <w:rsid w:val="00FD5E5B"/>
    <w:rsid w:val="00FD6E41"/>
    <w:rsid w:val="00FD790B"/>
    <w:rsid w:val="00FD7CDC"/>
    <w:rsid w:val="00FE3973"/>
    <w:rsid w:val="00FE4452"/>
    <w:rsid w:val="00FE4EA8"/>
    <w:rsid w:val="00FF00B9"/>
    <w:rsid w:val="00FF18BB"/>
    <w:rsid w:val="00FF1B99"/>
    <w:rsid w:val="00FF2619"/>
    <w:rsid w:val="00FF3FE7"/>
    <w:rsid w:val="00FF49F4"/>
    <w:rsid w:val="00FF5548"/>
    <w:rsid w:val="00FF5B8C"/>
    <w:rsid w:val="00FF7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Body Text" w:uiPriority="34" w:qFormat="1"/>
    <w:lsdException w:name="Subtitle" w:qFormat="1"/>
    <w:lsdException w:name="Hyperlink" w:uiPriority="99"/>
    <w:lsdException w:name="Strong" w:qFormat="1"/>
    <w:lsdException w:name="Emphasis" w:qFormat="1"/>
    <w:lsdException w:name="Normal (Web)" w:uiPriority="34"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15015"/>
    <w:pPr>
      <w:widowControl w:val="0"/>
      <w:adjustRightInd w:val="0"/>
      <w:spacing w:line="360" w:lineRule="atLeast"/>
      <w:jc w:val="both"/>
      <w:textAlignment w:val="baseline"/>
    </w:pPr>
  </w:style>
  <w:style w:type="paragraph" w:styleId="1">
    <w:name w:val="heading 1"/>
    <w:basedOn w:val="a0"/>
    <w:next w:val="a0"/>
    <w:link w:val="10"/>
    <w:qFormat/>
    <w:rsid w:val="00F8609C"/>
    <w:pPr>
      <w:keepNext/>
      <w:spacing w:before="240" w:after="60"/>
      <w:outlineLvl w:val="0"/>
    </w:pPr>
    <w:rPr>
      <w:rFonts w:ascii="Cambria" w:hAnsi="Cambria"/>
      <w:b/>
      <w:bCs/>
      <w:kern w:val="32"/>
      <w:sz w:val="32"/>
      <w:szCs w:val="32"/>
    </w:rPr>
  </w:style>
  <w:style w:type="paragraph" w:styleId="2">
    <w:name w:val="heading 2"/>
    <w:aliases w:val="H2,&quot;Изумруд&quot;"/>
    <w:basedOn w:val="a0"/>
    <w:next w:val="a0"/>
    <w:link w:val="20"/>
    <w:unhideWhenUsed/>
    <w:qFormat/>
    <w:rsid w:val="00F26FF5"/>
    <w:pPr>
      <w:keepNext/>
      <w:spacing w:before="240" w:after="60"/>
      <w:outlineLvl w:val="1"/>
    </w:pPr>
    <w:rPr>
      <w:rFonts w:ascii="Cambria" w:hAnsi="Cambria"/>
      <w:b/>
      <w:bCs/>
      <w:i/>
      <w:iCs/>
      <w:sz w:val="28"/>
      <w:szCs w:val="28"/>
    </w:rPr>
  </w:style>
  <w:style w:type="paragraph" w:styleId="3">
    <w:name w:val="heading 3"/>
    <w:basedOn w:val="a0"/>
    <w:next w:val="a0"/>
    <w:link w:val="30"/>
    <w:qFormat/>
    <w:rsid w:val="003D7587"/>
    <w:pPr>
      <w:keepNext/>
      <w:outlineLvl w:val="2"/>
    </w:pPr>
    <w:rPr>
      <w:b/>
      <w:sz w:val="24"/>
      <w:lang/>
    </w:rPr>
  </w:style>
  <w:style w:type="paragraph" w:styleId="4">
    <w:name w:val="heading 4"/>
    <w:basedOn w:val="a0"/>
    <w:next w:val="a0"/>
    <w:link w:val="40"/>
    <w:unhideWhenUsed/>
    <w:qFormat/>
    <w:rsid w:val="00F8609C"/>
    <w:pPr>
      <w:keepNext/>
      <w:spacing w:before="240" w:after="60"/>
      <w:outlineLvl w:val="3"/>
    </w:pPr>
    <w:rPr>
      <w:rFonts w:ascii="Calibri" w:hAnsi="Calibri"/>
      <w:b/>
      <w:bCs/>
      <w:sz w:val="28"/>
      <w:szCs w:val="28"/>
    </w:rPr>
  </w:style>
  <w:style w:type="paragraph" w:styleId="6">
    <w:name w:val="heading 6"/>
    <w:aliases w:val="H6"/>
    <w:basedOn w:val="a0"/>
    <w:next w:val="a0"/>
    <w:link w:val="60"/>
    <w:qFormat/>
    <w:rsid w:val="00F8609C"/>
    <w:pPr>
      <w:spacing w:before="240" w:after="60"/>
      <w:outlineLvl w:val="5"/>
    </w:pPr>
    <w:rPr>
      <w:rFonts w:ascii="Arial" w:hAnsi="Arial" w:cs="Arial"/>
      <w:b/>
      <w:kern w:val="32"/>
      <w:sz w:val="22"/>
      <w:szCs w:val="22"/>
    </w:rPr>
  </w:style>
  <w:style w:type="paragraph" w:styleId="7">
    <w:name w:val="heading 7"/>
    <w:basedOn w:val="a0"/>
    <w:next w:val="a0"/>
    <w:link w:val="70"/>
    <w:semiHidden/>
    <w:unhideWhenUsed/>
    <w:qFormat/>
    <w:rsid w:val="00DD53F2"/>
    <w:pPr>
      <w:spacing w:before="240" w:after="60"/>
      <w:outlineLvl w:val="6"/>
    </w:pPr>
    <w:rPr>
      <w:rFonts w:ascii="Calibri" w:hAnsi="Calibri"/>
      <w:sz w:val="24"/>
      <w:szCs w:val="24"/>
      <w:lang/>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paragraph" w:styleId="a4">
    <w:name w:val="Title"/>
    <w:basedOn w:val="a0"/>
    <w:link w:val="a5"/>
    <w:qFormat/>
    <w:rsid w:val="003D7587"/>
    <w:pPr>
      <w:jc w:val="center"/>
    </w:pPr>
    <w:rPr>
      <w:b/>
      <w:sz w:val="28"/>
      <w:lang/>
    </w:rPr>
  </w:style>
  <w:style w:type="paragraph" w:customStyle="1" w:styleId="ConsPlusNormal">
    <w:name w:val="ConsPlusNormal"/>
    <w:link w:val="ConsPlusNormal0"/>
    <w:qFormat/>
    <w:rsid w:val="003D7587"/>
    <w:pPr>
      <w:widowControl w:val="0"/>
      <w:autoSpaceDE w:val="0"/>
      <w:autoSpaceDN w:val="0"/>
      <w:adjustRightInd w:val="0"/>
      <w:spacing w:line="360" w:lineRule="atLeast"/>
      <w:ind w:firstLine="720"/>
      <w:jc w:val="both"/>
      <w:textAlignment w:val="baseline"/>
    </w:pPr>
    <w:rPr>
      <w:rFonts w:ascii="Arial" w:hAnsi="Arial" w:cs="Arial"/>
    </w:rPr>
  </w:style>
  <w:style w:type="paragraph" w:customStyle="1" w:styleId="ConsPlusNonformat">
    <w:name w:val="ConsPlusNonformat"/>
    <w:rsid w:val="003D7587"/>
    <w:pPr>
      <w:widowControl w:val="0"/>
      <w:autoSpaceDE w:val="0"/>
      <w:autoSpaceDN w:val="0"/>
      <w:adjustRightInd w:val="0"/>
      <w:spacing w:line="360" w:lineRule="atLeast"/>
      <w:jc w:val="both"/>
      <w:textAlignment w:val="baseline"/>
    </w:pPr>
    <w:rPr>
      <w:rFonts w:ascii="Courier New" w:hAnsi="Courier New" w:cs="Courier New"/>
    </w:rPr>
  </w:style>
  <w:style w:type="paragraph" w:customStyle="1" w:styleId="ConsNormal">
    <w:name w:val="ConsNormal"/>
    <w:uiPriority w:val="99"/>
    <w:qFormat/>
    <w:rsid w:val="003D7587"/>
    <w:pPr>
      <w:widowControl w:val="0"/>
      <w:adjustRightInd w:val="0"/>
      <w:spacing w:line="360" w:lineRule="atLeast"/>
      <w:ind w:firstLine="720"/>
      <w:jc w:val="both"/>
      <w:textAlignment w:val="baseline"/>
    </w:pPr>
    <w:rPr>
      <w:rFonts w:ascii="Arial" w:hAnsi="Arial"/>
      <w:snapToGrid w:val="0"/>
    </w:rPr>
  </w:style>
  <w:style w:type="paragraph" w:customStyle="1" w:styleId="ConsNonformat">
    <w:name w:val="ConsNonformat"/>
    <w:rsid w:val="003D7587"/>
    <w:pPr>
      <w:widowControl w:val="0"/>
      <w:adjustRightInd w:val="0"/>
      <w:spacing w:line="360" w:lineRule="atLeast"/>
      <w:jc w:val="both"/>
      <w:textAlignment w:val="baseline"/>
    </w:pPr>
    <w:rPr>
      <w:rFonts w:ascii="Courier New" w:hAnsi="Courier New"/>
      <w:snapToGrid w:val="0"/>
    </w:rPr>
  </w:style>
  <w:style w:type="paragraph" w:styleId="a6">
    <w:name w:val="Body Text Indent"/>
    <w:basedOn w:val="a0"/>
    <w:link w:val="a7"/>
    <w:rsid w:val="003D7587"/>
    <w:pPr>
      <w:ind w:firstLine="709"/>
    </w:pPr>
    <w:rPr>
      <w:sz w:val="28"/>
      <w:lang/>
    </w:rPr>
  </w:style>
  <w:style w:type="paragraph" w:styleId="a8">
    <w:name w:val="Plain Text"/>
    <w:basedOn w:val="a0"/>
    <w:rsid w:val="003D7587"/>
    <w:rPr>
      <w:rFonts w:ascii="Courier New" w:hAnsi="Courier New"/>
    </w:rPr>
  </w:style>
  <w:style w:type="character" w:styleId="a9">
    <w:name w:val="Hyperlink"/>
    <w:uiPriority w:val="99"/>
    <w:unhideWhenUsed/>
    <w:rsid w:val="003D7587"/>
    <w:rPr>
      <w:color w:val="0000FF"/>
      <w:u w:val="single"/>
    </w:rPr>
  </w:style>
  <w:style w:type="paragraph" w:styleId="aa">
    <w:name w:val="header"/>
    <w:basedOn w:val="a0"/>
    <w:link w:val="ab"/>
    <w:uiPriority w:val="99"/>
    <w:rsid w:val="00FD0417"/>
    <w:pPr>
      <w:tabs>
        <w:tab w:val="center" w:pos="4677"/>
        <w:tab w:val="right" w:pos="9355"/>
      </w:tabs>
    </w:pPr>
  </w:style>
  <w:style w:type="character" w:customStyle="1" w:styleId="ab">
    <w:name w:val="Верхний колонтитул Знак"/>
    <w:basedOn w:val="a1"/>
    <w:link w:val="aa"/>
    <w:uiPriority w:val="99"/>
    <w:rsid w:val="00FD0417"/>
  </w:style>
  <w:style w:type="paragraph" w:styleId="ac">
    <w:name w:val="footer"/>
    <w:basedOn w:val="a0"/>
    <w:link w:val="ad"/>
    <w:rsid w:val="00FD0417"/>
    <w:pPr>
      <w:tabs>
        <w:tab w:val="center" w:pos="4677"/>
        <w:tab w:val="right" w:pos="9355"/>
      </w:tabs>
    </w:pPr>
  </w:style>
  <w:style w:type="character" w:customStyle="1" w:styleId="ad">
    <w:name w:val="Нижний колонтитул Знак"/>
    <w:basedOn w:val="a1"/>
    <w:link w:val="ac"/>
    <w:rsid w:val="00FD0417"/>
  </w:style>
  <w:style w:type="character" w:customStyle="1" w:styleId="70">
    <w:name w:val="Заголовок 7 Знак"/>
    <w:link w:val="7"/>
    <w:semiHidden/>
    <w:rsid w:val="00DD53F2"/>
    <w:rPr>
      <w:rFonts w:ascii="Calibri" w:eastAsia="Times New Roman" w:hAnsi="Calibri" w:cs="Times New Roman"/>
      <w:sz w:val="24"/>
      <w:szCs w:val="24"/>
    </w:rPr>
  </w:style>
  <w:style w:type="character" w:customStyle="1" w:styleId="a7">
    <w:name w:val="Основной текст с отступом Знак"/>
    <w:link w:val="a6"/>
    <w:rsid w:val="00DD53F2"/>
    <w:rPr>
      <w:sz w:val="28"/>
    </w:rPr>
  </w:style>
  <w:style w:type="character" w:customStyle="1" w:styleId="30">
    <w:name w:val="Заголовок 3 Знак"/>
    <w:link w:val="3"/>
    <w:rsid w:val="00070480"/>
    <w:rPr>
      <w:b/>
      <w:sz w:val="24"/>
    </w:rPr>
  </w:style>
  <w:style w:type="character" w:customStyle="1" w:styleId="a5">
    <w:name w:val="Название Знак"/>
    <w:link w:val="a4"/>
    <w:rsid w:val="009E5E10"/>
    <w:rPr>
      <w:b/>
      <w:sz w:val="28"/>
    </w:rPr>
  </w:style>
  <w:style w:type="paragraph" w:styleId="21">
    <w:name w:val="Body Text Indent 2"/>
    <w:basedOn w:val="a0"/>
    <w:link w:val="22"/>
    <w:rsid w:val="00C800F4"/>
    <w:pPr>
      <w:spacing w:after="120" w:line="480" w:lineRule="auto"/>
      <w:ind w:left="283"/>
    </w:pPr>
  </w:style>
  <w:style w:type="character" w:customStyle="1" w:styleId="22">
    <w:name w:val="Основной текст с отступом 2 Знак"/>
    <w:basedOn w:val="a1"/>
    <w:link w:val="21"/>
    <w:rsid w:val="00C800F4"/>
  </w:style>
  <w:style w:type="paragraph" w:styleId="ae">
    <w:name w:val="Balloon Text"/>
    <w:basedOn w:val="a0"/>
    <w:link w:val="af"/>
    <w:rsid w:val="00D93EDC"/>
    <w:rPr>
      <w:rFonts w:ascii="Tahoma" w:hAnsi="Tahoma"/>
      <w:sz w:val="16"/>
      <w:szCs w:val="16"/>
      <w:lang/>
    </w:rPr>
  </w:style>
  <w:style w:type="character" w:customStyle="1" w:styleId="af">
    <w:name w:val="Текст выноски Знак"/>
    <w:link w:val="ae"/>
    <w:rsid w:val="00D93EDC"/>
    <w:rPr>
      <w:rFonts w:ascii="Tahoma" w:hAnsi="Tahoma" w:cs="Tahoma"/>
      <w:sz w:val="16"/>
      <w:szCs w:val="16"/>
    </w:rPr>
  </w:style>
  <w:style w:type="character" w:customStyle="1" w:styleId="20">
    <w:name w:val="Заголовок 2 Знак"/>
    <w:aliases w:val="H2 Знак,&quot;Изумруд&quot; Знак"/>
    <w:basedOn w:val="a1"/>
    <w:link w:val="2"/>
    <w:rsid w:val="00F26FF5"/>
    <w:rPr>
      <w:rFonts w:ascii="Cambria" w:eastAsia="Times New Roman" w:hAnsi="Cambria" w:cs="Times New Roman"/>
      <w:b/>
      <w:bCs/>
      <w:i/>
      <w:iCs/>
      <w:sz w:val="28"/>
      <w:szCs w:val="28"/>
    </w:rPr>
  </w:style>
  <w:style w:type="character" w:customStyle="1" w:styleId="10">
    <w:name w:val="Заголовок 1 Знак"/>
    <w:basedOn w:val="a1"/>
    <w:link w:val="1"/>
    <w:rsid w:val="00F8609C"/>
    <w:rPr>
      <w:rFonts w:ascii="Cambria" w:eastAsia="Times New Roman" w:hAnsi="Cambria" w:cs="Times New Roman"/>
      <w:b/>
      <w:bCs/>
      <w:kern w:val="32"/>
      <w:sz w:val="32"/>
      <w:szCs w:val="32"/>
    </w:rPr>
  </w:style>
  <w:style w:type="paragraph" w:styleId="23">
    <w:name w:val="Body Text 2"/>
    <w:basedOn w:val="a0"/>
    <w:link w:val="24"/>
    <w:rsid w:val="00F8609C"/>
    <w:pPr>
      <w:spacing w:after="120" w:line="480" w:lineRule="auto"/>
    </w:pPr>
  </w:style>
  <w:style w:type="character" w:customStyle="1" w:styleId="24">
    <w:name w:val="Основной текст 2 Знак"/>
    <w:basedOn w:val="a1"/>
    <w:link w:val="23"/>
    <w:rsid w:val="00F8609C"/>
  </w:style>
  <w:style w:type="character" w:customStyle="1" w:styleId="40">
    <w:name w:val="Заголовок 4 Знак"/>
    <w:basedOn w:val="a1"/>
    <w:link w:val="4"/>
    <w:rsid w:val="00F8609C"/>
    <w:rPr>
      <w:rFonts w:ascii="Calibri" w:eastAsia="Times New Roman" w:hAnsi="Calibri" w:cs="Times New Roman"/>
      <w:b/>
      <w:bCs/>
      <w:sz w:val="28"/>
      <w:szCs w:val="28"/>
    </w:rPr>
  </w:style>
  <w:style w:type="character" w:customStyle="1" w:styleId="60">
    <w:name w:val="Заголовок 6 Знак"/>
    <w:aliases w:val="H6 Знак"/>
    <w:basedOn w:val="a1"/>
    <w:link w:val="6"/>
    <w:rsid w:val="00F8609C"/>
    <w:rPr>
      <w:rFonts w:ascii="Arial" w:hAnsi="Arial" w:cs="Arial"/>
      <w:b/>
      <w:kern w:val="32"/>
      <w:sz w:val="22"/>
      <w:szCs w:val="22"/>
    </w:rPr>
  </w:style>
  <w:style w:type="paragraph" w:styleId="af0">
    <w:name w:val="Body Text"/>
    <w:aliases w:val="Основной текст1, Знак, Знак1 Знак,Знак1 Знак"/>
    <w:basedOn w:val="a0"/>
    <w:link w:val="af1"/>
    <w:uiPriority w:val="34"/>
    <w:qFormat/>
    <w:rsid w:val="00F8609C"/>
    <w:pPr>
      <w:spacing w:after="120"/>
    </w:pPr>
    <w:rPr>
      <w:rFonts w:ascii="Arial" w:hAnsi="Arial" w:cs="Arial"/>
      <w:bCs/>
      <w:kern w:val="32"/>
      <w:sz w:val="26"/>
      <w:szCs w:val="24"/>
    </w:rPr>
  </w:style>
  <w:style w:type="character" w:customStyle="1" w:styleId="af1">
    <w:name w:val="Основной текст Знак"/>
    <w:aliases w:val="Основной текст1 Знак, Знак Знак, Знак1 Знак Знак,Знак1 Знак Знак,Знак Знак1"/>
    <w:basedOn w:val="a1"/>
    <w:link w:val="af0"/>
    <w:uiPriority w:val="34"/>
    <w:rsid w:val="00F8609C"/>
    <w:rPr>
      <w:rFonts w:ascii="Arial" w:hAnsi="Arial" w:cs="Arial"/>
      <w:bCs/>
      <w:kern w:val="32"/>
      <w:sz w:val="26"/>
      <w:szCs w:val="24"/>
    </w:rPr>
  </w:style>
  <w:style w:type="paragraph" w:styleId="af2">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0"/>
    <w:link w:val="25"/>
    <w:uiPriority w:val="34"/>
    <w:qFormat/>
    <w:rsid w:val="00F8609C"/>
    <w:pPr>
      <w:spacing w:before="75" w:after="75"/>
    </w:pPr>
    <w:rPr>
      <w:rFonts w:ascii="Times" w:hAnsi="Times" w:cs="Times"/>
      <w:bCs/>
      <w:kern w:val="32"/>
      <w:sz w:val="21"/>
      <w:szCs w:val="21"/>
      <w:lang w:val="sr-Cyrl-CS" w:eastAsia="sr-Cyrl-CS"/>
    </w:rPr>
  </w:style>
  <w:style w:type="character" w:customStyle="1" w:styleId="25">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Web) Знак,Знак2 Знак,Обычный (веб) Знак1 Знак"/>
    <w:basedOn w:val="a1"/>
    <w:link w:val="af2"/>
    <w:uiPriority w:val="34"/>
    <w:locked/>
    <w:rsid w:val="00F8609C"/>
    <w:rPr>
      <w:rFonts w:ascii="Times" w:hAnsi="Times" w:cs="Times"/>
      <w:bCs/>
      <w:kern w:val="32"/>
      <w:sz w:val="21"/>
      <w:szCs w:val="21"/>
      <w:lang w:val="sr-Cyrl-CS" w:eastAsia="sr-Cyrl-CS"/>
    </w:rPr>
  </w:style>
  <w:style w:type="paragraph" w:customStyle="1" w:styleId="a">
    <w:name w:val="Знак"/>
    <w:basedOn w:val="a0"/>
    <w:semiHidden/>
    <w:rsid w:val="00F61EF7"/>
    <w:pPr>
      <w:numPr>
        <w:numId w:val="2"/>
      </w:numPr>
      <w:tabs>
        <w:tab w:val="clear" w:pos="709"/>
        <w:tab w:val="num" w:pos="360"/>
      </w:tabs>
      <w:spacing w:before="120" w:after="160" w:line="240" w:lineRule="exact"/>
      <w:ind w:left="0" w:firstLine="0"/>
    </w:pPr>
    <w:rPr>
      <w:rFonts w:ascii="Verdana" w:hAnsi="Verdana" w:cs="Verdana"/>
      <w:lang w:val="en-US" w:eastAsia="en-US"/>
    </w:rPr>
  </w:style>
  <w:style w:type="paragraph" w:styleId="af3">
    <w:name w:val="No Spacing"/>
    <w:uiPriority w:val="1"/>
    <w:qFormat/>
    <w:rsid w:val="00194E38"/>
    <w:pPr>
      <w:widowControl w:val="0"/>
      <w:adjustRightInd w:val="0"/>
      <w:spacing w:line="360" w:lineRule="atLeast"/>
      <w:jc w:val="both"/>
      <w:textAlignment w:val="baseline"/>
    </w:pPr>
    <w:rPr>
      <w:sz w:val="24"/>
      <w:szCs w:val="24"/>
    </w:rPr>
  </w:style>
  <w:style w:type="character" w:styleId="af4">
    <w:name w:val="Strong"/>
    <w:basedOn w:val="a1"/>
    <w:qFormat/>
    <w:rsid w:val="00194E38"/>
    <w:rPr>
      <w:b/>
      <w:bCs/>
    </w:rPr>
  </w:style>
  <w:style w:type="character" w:customStyle="1" w:styleId="apple-converted-space">
    <w:name w:val="apple-converted-space"/>
    <w:basedOn w:val="a1"/>
    <w:rsid w:val="002F6E9D"/>
  </w:style>
  <w:style w:type="paragraph" w:styleId="af5">
    <w:name w:val="List Paragraph"/>
    <w:basedOn w:val="a0"/>
    <w:uiPriority w:val="34"/>
    <w:qFormat/>
    <w:rsid w:val="00883A88"/>
    <w:pPr>
      <w:widowControl/>
      <w:adjustRightInd/>
      <w:spacing w:line="240" w:lineRule="auto"/>
      <w:ind w:left="720"/>
      <w:contextualSpacing/>
      <w:jc w:val="left"/>
      <w:textAlignment w:val="auto"/>
    </w:pPr>
    <w:rPr>
      <w:sz w:val="26"/>
    </w:rPr>
  </w:style>
  <w:style w:type="paragraph" w:customStyle="1" w:styleId="ConsPlusTitle">
    <w:name w:val="ConsPlusTitle"/>
    <w:qFormat/>
    <w:rsid w:val="00BE662D"/>
    <w:pPr>
      <w:autoSpaceDE w:val="0"/>
      <w:autoSpaceDN w:val="0"/>
      <w:adjustRightInd w:val="0"/>
    </w:pPr>
    <w:rPr>
      <w:rFonts w:cs="Arial"/>
      <w:b/>
      <w:bCs/>
      <w:kern w:val="32"/>
      <w:sz w:val="28"/>
      <w:szCs w:val="28"/>
    </w:rPr>
  </w:style>
  <w:style w:type="paragraph" w:styleId="af6">
    <w:name w:val="footnote text"/>
    <w:basedOn w:val="a0"/>
    <w:link w:val="af7"/>
    <w:uiPriority w:val="99"/>
    <w:unhideWhenUsed/>
    <w:rsid w:val="000F2026"/>
    <w:pPr>
      <w:widowControl/>
      <w:adjustRightInd/>
      <w:spacing w:line="240" w:lineRule="auto"/>
      <w:jc w:val="left"/>
      <w:textAlignment w:val="auto"/>
    </w:pPr>
  </w:style>
  <w:style w:type="character" w:customStyle="1" w:styleId="af7">
    <w:name w:val="Текст сноски Знак"/>
    <w:basedOn w:val="a1"/>
    <w:link w:val="af6"/>
    <w:uiPriority w:val="99"/>
    <w:rsid w:val="000F2026"/>
  </w:style>
  <w:style w:type="character" w:styleId="af8">
    <w:name w:val="footnote reference"/>
    <w:basedOn w:val="a1"/>
    <w:unhideWhenUsed/>
    <w:rsid w:val="000F2026"/>
    <w:rPr>
      <w:vertAlign w:val="superscript"/>
    </w:rPr>
  </w:style>
  <w:style w:type="character" w:customStyle="1" w:styleId="ConsPlusNormal0">
    <w:name w:val="ConsPlusNormal Знак"/>
    <w:basedOn w:val="a1"/>
    <w:link w:val="ConsPlusNormal"/>
    <w:locked/>
    <w:rsid w:val="00E174A4"/>
    <w:rPr>
      <w:rFonts w:ascii="Arial" w:hAnsi="Arial" w:cs="Arial"/>
      <w:lang w:val="ru-RU" w:eastAsia="ru-RU" w:bidi="ar-SA"/>
    </w:rPr>
  </w:style>
  <w:style w:type="character" w:customStyle="1" w:styleId="41">
    <w:name w:val="Основной текст (4)_"/>
    <w:basedOn w:val="a1"/>
    <w:link w:val="42"/>
    <w:rsid w:val="00AC258A"/>
    <w:rPr>
      <w:spacing w:val="6"/>
      <w:shd w:val="clear" w:color="auto" w:fill="FFFFFF"/>
    </w:rPr>
  </w:style>
  <w:style w:type="paragraph" w:customStyle="1" w:styleId="42">
    <w:name w:val="Основной текст (4)"/>
    <w:basedOn w:val="a0"/>
    <w:link w:val="41"/>
    <w:rsid w:val="00AC258A"/>
    <w:pPr>
      <w:shd w:val="clear" w:color="auto" w:fill="FFFFFF"/>
      <w:adjustRightInd/>
      <w:spacing w:line="322" w:lineRule="exact"/>
      <w:textAlignment w:val="auto"/>
    </w:pPr>
    <w:rPr>
      <w:spacing w:val="6"/>
    </w:rPr>
  </w:style>
  <w:style w:type="paragraph" w:customStyle="1" w:styleId="s1">
    <w:name w:val="s_1"/>
    <w:basedOn w:val="a0"/>
    <w:rsid w:val="00CA42A6"/>
    <w:pPr>
      <w:widowControl/>
      <w:adjustRightInd/>
      <w:spacing w:before="100" w:beforeAutospacing="1" w:after="100" w:afterAutospacing="1" w:line="240" w:lineRule="auto"/>
      <w:jc w:val="left"/>
      <w:textAlignment w:val="auto"/>
    </w:pPr>
    <w:rPr>
      <w:sz w:val="24"/>
      <w:szCs w:val="24"/>
    </w:rPr>
  </w:style>
  <w:style w:type="character" w:customStyle="1" w:styleId="af9">
    <w:name w:val="Цветовое выделение"/>
    <w:uiPriority w:val="99"/>
    <w:rsid w:val="00CA42A6"/>
    <w:rPr>
      <w:b/>
      <w:color w:val="000080"/>
      <w:sz w:val="20"/>
    </w:rPr>
  </w:style>
  <w:style w:type="character" w:customStyle="1" w:styleId="afa">
    <w:name w:val="Гипертекстовая ссылка"/>
    <w:basedOn w:val="af9"/>
    <w:uiPriority w:val="99"/>
    <w:rsid w:val="00CA42A6"/>
  </w:style>
  <w:style w:type="paragraph" w:customStyle="1" w:styleId="afb">
    <w:name w:val="Комментарий"/>
    <w:basedOn w:val="a0"/>
    <w:next w:val="a0"/>
    <w:uiPriority w:val="99"/>
    <w:rsid w:val="00CA42A6"/>
    <w:pPr>
      <w:autoSpaceDE w:val="0"/>
      <w:autoSpaceDN w:val="0"/>
      <w:spacing w:line="240" w:lineRule="auto"/>
      <w:ind w:left="170"/>
      <w:textAlignment w:val="auto"/>
    </w:pPr>
    <w:rPr>
      <w:rFonts w:ascii="Arial" w:hAnsi="Arial" w:cs="Arial"/>
      <w:i/>
      <w:iCs/>
      <w:color w:val="800080"/>
      <w:sz w:val="24"/>
      <w:szCs w:val="24"/>
    </w:rPr>
  </w:style>
  <w:style w:type="paragraph" w:customStyle="1" w:styleId="2222222">
    <w:name w:val="2ыв2ы2ы2ы2ы2ы2"/>
    <w:basedOn w:val="a0"/>
    <w:link w:val="22222220"/>
    <w:uiPriority w:val="99"/>
    <w:rsid w:val="00CA42A6"/>
    <w:pPr>
      <w:autoSpaceDE w:val="0"/>
      <w:autoSpaceDN w:val="0"/>
      <w:spacing w:line="240" w:lineRule="auto"/>
      <w:jc w:val="center"/>
      <w:textAlignment w:val="auto"/>
    </w:pPr>
    <w:rPr>
      <w:b/>
      <w:sz w:val="26"/>
      <w:szCs w:val="26"/>
    </w:rPr>
  </w:style>
  <w:style w:type="character" w:customStyle="1" w:styleId="22222220">
    <w:name w:val="2ыв2ы2ы2ы2ы2ы2 Знак"/>
    <w:basedOn w:val="a1"/>
    <w:link w:val="2222222"/>
    <w:uiPriority w:val="99"/>
    <w:locked/>
    <w:rsid w:val="00CA42A6"/>
    <w:rPr>
      <w:b/>
      <w:sz w:val="26"/>
      <w:szCs w:val="26"/>
    </w:rPr>
  </w:style>
  <w:style w:type="character" w:customStyle="1" w:styleId="Exact">
    <w:name w:val="Подпись к картинке + Полужирный Exact"/>
    <w:basedOn w:val="a1"/>
    <w:rsid w:val="00EE6C88"/>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6">
    <w:name w:val="Основной текст (2)_"/>
    <w:basedOn w:val="a1"/>
    <w:rsid w:val="000E26B6"/>
    <w:rPr>
      <w:rFonts w:ascii="Times New Roman" w:eastAsia="Times New Roman" w:hAnsi="Times New Roman" w:cs="Times New Roman"/>
      <w:b w:val="0"/>
      <w:bCs w:val="0"/>
      <w:i w:val="0"/>
      <w:iCs w:val="0"/>
      <w:smallCaps w:val="0"/>
      <w:strike w:val="0"/>
      <w:sz w:val="26"/>
      <w:szCs w:val="26"/>
      <w:u w:val="none"/>
    </w:rPr>
  </w:style>
  <w:style w:type="character" w:customStyle="1" w:styleId="27">
    <w:name w:val="Основной текст (2)"/>
    <w:basedOn w:val="26"/>
    <w:rsid w:val="000E26B6"/>
    <w:rPr>
      <w:color w:val="000000"/>
      <w:spacing w:val="0"/>
      <w:w w:val="100"/>
      <w:position w:val="0"/>
      <w:u w:val="single"/>
      <w:lang w:val="ru-RU" w:eastAsia="ru-RU" w:bidi="ru-RU"/>
    </w:rPr>
  </w:style>
  <w:style w:type="character" w:customStyle="1" w:styleId="28">
    <w:name w:val="Основной текст (2) + Полужирный"/>
    <w:basedOn w:val="26"/>
    <w:rsid w:val="001C21AB"/>
    <w:rPr>
      <w:b/>
      <w:bCs/>
      <w:color w:val="000000"/>
      <w:spacing w:val="0"/>
      <w:w w:val="100"/>
      <w:position w:val="0"/>
      <w:shd w:val="clear" w:color="auto" w:fill="FFFFFF"/>
      <w:lang w:val="ru-RU" w:eastAsia="ru-RU" w:bidi="ru-RU"/>
    </w:rPr>
  </w:style>
  <w:style w:type="paragraph" w:customStyle="1" w:styleId="formattext">
    <w:name w:val="formattext"/>
    <w:basedOn w:val="a0"/>
    <w:uiPriority w:val="99"/>
    <w:rsid w:val="00155BAF"/>
    <w:pPr>
      <w:widowControl/>
      <w:adjustRightInd/>
      <w:spacing w:before="100" w:beforeAutospacing="1" w:after="100" w:afterAutospacing="1" w:line="240" w:lineRule="auto"/>
      <w:jc w:val="left"/>
      <w:textAlignment w:val="auto"/>
    </w:pPr>
    <w:rPr>
      <w:sz w:val="24"/>
      <w:szCs w:val="24"/>
    </w:rPr>
  </w:style>
  <w:style w:type="paragraph" w:styleId="31">
    <w:name w:val="Body Text Indent 3"/>
    <w:basedOn w:val="a0"/>
    <w:link w:val="32"/>
    <w:rsid w:val="00BD13E8"/>
    <w:pPr>
      <w:spacing w:after="120"/>
      <w:ind w:left="283"/>
    </w:pPr>
    <w:rPr>
      <w:sz w:val="16"/>
      <w:szCs w:val="16"/>
    </w:rPr>
  </w:style>
  <w:style w:type="character" w:customStyle="1" w:styleId="32">
    <w:name w:val="Основной текст с отступом 3 Знак"/>
    <w:basedOn w:val="a1"/>
    <w:link w:val="31"/>
    <w:rsid w:val="00BD13E8"/>
    <w:rPr>
      <w:sz w:val="16"/>
      <w:szCs w:val="16"/>
    </w:rPr>
  </w:style>
  <w:style w:type="character" w:customStyle="1" w:styleId="11">
    <w:name w:val="Заголовок №1_"/>
    <w:basedOn w:val="a1"/>
    <w:link w:val="12"/>
    <w:rsid w:val="00A400B7"/>
    <w:rPr>
      <w:b/>
      <w:bCs/>
      <w:sz w:val="22"/>
      <w:szCs w:val="22"/>
      <w:shd w:val="clear" w:color="auto" w:fill="FFFFFF"/>
    </w:rPr>
  </w:style>
  <w:style w:type="paragraph" w:customStyle="1" w:styleId="12">
    <w:name w:val="Заголовок №1"/>
    <w:basedOn w:val="a0"/>
    <w:link w:val="11"/>
    <w:rsid w:val="00A400B7"/>
    <w:pPr>
      <w:shd w:val="clear" w:color="auto" w:fill="FFFFFF"/>
      <w:adjustRightInd/>
      <w:spacing w:line="250" w:lineRule="exact"/>
      <w:ind w:hanging="980"/>
      <w:jc w:val="left"/>
      <w:textAlignment w:val="auto"/>
      <w:outlineLvl w:val="0"/>
    </w:pPr>
    <w:rPr>
      <w:b/>
      <w:bCs/>
      <w:sz w:val="22"/>
      <w:szCs w:val="22"/>
    </w:rPr>
  </w:style>
  <w:style w:type="paragraph" w:customStyle="1" w:styleId="ConsTitle">
    <w:name w:val="ConsTitle"/>
    <w:rsid w:val="00CE7686"/>
    <w:pPr>
      <w:widowControl w:val="0"/>
      <w:suppressAutoHyphens/>
      <w:snapToGrid w:val="0"/>
    </w:pPr>
    <w:rPr>
      <w:rFonts w:ascii="Arial" w:hAnsi="Arial" w:cs="Arial"/>
      <w:b/>
      <w:sz w:val="16"/>
      <w:lang w:eastAsia="zh-CN"/>
    </w:rPr>
  </w:style>
  <w:style w:type="paragraph" w:customStyle="1" w:styleId="13">
    <w:name w:val="Без интервала1"/>
    <w:rsid w:val="00CE7686"/>
    <w:pPr>
      <w:suppressAutoHyphens/>
    </w:pPr>
    <w:rPr>
      <w:rFonts w:ascii="Calibri" w:hAnsi="Calibri" w:cs="Calibri"/>
      <w:sz w:val="22"/>
      <w:szCs w:val="22"/>
      <w:lang w:eastAsia="zh-CN"/>
    </w:rPr>
  </w:style>
  <w:style w:type="paragraph" w:styleId="afc">
    <w:name w:val="annotation text"/>
    <w:basedOn w:val="a0"/>
    <w:link w:val="afd"/>
    <w:rsid w:val="00CE7686"/>
  </w:style>
  <w:style w:type="character" w:customStyle="1" w:styleId="afd">
    <w:name w:val="Текст примечания Знак"/>
    <w:basedOn w:val="a1"/>
    <w:link w:val="afc"/>
    <w:rsid w:val="00CE7686"/>
  </w:style>
  <w:style w:type="paragraph" w:styleId="afe">
    <w:name w:val="annotation subject"/>
    <w:basedOn w:val="afc"/>
    <w:next w:val="afc"/>
    <w:link w:val="aff"/>
    <w:uiPriority w:val="99"/>
    <w:unhideWhenUsed/>
    <w:rsid w:val="00CE7686"/>
    <w:pPr>
      <w:widowControl/>
      <w:adjustRightInd/>
      <w:spacing w:line="240" w:lineRule="auto"/>
      <w:jc w:val="left"/>
      <w:textAlignment w:val="auto"/>
    </w:pPr>
    <w:rPr>
      <w:b/>
      <w:bCs/>
    </w:rPr>
  </w:style>
  <w:style w:type="character" w:customStyle="1" w:styleId="aff">
    <w:name w:val="Тема примечания Знак"/>
    <w:basedOn w:val="afd"/>
    <w:link w:val="afe"/>
    <w:uiPriority w:val="99"/>
    <w:rsid w:val="00CE7686"/>
    <w:rPr>
      <w:b/>
      <w:bCs/>
    </w:rPr>
  </w:style>
  <w:style w:type="character" w:customStyle="1" w:styleId="ConsPlusNormal1">
    <w:name w:val="ConsPlusNormal1"/>
    <w:locked/>
    <w:rsid w:val="00CE7686"/>
    <w:rPr>
      <w:rFonts w:ascii="Arial" w:eastAsia="Times New Roma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divs>
    <w:div w:id="116488619">
      <w:bodyDiv w:val="1"/>
      <w:marLeft w:val="0"/>
      <w:marRight w:val="0"/>
      <w:marTop w:val="0"/>
      <w:marBottom w:val="0"/>
      <w:divBdr>
        <w:top w:val="none" w:sz="0" w:space="0" w:color="auto"/>
        <w:left w:val="none" w:sz="0" w:space="0" w:color="auto"/>
        <w:bottom w:val="none" w:sz="0" w:space="0" w:color="auto"/>
        <w:right w:val="none" w:sz="0" w:space="0" w:color="auto"/>
      </w:divBdr>
    </w:div>
    <w:div w:id="213585282">
      <w:bodyDiv w:val="1"/>
      <w:marLeft w:val="0"/>
      <w:marRight w:val="0"/>
      <w:marTop w:val="0"/>
      <w:marBottom w:val="0"/>
      <w:divBdr>
        <w:top w:val="none" w:sz="0" w:space="0" w:color="auto"/>
        <w:left w:val="none" w:sz="0" w:space="0" w:color="auto"/>
        <w:bottom w:val="none" w:sz="0" w:space="0" w:color="auto"/>
        <w:right w:val="none" w:sz="0" w:space="0" w:color="auto"/>
      </w:divBdr>
    </w:div>
    <w:div w:id="313411563">
      <w:bodyDiv w:val="1"/>
      <w:marLeft w:val="0"/>
      <w:marRight w:val="0"/>
      <w:marTop w:val="0"/>
      <w:marBottom w:val="0"/>
      <w:divBdr>
        <w:top w:val="none" w:sz="0" w:space="0" w:color="auto"/>
        <w:left w:val="none" w:sz="0" w:space="0" w:color="auto"/>
        <w:bottom w:val="none" w:sz="0" w:space="0" w:color="auto"/>
        <w:right w:val="none" w:sz="0" w:space="0" w:color="auto"/>
      </w:divBdr>
    </w:div>
    <w:div w:id="533807530">
      <w:bodyDiv w:val="1"/>
      <w:marLeft w:val="0"/>
      <w:marRight w:val="0"/>
      <w:marTop w:val="0"/>
      <w:marBottom w:val="0"/>
      <w:divBdr>
        <w:top w:val="none" w:sz="0" w:space="0" w:color="auto"/>
        <w:left w:val="none" w:sz="0" w:space="0" w:color="auto"/>
        <w:bottom w:val="none" w:sz="0" w:space="0" w:color="auto"/>
        <w:right w:val="none" w:sz="0" w:space="0" w:color="auto"/>
      </w:divBdr>
    </w:div>
    <w:div w:id="731150919">
      <w:bodyDiv w:val="1"/>
      <w:marLeft w:val="0"/>
      <w:marRight w:val="0"/>
      <w:marTop w:val="0"/>
      <w:marBottom w:val="0"/>
      <w:divBdr>
        <w:top w:val="none" w:sz="0" w:space="0" w:color="auto"/>
        <w:left w:val="none" w:sz="0" w:space="0" w:color="auto"/>
        <w:bottom w:val="none" w:sz="0" w:space="0" w:color="auto"/>
        <w:right w:val="none" w:sz="0" w:space="0" w:color="auto"/>
      </w:divBdr>
    </w:div>
    <w:div w:id="740522472">
      <w:bodyDiv w:val="1"/>
      <w:marLeft w:val="0"/>
      <w:marRight w:val="0"/>
      <w:marTop w:val="0"/>
      <w:marBottom w:val="0"/>
      <w:divBdr>
        <w:top w:val="none" w:sz="0" w:space="0" w:color="auto"/>
        <w:left w:val="none" w:sz="0" w:space="0" w:color="auto"/>
        <w:bottom w:val="none" w:sz="0" w:space="0" w:color="auto"/>
        <w:right w:val="none" w:sz="0" w:space="0" w:color="auto"/>
      </w:divBdr>
    </w:div>
    <w:div w:id="820391782">
      <w:bodyDiv w:val="1"/>
      <w:marLeft w:val="0"/>
      <w:marRight w:val="0"/>
      <w:marTop w:val="0"/>
      <w:marBottom w:val="0"/>
      <w:divBdr>
        <w:top w:val="none" w:sz="0" w:space="0" w:color="auto"/>
        <w:left w:val="none" w:sz="0" w:space="0" w:color="auto"/>
        <w:bottom w:val="none" w:sz="0" w:space="0" w:color="auto"/>
        <w:right w:val="none" w:sz="0" w:space="0" w:color="auto"/>
      </w:divBdr>
    </w:div>
    <w:div w:id="842355295">
      <w:bodyDiv w:val="1"/>
      <w:marLeft w:val="0"/>
      <w:marRight w:val="0"/>
      <w:marTop w:val="0"/>
      <w:marBottom w:val="0"/>
      <w:divBdr>
        <w:top w:val="none" w:sz="0" w:space="0" w:color="auto"/>
        <w:left w:val="none" w:sz="0" w:space="0" w:color="auto"/>
        <w:bottom w:val="none" w:sz="0" w:space="0" w:color="auto"/>
        <w:right w:val="none" w:sz="0" w:space="0" w:color="auto"/>
      </w:divBdr>
    </w:div>
    <w:div w:id="1063453661">
      <w:bodyDiv w:val="1"/>
      <w:marLeft w:val="0"/>
      <w:marRight w:val="0"/>
      <w:marTop w:val="0"/>
      <w:marBottom w:val="0"/>
      <w:divBdr>
        <w:top w:val="none" w:sz="0" w:space="0" w:color="auto"/>
        <w:left w:val="none" w:sz="0" w:space="0" w:color="auto"/>
        <w:bottom w:val="none" w:sz="0" w:space="0" w:color="auto"/>
        <w:right w:val="none" w:sz="0" w:space="0" w:color="auto"/>
      </w:divBdr>
    </w:div>
    <w:div w:id="1113481765">
      <w:bodyDiv w:val="1"/>
      <w:marLeft w:val="0"/>
      <w:marRight w:val="0"/>
      <w:marTop w:val="0"/>
      <w:marBottom w:val="0"/>
      <w:divBdr>
        <w:top w:val="none" w:sz="0" w:space="0" w:color="auto"/>
        <w:left w:val="none" w:sz="0" w:space="0" w:color="auto"/>
        <w:bottom w:val="none" w:sz="0" w:space="0" w:color="auto"/>
        <w:right w:val="none" w:sz="0" w:space="0" w:color="auto"/>
      </w:divBdr>
    </w:div>
    <w:div w:id="1162742325">
      <w:bodyDiv w:val="1"/>
      <w:marLeft w:val="0"/>
      <w:marRight w:val="0"/>
      <w:marTop w:val="0"/>
      <w:marBottom w:val="0"/>
      <w:divBdr>
        <w:top w:val="none" w:sz="0" w:space="0" w:color="auto"/>
        <w:left w:val="none" w:sz="0" w:space="0" w:color="auto"/>
        <w:bottom w:val="none" w:sz="0" w:space="0" w:color="auto"/>
        <w:right w:val="none" w:sz="0" w:space="0" w:color="auto"/>
      </w:divBdr>
    </w:div>
    <w:div w:id="1212962305">
      <w:bodyDiv w:val="1"/>
      <w:marLeft w:val="0"/>
      <w:marRight w:val="0"/>
      <w:marTop w:val="0"/>
      <w:marBottom w:val="0"/>
      <w:divBdr>
        <w:top w:val="none" w:sz="0" w:space="0" w:color="auto"/>
        <w:left w:val="none" w:sz="0" w:space="0" w:color="auto"/>
        <w:bottom w:val="none" w:sz="0" w:space="0" w:color="auto"/>
        <w:right w:val="none" w:sz="0" w:space="0" w:color="auto"/>
      </w:divBdr>
    </w:div>
    <w:div w:id="1324816646">
      <w:bodyDiv w:val="1"/>
      <w:marLeft w:val="0"/>
      <w:marRight w:val="0"/>
      <w:marTop w:val="0"/>
      <w:marBottom w:val="0"/>
      <w:divBdr>
        <w:top w:val="none" w:sz="0" w:space="0" w:color="auto"/>
        <w:left w:val="none" w:sz="0" w:space="0" w:color="auto"/>
        <w:bottom w:val="none" w:sz="0" w:space="0" w:color="auto"/>
        <w:right w:val="none" w:sz="0" w:space="0" w:color="auto"/>
      </w:divBdr>
    </w:div>
    <w:div w:id="1343970077">
      <w:bodyDiv w:val="1"/>
      <w:marLeft w:val="0"/>
      <w:marRight w:val="0"/>
      <w:marTop w:val="0"/>
      <w:marBottom w:val="0"/>
      <w:divBdr>
        <w:top w:val="none" w:sz="0" w:space="0" w:color="auto"/>
        <w:left w:val="none" w:sz="0" w:space="0" w:color="auto"/>
        <w:bottom w:val="none" w:sz="0" w:space="0" w:color="auto"/>
        <w:right w:val="none" w:sz="0" w:space="0" w:color="auto"/>
      </w:divBdr>
    </w:div>
    <w:div w:id="1363673168">
      <w:bodyDiv w:val="1"/>
      <w:marLeft w:val="0"/>
      <w:marRight w:val="0"/>
      <w:marTop w:val="0"/>
      <w:marBottom w:val="0"/>
      <w:divBdr>
        <w:top w:val="none" w:sz="0" w:space="0" w:color="auto"/>
        <w:left w:val="none" w:sz="0" w:space="0" w:color="auto"/>
        <w:bottom w:val="none" w:sz="0" w:space="0" w:color="auto"/>
        <w:right w:val="none" w:sz="0" w:space="0" w:color="auto"/>
      </w:divBdr>
    </w:div>
    <w:div w:id="197266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09D27-15D7-47FF-A635-034A19BCB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2491</Words>
  <Characters>14204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16662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subject/>
  <dc:creator>Анатолий</dc:creator>
  <cp:keywords/>
  <cp:lastModifiedBy>ТТВ</cp:lastModifiedBy>
  <cp:revision>2</cp:revision>
  <cp:lastPrinted>2021-12-22T08:57:00Z</cp:lastPrinted>
  <dcterms:created xsi:type="dcterms:W3CDTF">2021-12-28T08:57:00Z</dcterms:created>
  <dcterms:modified xsi:type="dcterms:W3CDTF">2021-12-28T08:57:00Z</dcterms:modified>
</cp:coreProperties>
</file>