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B7" w:rsidRPr="00BB20B6" w:rsidRDefault="00A400B7" w:rsidP="00A400B7">
      <w:pPr>
        <w:snapToGrid w:val="0"/>
        <w:spacing w:line="240" w:lineRule="auto"/>
        <w:jc w:val="center"/>
        <w:rPr>
          <w:b/>
          <w:sz w:val="24"/>
          <w:szCs w:val="24"/>
        </w:rPr>
      </w:pPr>
      <w:r w:rsidRPr="00BB20B6">
        <w:rPr>
          <w:b/>
          <w:sz w:val="24"/>
          <w:szCs w:val="24"/>
        </w:rPr>
        <w:t>РОССИЙСКАЯ  ФЕДЕРАЦИЯ</w:t>
      </w:r>
    </w:p>
    <w:p w:rsidR="00A400B7" w:rsidRPr="00BB20B6" w:rsidRDefault="00A400B7" w:rsidP="00A400B7">
      <w:pPr>
        <w:snapToGrid w:val="0"/>
        <w:spacing w:line="240" w:lineRule="auto"/>
        <w:jc w:val="center"/>
        <w:rPr>
          <w:b/>
          <w:sz w:val="24"/>
          <w:szCs w:val="24"/>
        </w:rPr>
      </w:pPr>
      <w:r w:rsidRPr="00BB20B6">
        <w:rPr>
          <w:b/>
          <w:sz w:val="24"/>
          <w:szCs w:val="24"/>
        </w:rPr>
        <w:t>СЕЛЬСКИЙ  СОВЕТ  ДЕПУТАТОВ НОВОСЕЛЬСКОГО СЕЛЬСОВЕТА</w:t>
      </w:r>
    </w:p>
    <w:p w:rsidR="00A400B7" w:rsidRPr="00BB20B6" w:rsidRDefault="00A400B7" w:rsidP="00A400B7">
      <w:pPr>
        <w:snapToGrid w:val="0"/>
        <w:spacing w:line="240" w:lineRule="auto"/>
        <w:jc w:val="center"/>
        <w:rPr>
          <w:b/>
          <w:sz w:val="24"/>
          <w:szCs w:val="24"/>
        </w:rPr>
      </w:pPr>
      <w:r w:rsidRPr="00BB20B6">
        <w:rPr>
          <w:b/>
          <w:sz w:val="24"/>
          <w:szCs w:val="24"/>
        </w:rPr>
        <w:t>БУРЛИНСКОГО РАЙОНА  АЛТАЙСКОГО КРАЯ</w:t>
      </w:r>
    </w:p>
    <w:p w:rsidR="00A400B7" w:rsidRPr="008D0ECF" w:rsidRDefault="00A400B7" w:rsidP="00A400B7">
      <w:pPr>
        <w:snapToGrid w:val="0"/>
        <w:spacing w:line="240" w:lineRule="auto"/>
        <w:rPr>
          <w:sz w:val="26"/>
          <w:szCs w:val="26"/>
        </w:rPr>
      </w:pPr>
    </w:p>
    <w:p w:rsidR="00A400B7" w:rsidRPr="008D0ECF" w:rsidRDefault="00A400B7" w:rsidP="00A400B7">
      <w:pPr>
        <w:snapToGrid w:val="0"/>
        <w:spacing w:line="240" w:lineRule="auto"/>
        <w:rPr>
          <w:sz w:val="26"/>
          <w:szCs w:val="26"/>
        </w:rPr>
      </w:pPr>
    </w:p>
    <w:p w:rsidR="00A400B7" w:rsidRPr="008D0ECF" w:rsidRDefault="00A400B7" w:rsidP="00A400B7">
      <w:pPr>
        <w:snapToGrid w:val="0"/>
        <w:spacing w:line="240" w:lineRule="auto"/>
        <w:jc w:val="center"/>
        <w:rPr>
          <w:b/>
          <w:sz w:val="26"/>
          <w:szCs w:val="26"/>
        </w:rPr>
      </w:pPr>
      <w:r w:rsidRPr="008D0ECF">
        <w:rPr>
          <w:b/>
          <w:sz w:val="26"/>
          <w:szCs w:val="26"/>
        </w:rPr>
        <w:t>Р Е Ш Е Н И Е</w:t>
      </w:r>
    </w:p>
    <w:p w:rsidR="00A400B7" w:rsidRPr="008D0ECF" w:rsidRDefault="00A400B7" w:rsidP="00A400B7">
      <w:pPr>
        <w:snapToGrid w:val="0"/>
        <w:spacing w:line="240" w:lineRule="auto"/>
        <w:jc w:val="center"/>
        <w:rPr>
          <w:b/>
          <w:sz w:val="26"/>
          <w:szCs w:val="26"/>
        </w:rPr>
      </w:pPr>
    </w:p>
    <w:p w:rsidR="00A400B7" w:rsidRPr="008D0ECF" w:rsidRDefault="00A400B7" w:rsidP="00A400B7">
      <w:pPr>
        <w:snapToGrid w:val="0"/>
        <w:spacing w:line="240" w:lineRule="auto"/>
        <w:jc w:val="center"/>
        <w:rPr>
          <w:b/>
          <w:sz w:val="26"/>
          <w:szCs w:val="26"/>
        </w:rPr>
      </w:pPr>
    </w:p>
    <w:p w:rsidR="00A400B7" w:rsidRPr="008D0ECF" w:rsidRDefault="00A400B7" w:rsidP="00A400B7">
      <w:pPr>
        <w:snapToGrid w:val="0"/>
        <w:spacing w:line="240" w:lineRule="auto"/>
        <w:ind w:left="630" w:hanging="630"/>
        <w:rPr>
          <w:sz w:val="26"/>
          <w:szCs w:val="26"/>
        </w:rPr>
      </w:pPr>
      <w:r w:rsidRPr="008D0ECF">
        <w:rPr>
          <w:sz w:val="26"/>
          <w:szCs w:val="26"/>
        </w:rPr>
        <w:t>2</w:t>
      </w:r>
      <w:r w:rsidR="007262A1">
        <w:rPr>
          <w:sz w:val="26"/>
          <w:szCs w:val="26"/>
        </w:rPr>
        <w:t>1</w:t>
      </w:r>
      <w:r w:rsidRPr="008D0ECF">
        <w:rPr>
          <w:sz w:val="26"/>
          <w:szCs w:val="26"/>
        </w:rPr>
        <w:t xml:space="preserve"> </w:t>
      </w:r>
      <w:r w:rsidR="007262A1">
        <w:rPr>
          <w:sz w:val="26"/>
          <w:szCs w:val="26"/>
        </w:rPr>
        <w:t>декабря</w:t>
      </w:r>
      <w:r w:rsidRPr="008D0ECF">
        <w:rPr>
          <w:sz w:val="26"/>
          <w:szCs w:val="26"/>
        </w:rPr>
        <w:t xml:space="preserve"> 2021г.                                                                                                               № </w:t>
      </w:r>
      <w:r w:rsidR="00913D14">
        <w:rPr>
          <w:sz w:val="26"/>
          <w:szCs w:val="26"/>
        </w:rPr>
        <w:t>3</w:t>
      </w:r>
      <w:r w:rsidR="008846F0">
        <w:rPr>
          <w:sz w:val="26"/>
          <w:szCs w:val="26"/>
        </w:rPr>
        <w:t>3</w:t>
      </w:r>
    </w:p>
    <w:p w:rsidR="00A400B7" w:rsidRPr="008D0ECF" w:rsidRDefault="00A400B7" w:rsidP="00A400B7">
      <w:pPr>
        <w:snapToGrid w:val="0"/>
        <w:spacing w:line="240" w:lineRule="auto"/>
        <w:rPr>
          <w:b/>
          <w:sz w:val="26"/>
          <w:szCs w:val="26"/>
        </w:rPr>
      </w:pPr>
    </w:p>
    <w:p w:rsidR="00A400B7" w:rsidRPr="00072440" w:rsidRDefault="00A400B7" w:rsidP="00A400B7">
      <w:pPr>
        <w:snapToGrid w:val="0"/>
        <w:spacing w:line="240" w:lineRule="auto"/>
        <w:rPr>
          <w:rFonts w:eastAsia="맑은 고딕"/>
          <w:b/>
          <w:sz w:val="28"/>
          <w:szCs w:val="28"/>
        </w:rPr>
      </w:pPr>
      <w:r w:rsidRPr="00072440">
        <w:rPr>
          <w:rFonts w:eastAsia="맑은 고딕"/>
          <w:b/>
          <w:sz w:val="28"/>
          <w:szCs w:val="28"/>
        </w:rPr>
        <w:t xml:space="preserve">О передаче контрольно-счетному органу </w:t>
      </w:r>
    </w:p>
    <w:p w:rsidR="00A400B7" w:rsidRPr="00072440" w:rsidRDefault="00A400B7" w:rsidP="00A400B7">
      <w:pPr>
        <w:spacing w:line="240" w:lineRule="auto"/>
        <w:rPr>
          <w:rFonts w:eastAsia="맑은 고딕"/>
          <w:b/>
          <w:sz w:val="28"/>
          <w:szCs w:val="28"/>
        </w:rPr>
      </w:pPr>
      <w:r w:rsidRPr="00072440">
        <w:rPr>
          <w:rFonts w:eastAsia="맑은 고딕"/>
          <w:b/>
          <w:sz w:val="28"/>
          <w:szCs w:val="28"/>
        </w:rPr>
        <w:t>Бурлинского района Алтайского края</w:t>
      </w:r>
    </w:p>
    <w:p w:rsidR="00A400B7" w:rsidRPr="00072440" w:rsidRDefault="00A400B7" w:rsidP="00A400B7">
      <w:pPr>
        <w:spacing w:line="240" w:lineRule="auto"/>
        <w:rPr>
          <w:rFonts w:eastAsia="맑은 고딕"/>
          <w:b/>
          <w:sz w:val="28"/>
          <w:szCs w:val="28"/>
        </w:rPr>
      </w:pPr>
      <w:r w:rsidRPr="00072440">
        <w:rPr>
          <w:rFonts w:eastAsia="맑은 고딕"/>
          <w:b/>
          <w:sz w:val="28"/>
          <w:szCs w:val="28"/>
        </w:rPr>
        <w:t>полномочий контрольно-счетного органа</w:t>
      </w:r>
    </w:p>
    <w:p w:rsidR="00A400B7" w:rsidRPr="00072440" w:rsidRDefault="00A400B7" w:rsidP="00A400B7">
      <w:pPr>
        <w:spacing w:line="240" w:lineRule="auto"/>
        <w:rPr>
          <w:rFonts w:eastAsia="맑은 고딕"/>
          <w:b/>
          <w:sz w:val="28"/>
          <w:szCs w:val="28"/>
        </w:rPr>
      </w:pPr>
      <w:r w:rsidRPr="00072440">
        <w:rPr>
          <w:rFonts w:eastAsia="맑은 고딕"/>
          <w:b/>
          <w:sz w:val="28"/>
          <w:szCs w:val="28"/>
        </w:rPr>
        <w:t xml:space="preserve">поселения по осуществлению внешнего </w:t>
      </w:r>
    </w:p>
    <w:p w:rsidR="00A400B7" w:rsidRPr="00072440" w:rsidRDefault="00A400B7" w:rsidP="00A400B7">
      <w:pPr>
        <w:spacing w:line="240" w:lineRule="auto"/>
        <w:rPr>
          <w:rFonts w:eastAsia="맑은 고딕"/>
          <w:b/>
          <w:sz w:val="28"/>
          <w:szCs w:val="28"/>
        </w:rPr>
      </w:pPr>
      <w:r w:rsidRPr="00072440">
        <w:rPr>
          <w:rFonts w:eastAsia="맑은 고딕"/>
          <w:b/>
          <w:sz w:val="28"/>
          <w:szCs w:val="28"/>
        </w:rPr>
        <w:t>муниципального финансового контроля</w:t>
      </w:r>
    </w:p>
    <w:p w:rsidR="00A400B7" w:rsidRPr="00072440" w:rsidRDefault="00A400B7" w:rsidP="00A400B7">
      <w:pPr>
        <w:spacing w:line="240" w:lineRule="auto"/>
        <w:rPr>
          <w:rFonts w:eastAsia="맑은 고딕"/>
          <w:b/>
          <w:sz w:val="28"/>
          <w:szCs w:val="28"/>
        </w:rPr>
      </w:pPr>
      <w:r w:rsidRPr="00072440">
        <w:rPr>
          <w:rFonts w:eastAsia="맑은 고딕"/>
          <w:b/>
          <w:sz w:val="28"/>
          <w:szCs w:val="28"/>
        </w:rPr>
        <w:t xml:space="preserve">в муниципальном образовании Новосельский </w:t>
      </w:r>
    </w:p>
    <w:p w:rsidR="00A400B7" w:rsidRPr="00072440" w:rsidRDefault="00A400B7" w:rsidP="00A400B7">
      <w:pPr>
        <w:spacing w:line="240" w:lineRule="auto"/>
        <w:rPr>
          <w:b/>
          <w:sz w:val="28"/>
          <w:szCs w:val="28"/>
        </w:rPr>
      </w:pPr>
      <w:r w:rsidRPr="00072440">
        <w:rPr>
          <w:rFonts w:eastAsia="맑은 고딕"/>
          <w:b/>
          <w:sz w:val="28"/>
          <w:szCs w:val="28"/>
        </w:rPr>
        <w:t>сельсовет Бурлинского района Алтайского края</w:t>
      </w:r>
    </w:p>
    <w:p w:rsidR="00A400B7" w:rsidRPr="008D0ECF" w:rsidRDefault="00A400B7" w:rsidP="00A400B7">
      <w:pPr>
        <w:snapToGrid w:val="0"/>
        <w:spacing w:line="240" w:lineRule="auto"/>
        <w:rPr>
          <w:b/>
          <w:sz w:val="26"/>
          <w:szCs w:val="26"/>
        </w:rPr>
      </w:pPr>
    </w:p>
    <w:p w:rsidR="00A400B7" w:rsidRPr="008D0ECF" w:rsidRDefault="00A400B7" w:rsidP="00A400B7">
      <w:pPr>
        <w:snapToGrid w:val="0"/>
        <w:spacing w:line="240" w:lineRule="auto"/>
        <w:rPr>
          <w:sz w:val="26"/>
          <w:szCs w:val="26"/>
        </w:rPr>
      </w:pPr>
      <w:r w:rsidRPr="008D0ECF">
        <w:rPr>
          <w:sz w:val="26"/>
          <w:szCs w:val="26"/>
        </w:rPr>
        <w:t xml:space="preserve">     Руководствуясь Бюджетным кодексом Российской Федерации, частью 11 статьи 3 Федерального закона от 07.02.2011 N 6-ФЗ "Об общих принципах организации и деятельности контрольно-счетных органов субъектов Российской Федерации и муниципальных образований", Уставом муниципального образования Новосельский сельсовет Бурлинского района Алтайского края, сельский Совет депутатов  </w:t>
      </w:r>
    </w:p>
    <w:p w:rsidR="00A400B7" w:rsidRPr="008D0ECF" w:rsidRDefault="00A400B7" w:rsidP="00A400B7">
      <w:pPr>
        <w:snapToGrid w:val="0"/>
        <w:spacing w:line="240" w:lineRule="auto"/>
        <w:jc w:val="center"/>
        <w:rPr>
          <w:sz w:val="26"/>
          <w:szCs w:val="26"/>
        </w:rPr>
      </w:pPr>
      <w:r w:rsidRPr="008D0ECF">
        <w:rPr>
          <w:sz w:val="26"/>
          <w:szCs w:val="26"/>
        </w:rPr>
        <w:t xml:space="preserve">Р Е Ш И Л:       </w:t>
      </w:r>
    </w:p>
    <w:p w:rsidR="00A400B7" w:rsidRPr="008D0ECF" w:rsidRDefault="00A400B7" w:rsidP="00A400B7">
      <w:pPr>
        <w:spacing w:line="240" w:lineRule="auto"/>
        <w:ind w:firstLine="709"/>
        <w:rPr>
          <w:sz w:val="26"/>
          <w:szCs w:val="26"/>
        </w:rPr>
      </w:pPr>
      <w:r w:rsidRPr="008D0ECF">
        <w:rPr>
          <w:sz w:val="26"/>
          <w:szCs w:val="26"/>
        </w:rPr>
        <w:t>1. Передать контрольно-счетному органу Бурлинского района Алтайского края полномочия контрольно-счетного органа поселения по осуществлению внешнего муниципального финансового контроля в муниципальном образовании Новосельский сельсовет Бурлинского района Алтайского края.</w:t>
      </w:r>
    </w:p>
    <w:p w:rsidR="00A400B7" w:rsidRDefault="00A400B7" w:rsidP="00A400B7">
      <w:pPr>
        <w:tabs>
          <w:tab w:val="left" w:pos="851"/>
        </w:tabs>
        <w:spacing w:line="240" w:lineRule="auto"/>
        <w:ind w:firstLine="709"/>
        <w:rPr>
          <w:sz w:val="26"/>
          <w:szCs w:val="26"/>
        </w:rPr>
      </w:pPr>
      <w:r w:rsidRPr="008D0ECF">
        <w:rPr>
          <w:sz w:val="26"/>
          <w:szCs w:val="26"/>
        </w:rPr>
        <w:t>2. Заключить соглашение с Бурлинским районным Советом народных депутатов Алтайского края «О передаче контрольно-счетному органу Бурлинского района Алтайского края полномочий контрольно-счетного органа поселения по осуществлению внешнего муниципального финансового контроля в муниципальном образовании Новосельский сельсовет Бурлинского района Алтайского края на период с 0</w:t>
      </w:r>
      <w:r w:rsidR="00BA059F">
        <w:rPr>
          <w:sz w:val="26"/>
          <w:szCs w:val="26"/>
        </w:rPr>
        <w:t>1</w:t>
      </w:r>
      <w:r w:rsidRPr="008D0ECF">
        <w:rPr>
          <w:sz w:val="26"/>
          <w:szCs w:val="26"/>
        </w:rPr>
        <w:t xml:space="preserve"> </w:t>
      </w:r>
      <w:r w:rsidR="00BA059F">
        <w:rPr>
          <w:sz w:val="26"/>
          <w:szCs w:val="26"/>
        </w:rPr>
        <w:t>января</w:t>
      </w:r>
      <w:r w:rsidRPr="008D0ECF">
        <w:rPr>
          <w:sz w:val="26"/>
          <w:szCs w:val="26"/>
        </w:rPr>
        <w:t xml:space="preserve"> 202</w:t>
      </w:r>
      <w:r w:rsidR="00BA059F">
        <w:rPr>
          <w:sz w:val="26"/>
          <w:szCs w:val="26"/>
        </w:rPr>
        <w:t>2</w:t>
      </w:r>
      <w:r w:rsidRPr="008D0ECF">
        <w:rPr>
          <w:sz w:val="26"/>
          <w:szCs w:val="26"/>
        </w:rPr>
        <w:t xml:space="preserve"> года по 31 декабря 202</w:t>
      </w:r>
      <w:r w:rsidR="00BA059F">
        <w:rPr>
          <w:sz w:val="26"/>
          <w:szCs w:val="26"/>
        </w:rPr>
        <w:t>2</w:t>
      </w:r>
      <w:r w:rsidRPr="008D0ECF">
        <w:rPr>
          <w:sz w:val="26"/>
          <w:szCs w:val="26"/>
        </w:rPr>
        <w:t xml:space="preserve"> года» (прилагается).</w:t>
      </w:r>
    </w:p>
    <w:p w:rsidR="00BF2058" w:rsidRDefault="00FC0872" w:rsidP="003F1A85">
      <w:pPr>
        <w:snapToGrid w:val="0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3. </w:t>
      </w:r>
      <w:r w:rsidR="00BF2058">
        <w:rPr>
          <w:sz w:val="26"/>
          <w:szCs w:val="26"/>
        </w:rPr>
        <w:t xml:space="preserve">Решение Сельского Совета депутатов Новосельского сельсовета Бурлинского района Алтайского края от 28.06.2021 № </w:t>
      </w:r>
      <w:r>
        <w:rPr>
          <w:sz w:val="26"/>
          <w:szCs w:val="26"/>
        </w:rPr>
        <w:t>16 «</w:t>
      </w:r>
      <w:r w:rsidRPr="00FC0872">
        <w:rPr>
          <w:rFonts w:eastAsia="맑은 고딕"/>
          <w:sz w:val="26"/>
          <w:szCs w:val="26"/>
        </w:rPr>
        <w:t>О передаче контрольно-счетному органу</w:t>
      </w:r>
      <w:r w:rsidR="003F1A85">
        <w:rPr>
          <w:rFonts w:eastAsia="맑은 고딕"/>
          <w:sz w:val="26"/>
          <w:szCs w:val="26"/>
        </w:rPr>
        <w:t xml:space="preserve"> </w:t>
      </w:r>
      <w:r w:rsidRPr="00FC0872">
        <w:rPr>
          <w:rFonts w:eastAsia="맑은 고딕"/>
          <w:sz w:val="26"/>
          <w:szCs w:val="26"/>
        </w:rPr>
        <w:t>Бурлинского района Алтайского края</w:t>
      </w:r>
      <w:r>
        <w:rPr>
          <w:rFonts w:eastAsia="맑은 고딕"/>
          <w:sz w:val="26"/>
          <w:szCs w:val="26"/>
        </w:rPr>
        <w:t xml:space="preserve"> </w:t>
      </w:r>
      <w:r w:rsidRPr="00FC0872">
        <w:rPr>
          <w:rFonts w:eastAsia="맑은 고딕"/>
          <w:sz w:val="26"/>
          <w:szCs w:val="26"/>
        </w:rPr>
        <w:t>полномочий контрольно-счетного органа</w:t>
      </w:r>
      <w:r>
        <w:rPr>
          <w:rFonts w:eastAsia="맑은 고딕"/>
          <w:sz w:val="26"/>
          <w:szCs w:val="26"/>
        </w:rPr>
        <w:t xml:space="preserve"> </w:t>
      </w:r>
      <w:r w:rsidRPr="00FC0872">
        <w:rPr>
          <w:rFonts w:eastAsia="맑은 고딕"/>
          <w:sz w:val="26"/>
          <w:szCs w:val="26"/>
        </w:rPr>
        <w:t>поселения по осуществлению внешнего муниципального финансового контроля</w:t>
      </w:r>
      <w:r>
        <w:rPr>
          <w:rFonts w:eastAsia="맑은 고딕"/>
          <w:sz w:val="26"/>
          <w:szCs w:val="26"/>
        </w:rPr>
        <w:t xml:space="preserve"> </w:t>
      </w:r>
      <w:r w:rsidRPr="00FC0872">
        <w:rPr>
          <w:rFonts w:eastAsia="맑은 고딕"/>
          <w:sz w:val="26"/>
          <w:szCs w:val="26"/>
        </w:rPr>
        <w:t>в муниципальном образовании Новосельский сельсовет Бурлинского района Алтайского края</w:t>
      </w:r>
      <w:r>
        <w:rPr>
          <w:sz w:val="26"/>
          <w:szCs w:val="26"/>
        </w:rPr>
        <w:t>» считать утратившим силу.</w:t>
      </w:r>
    </w:p>
    <w:p w:rsidR="00FC6C14" w:rsidRPr="00F64D86" w:rsidRDefault="00FC6C14" w:rsidP="00FC6C14">
      <w:pPr>
        <w:pStyle w:val="af0"/>
        <w:widowControl/>
        <w:spacing w:after="0" w:line="240" w:lineRule="auto"/>
        <w:ind w:firstLine="709"/>
        <w:rPr>
          <w:rFonts w:ascii="Times New Roman" w:hAnsi="Times New Roman" w:cs="Times New Roman"/>
          <w:color w:val="000000"/>
          <w:szCs w:val="26"/>
        </w:rPr>
      </w:pPr>
      <w:r>
        <w:rPr>
          <w:rFonts w:ascii="Times New Roman" w:hAnsi="Times New Roman" w:cs="Times New Roman"/>
          <w:color w:val="000000"/>
          <w:szCs w:val="26"/>
        </w:rPr>
        <w:t>4</w:t>
      </w:r>
      <w:r w:rsidRPr="00F64D86">
        <w:rPr>
          <w:rFonts w:ascii="Times New Roman" w:hAnsi="Times New Roman" w:cs="Times New Roman"/>
          <w:color w:val="000000"/>
          <w:szCs w:val="26"/>
        </w:rPr>
        <w:t xml:space="preserve">. Настоящее решение вступает в силу </w:t>
      </w:r>
      <w:r>
        <w:rPr>
          <w:rFonts w:ascii="Times New Roman" w:hAnsi="Times New Roman" w:cs="Times New Roman"/>
          <w:color w:val="000000"/>
          <w:szCs w:val="26"/>
        </w:rPr>
        <w:t>с 01.01.2022</w:t>
      </w:r>
      <w:r w:rsidRPr="00F64D86">
        <w:rPr>
          <w:rFonts w:ascii="Times New Roman" w:hAnsi="Times New Roman" w:cs="Times New Roman"/>
          <w:color w:val="000000"/>
          <w:szCs w:val="26"/>
        </w:rPr>
        <w:t>.</w:t>
      </w:r>
    </w:p>
    <w:p w:rsidR="00A400B7" w:rsidRPr="008D0ECF" w:rsidRDefault="00FC6C14" w:rsidP="00A400B7">
      <w:pPr>
        <w:tabs>
          <w:tab w:val="left" w:pos="851"/>
        </w:tabs>
        <w:spacing w:line="24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A400B7" w:rsidRPr="008D0ECF">
        <w:rPr>
          <w:sz w:val="26"/>
          <w:szCs w:val="26"/>
        </w:rPr>
        <w:t>. Обнародовать настоящее решение в установленном порядке.</w:t>
      </w:r>
    </w:p>
    <w:p w:rsidR="00A400B7" w:rsidRPr="008D0ECF" w:rsidRDefault="00A400B7" w:rsidP="00A400B7">
      <w:pPr>
        <w:snapToGrid w:val="0"/>
        <w:spacing w:line="240" w:lineRule="auto"/>
        <w:rPr>
          <w:sz w:val="26"/>
          <w:szCs w:val="26"/>
        </w:rPr>
      </w:pPr>
    </w:p>
    <w:p w:rsidR="00A400B7" w:rsidRPr="008D0ECF" w:rsidRDefault="00A400B7" w:rsidP="00A400B7">
      <w:pPr>
        <w:snapToGrid w:val="0"/>
        <w:spacing w:line="240" w:lineRule="auto"/>
        <w:rPr>
          <w:sz w:val="26"/>
          <w:szCs w:val="26"/>
        </w:rPr>
      </w:pPr>
    </w:p>
    <w:p w:rsidR="000B6BED" w:rsidRDefault="000B6BED" w:rsidP="000B6BED">
      <w:pPr>
        <w:widowControl/>
        <w:snapToGrid w:val="0"/>
        <w:spacing w:line="240" w:lineRule="auto"/>
        <w:rPr>
          <w:sz w:val="26"/>
        </w:rPr>
      </w:pPr>
      <w:r>
        <w:rPr>
          <w:sz w:val="26"/>
        </w:rPr>
        <w:t>Заместитель председателя сельского</w:t>
      </w:r>
    </w:p>
    <w:p w:rsidR="000B6BED" w:rsidRDefault="000B6BED" w:rsidP="000B6BED">
      <w:pPr>
        <w:widowControl/>
        <w:snapToGrid w:val="0"/>
        <w:spacing w:line="240" w:lineRule="auto"/>
        <w:rPr>
          <w:b/>
          <w:sz w:val="26"/>
        </w:rPr>
      </w:pPr>
      <w:r>
        <w:rPr>
          <w:sz w:val="26"/>
        </w:rPr>
        <w:t>Совета депутатов                                                                                                      А.В. Зверев</w:t>
      </w:r>
    </w:p>
    <w:p w:rsidR="00A400B7" w:rsidRPr="008D0ECF" w:rsidRDefault="00A400B7" w:rsidP="00A400B7">
      <w:pPr>
        <w:snapToGrid w:val="0"/>
        <w:spacing w:line="240" w:lineRule="auto"/>
        <w:rPr>
          <w:sz w:val="26"/>
          <w:szCs w:val="26"/>
        </w:rPr>
      </w:pPr>
    </w:p>
    <w:p w:rsidR="00A400B7" w:rsidRDefault="00A400B7" w:rsidP="00A400B7">
      <w:pPr>
        <w:snapToGrid w:val="0"/>
        <w:spacing w:line="240" w:lineRule="auto"/>
        <w:ind w:left="5670"/>
        <w:rPr>
          <w:sz w:val="26"/>
        </w:rPr>
      </w:pPr>
    </w:p>
    <w:p w:rsidR="00A400B7" w:rsidRDefault="00A400B7" w:rsidP="00A400B7">
      <w:pPr>
        <w:snapToGrid w:val="0"/>
        <w:spacing w:line="240" w:lineRule="auto"/>
        <w:ind w:left="5670"/>
        <w:rPr>
          <w:sz w:val="26"/>
        </w:rPr>
      </w:pPr>
    </w:p>
    <w:p w:rsidR="00A400B7" w:rsidRDefault="00A400B7" w:rsidP="00A400B7">
      <w:pPr>
        <w:snapToGrid w:val="0"/>
        <w:spacing w:line="240" w:lineRule="auto"/>
        <w:ind w:left="5664"/>
        <w:rPr>
          <w:sz w:val="26"/>
        </w:rPr>
      </w:pPr>
      <w:r>
        <w:rPr>
          <w:sz w:val="26"/>
        </w:rPr>
        <w:lastRenderedPageBreak/>
        <w:t>Приложение к Решению</w:t>
      </w:r>
    </w:p>
    <w:p w:rsidR="00A400B7" w:rsidRDefault="00A400B7" w:rsidP="00A400B7">
      <w:pPr>
        <w:snapToGrid w:val="0"/>
        <w:spacing w:line="240" w:lineRule="auto"/>
        <w:ind w:left="5664"/>
        <w:rPr>
          <w:sz w:val="26"/>
        </w:rPr>
      </w:pPr>
      <w:r>
        <w:rPr>
          <w:sz w:val="26"/>
        </w:rPr>
        <w:t>Сельского Совета депутатов</w:t>
      </w:r>
    </w:p>
    <w:p w:rsidR="00A400B7" w:rsidRDefault="00A400B7" w:rsidP="00A400B7">
      <w:pPr>
        <w:snapToGrid w:val="0"/>
        <w:spacing w:line="240" w:lineRule="auto"/>
        <w:ind w:left="5664"/>
        <w:rPr>
          <w:sz w:val="26"/>
        </w:rPr>
      </w:pPr>
      <w:r>
        <w:rPr>
          <w:sz w:val="26"/>
        </w:rPr>
        <w:t>Новосельского сельсовета</w:t>
      </w:r>
    </w:p>
    <w:p w:rsidR="00A400B7" w:rsidRDefault="00A400B7" w:rsidP="00A400B7">
      <w:pPr>
        <w:snapToGrid w:val="0"/>
        <w:spacing w:line="240" w:lineRule="auto"/>
        <w:ind w:left="5664"/>
        <w:rPr>
          <w:sz w:val="26"/>
        </w:rPr>
      </w:pPr>
      <w:r>
        <w:rPr>
          <w:sz w:val="26"/>
        </w:rPr>
        <w:t>Бурлинского района Алтайского края</w:t>
      </w:r>
    </w:p>
    <w:p w:rsidR="00A400B7" w:rsidRDefault="00A400B7" w:rsidP="00A400B7">
      <w:pPr>
        <w:snapToGrid w:val="0"/>
        <w:spacing w:line="240" w:lineRule="auto"/>
        <w:ind w:left="5664"/>
        <w:rPr>
          <w:sz w:val="26"/>
        </w:rPr>
      </w:pPr>
      <w:r>
        <w:rPr>
          <w:sz w:val="26"/>
        </w:rPr>
        <w:t>от 2</w:t>
      </w:r>
      <w:r w:rsidR="003916FA">
        <w:rPr>
          <w:sz w:val="26"/>
        </w:rPr>
        <w:t>1</w:t>
      </w:r>
      <w:r>
        <w:rPr>
          <w:sz w:val="26"/>
        </w:rPr>
        <w:t>.</w:t>
      </w:r>
      <w:r w:rsidR="003916FA">
        <w:rPr>
          <w:sz w:val="26"/>
        </w:rPr>
        <w:t>12</w:t>
      </w:r>
      <w:r>
        <w:rPr>
          <w:sz w:val="26"/>
        </w:rPr>
        <w:t xml:space="preserve">.2021 № </w:t>
      </w:r>
      <w:r w:rsidR="003916FA">
        <w:rPr>
          <w:sz w:val="26"/>
        </w:rPr>
        <w:t>3</w:t>
      </w:r>
      <w:r w:rsidR="00E3646C">
        <w:rPr>
          <w:sz w:val="26"/>
        </w:rPr>
        <w:t>3</w:t>
      </w:r>
    </w:p>
    <w:p w:rsidR="00A400B7" w:rsidRPr="008D0ECF" w:rsidRDefault="00A400B7" w:rsidP="00A400B7">
      <w:pPr>
        <w:snapToGrid w:val="0"/>
        <w:spacing w:line="240" w:lineRule="auto"/>
        <w:ind w:left="5670"/>
        <w:rPr>
          <w:b/>
          <w:sz w:val="26"/>
          <w:szCs w:val="26"/>
        </w:rPr>
      </w:pPr>
    </w:p>
    <w:p w:rsidR="00A400B7" w:rsidRPr="008D0ECF" w:rsidRDefault="00A400B7" w:rsidP="00A400B7">
      <w:pPr>
        <w:tabs>
          <w:tab w:val="left" w:pos="6599"/>
        </w:tabs>
        <w:snapToGrid w:val="0"/>
        <w:spacing w:line="240" w:lineRule="auto"/>
        <w:jc w:val="center"/>
        <w:rPr>
          <w:b/>
          <w:sz w:val="26"/>
          <w:szCs w:val="26"/>
        </w:rPr>
      </w:pPr>
    </w:p>
    <w:p w:rsidR="00A400B7" w:rsidRPr="0019796A" w:rsidRDefault="00A400B7" w:rsidP="00A400B7">
      <w:pPr>
        <w:pStyle w:val="12"/>
        <w:keepNext/>
        <w:keepLines/>
        <w:shd w:val="clear" w:color="auto" w:fill="auto"/>
        <w:spacing w:line="240" w:lineRule="auto"/>
        <w:ind w:firstLine="0"/>
        <w:jc w:val="center"/>
        <w:outlineLvl w:val="9"/>
        <w:rPr>
          <w:sz w:val="28"/>
          <w:szCs w:val="28"/>
        </w:rPr>
      </w:pPr>
      <w:bookmarkStart w:id="0" w:name="bookmark0"/>
      <w:r w:rsidRPr="0019796A">
        <w:rPr>
          <w:color w:val="000000"/>
          <w:sz w:val="28"/>
          <w:szCs w:val="28"/>
          <w:lang w:bidi="ru-RU"/>
        </w:rPr>
        <w:t>СОГЛАШЕНИЕ</w:t>
      </w:r>
      <w:bookmarkEnd w:id="0"/>
    </w:p>
    <w:p w:rsidR="00A400B7" w:rsidRDefault="00A400B7" w:rsidP="00A400B7">
      <w:pPr>
        <w:spacing w:line="240" w:lineRule="auto"/>
        <w:ind w:firstLine="1080"/>
        <w:jc w:val="center"/>
        <w:rPr>
          <w:b/>
          <w:color w:val="000000"/>
          <w:sz w:val="28"/>
          <w:szCs w:val="28"/>
          <w:lang w:bidi="ru-RU"/>
        </w:rPr>
      </w:pPr>
      <w:r w:rsidRPr="0019796A">
        <w:rPr>
          <w:b/>
          <w:color w:val="000000"/>
          <w:sz w:val="28"/>
          <w:szCs w:val="28"/>
          <w:lang w:bidi="ru-RU"/>
        </w:rPr>
        <w:t xml:space="preserve">о передаче контрольно-счетному органу Бурлинского района Алтайского края полномочий контрольно-счетного органа поселения по осуществлению внешнего муниципального финансового контроля на период с </w:t>
      </w:r>
      <w:r w:rsidRPr="0019796A">
        <w:rPr>
          <w:rStyle w:val="28"/>
          <w:sz w:val="28"/>
          <w:szCs w:val="28"/>
        </w:rPr>
        <w:t xml:space="preserve">30 </w:t>
      </w:r>
      <w:r w:rsidRPr="0019796A">
        <w:rPr>
          <w:b/>
          <w:color w:val="000000"/>
          <w:sz w:val="28"/>
          <w:szCs w:val="28"/>
          <w:lang w:bidi="ru-RU"/>
        </w:rPr>
        <w:t xml:space="preserve">июня </w:t>
      </w:r>
      <w:r w:rsidRPr="0019796A">
        <w:rPr>
          <w:rStyle w:val="28"/>
          <w:sz w:val="28"/>
          <w:szCs w:val="28"/>
        </w:rPr>
        <w:t xml:space="preserve">2021 </w:t>
      </w:r>
      <w:r w:rsidRPr="0019796A">
        <w:rPr>
          <w:b/>
          <w:color w:val="000000"/>
          <w:sz w:val="28"/>
          <w:szCs w:val="28"/>
          <w:lang w:bidi="ru-RU"/>
        </w:rPr>
        <w:t xml:space="preserve">года по </w:t>
      </w:r>
      <w:r w:rsidRPr="0019796A">
        <w:rPr>
          <w:rStyle w:val="28"/>
          <w:sz w:val="28"/>
          <w:szCs w:val="28"/>
        </w:rPr>
        <w:t xml:space="preserve">31 </w:t>
      </w:r>
      <w:r w:rsidRPr="0019796A">
        <w:rPr>
          <w:b/>
          <w:color w:val="000000"/>
          <w:sz w:val="28"/>
          <w:szCs w:val="28"/>
          <w:lang w:bidi="ru-RU"/>
        </w:rPr>
        <w:t xml:space="preserve">декабря </w:t>
      </w:r>
      <w:r w:rsidRPr="0019796A">
        <w:rPr>
          <w:rStyle w:val="28"/>
          <w:sz w:val="28"/>
          <w:szCs w:val="28"/>
        </w:rPr>
        <w:t xml:space="preserve">2021 </w:t>
      </w:r>
      <w:r w:rsidRPr="0019796A">
        <w:rPr>
          <w:b/>
          <w:color w:val="000000"/>
          <w:sz w:val="28"/>
          <w:szCs w:val="28"/>
          <w:lang w:bidi="ru-RU"/>
        </w:rPr>
        <w:t>года</w:t>
      </w:r>
    </w:p>
    <w:p w:rsidR="00A400B7" w:rsidRPr="0019796A" w:rsidRDefault="00A400B7" w:rsidP="00A400B7">
      <w:pPr>
        <w:spacing w:line="240" w:lineRule="auto"/>
        <w:ind w:firstLine="1080"/>
        <w:jc w:val="center"/>
        <w:rPr>
          <w:b/>
          <w:sz w:val="28"/>
          <w:szCs w:val="28"/>
        </w:rPr>
      </w:pPr>
    </w:p>
    <w:p w:rsidR="00A400B7" w:rsidRPr="0019796A" w:rsidRDefault="00A400B7" w:rsidP="00A400B7">
      <w:pPr>
        <w:tabs>
          <w:tab w:val="left" w:pos="7761"/>
        </w:tabs>
        <w:spacing w:line="240" w:lineRule="auto"/>
        <w:rPr>
          <w:color w:val="000000"/>
          <w:sz w:val="26"/>
          <w:szCs w:val="26"/>
          <w:lang w:bidi="ru-RU"/>
        </w:rPr>
      </w:pPr>
      <w:r w:rsidRPr="0019796A">
        <w:rPr>
          <w:color w:val="000000"/>
          <w:sz w:val="26"/>
          <w:szCs w:val="26"/>
          <w:lang w:bidi="ru-RU"/>
        </w:rPr>
        <w:t>с. Бурла</w:t>
      </w:r>
      <w:r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__</w:t>
      </w:r>
      <w:r w:rsidRPr="0019796A">
        <w:rPr>
          <w:color w:val="000000"/>
          <w:sz w:val="26"/>
          <w:szCs w:val="26"/>
          <w:lang w:bidi="ru-RU"/>
        </w:rPr>
        <w:t xml:space="preserve"> </w:t>
      </w:r>
      <w:r w:rsidR="003916FA">
        <w:rPr>
          <w:color w:val="000000"/>
          <w:sz w:val="26"/>
          <w:szCs w:val="26"/>
          <w:lang w:bidi="ru-RU"/>
        </w:rPr>
        <w:t>декабря</w:t>
      </w:r>
      <w:r w:rsidRPr="0019796A">
        <w:rPr>
          <w:color w:val="000000"/>
          <w:sz w:val="26"/>
          <w:szCs w:val="26"/>
          <w:lang w:bidi="ru-RU"/>
        </w:rPr>
        <w:t xml:space="preserve"> 2021 года</w:t>
      </w:r>
    </w:p>
    <w:p w:rsidR="00A400B7" w:rsidRPr="0019796A" w:rsidRDefault="00A400B7" w:rsidP="00A400B7">
      <w:pPr>
        <w:tabs>
          <w:tab w:val="left" w:pos="0"/>
        </w:tabs>
        <w:spacing w:line="240" w:lineRule="auto"/>
        <w:rPr>
          <w:sz w:val="26"/>
          <w:szCs w:val="26"/>
        </w:rPr>
      </w:pPr>
    </w:p>
    <w:p w:rsidR="00A400B7" w:rsidRPr="0019796A" w:rsidRDefault="00A400B7" w:rsidP="00A400B7">
      <w:pPr>
        <w:spacing w:line="240" w:lineRule="auto"/>
        <w:ind w:firstLine="720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Сельский Совет депутатов Новосельского сельсовета Бурлинского района Алтайского края (далее - Сельский Совет депутатов), в лице председателя Сельского Совета депутатов Герпсумер Елены Анатольевны, действующей на основании Устава муниципального образования Новосельский сельсовет Бурлинского района Алтайского края, с одной стороны, и Бурлинский районный Совет народных депутатов Алтайского края (далее - районный Совет народных депутатов), в лице председателя Бурлинского районного Совета народных депутатов Алтайского края Брака Владимира Владимировича, действующего на основании Устава муниципального образования Бурлинский район Алтайского края, с другой стороны, вместе или раздельно именуемые Стороны,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заключили настоящее соглашение о нижеследующем.</w:t>
      </w:r>
    </w:p>
    <w:p w:rsidR="00A400B7" w:rsidRDefault="00A400B7" w:rsidP="00A400B7">
      <w:pPr>
        <w:pStyle w:val="12"/>
        <w:keepNext/>
        <w:keepLines/>
        <w:shd w:val="clear" w:color="auto" w:fill="auto"/>
        <w:tabs>
          <w:tab w:val="left" w:pos="4055"/>
        </w:tabs>
        <w:spacing w:line="240" w:lineRule="auto"/>
        <w:ind w:firstLine="0"/>
        <w:jc w:val="center"/>
        <w:outlineLvl w:val="9"/>
        <w:rPr>
          <w:color w:val="000000"/>
          <w:sz w:val="26"/>
          <w:szCs w:val="26"/>
          <w:lang w:bidi="ru-RU"/>
        </w:rPr>
      </w:pPr>
      <w:bookmarkStart w:id="1" w:name="bookmark1"/>
    </w:p>
    <w:p w:rsidR="00A400B7" w:rsidRDefault="00A400B7" w:rsidP="00A400B7">
      <w:pPr>
        <w:pStyle w:val="12"/>
        <w:keepNext/>
        <w:keepLines/>
        <w:shd w:val="clear" w:color="auto" w:fill="auto"/>
        <w:tabs>
          <w:tab w:val="left" w:pos="4055"/>
        </w:tabs>
        <w:spacing w:line="240" w:lineRule="auto"/>
        <w:ind w:firstLine="0"/>
        <w:jc w:val="center"/>
        <w:outlineLvl w:val="9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1. </w:t>
      </w:r>
      <w:r w:rsidRPr="0019796A">
        <w:rPr>
          <w:color w:val="000000"/>
          <w:sz w:val="26"/>
          <w:szCs w:val="26"/>
          <w:lang w:bidi="ru-RU"/>
        </w:rPr>
        <w:t>ОБЩИЕ ПОЛОЖЕНИЯ</w:t>
      </w:r>
      <w:bookmarkEnd w:id="1"/>
    </w:p>
    <w:p w:rsidR="00A400B7" w:rsidRPr="0019796A" w:rsidRDefault="00A400B7" w:rsidP="00A400B7">
      <w:pPr>
        <w:pStyle w:val="12"/>
        <w:keepNext/>
        <w:keepLines/>
        <w:shd w:val="clear" w:color="auto" w:fill="auto"/>
        <w:tabs>
          <w:tab w:val="left" w:pos="4055"/>
        </w:tabs>
        <w:spacing w:line="240" w:lineRule="auto"/>
        <w:ind w:firstLine="0"/>
        <w:jc w:val="center"/>
        <w:outlineLvl w:val="9"/>
        <w:rPr>
          <w:sz w:val="26"/>
          <w:szCs w:val="26"/>
        </w:rPr>
      </w:pPr>
    </w:p>
    <w:p w:rsidR="00A400B7" w:rsidRPr="0019796A" w:rsidRDefault="00A400B7" w:rsidP="00A400B7">
      <w:pPr>
        <w:numPr>
          <w:ilvl w:val="1"/>
          <w:numId w:val="14"/>
        </w:numPr>
        <w:tabs>
          <w:tab w:val="left" w:pos="1150"/>
        </w:tabs>
        <w:adjustRightInd/>
        <w:spacing w:line="240" w:lineRule="auto"/>
        <w:ind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Предметом настоящего Соглашения является передача полномочий контрольно</w:t>
      </w:r>
      <w:r w:rsidRPr="0019796A">
        <w:rPr>
          <w:color w:val="000000"/>
          <w:sz w:val="26"/>
          <w:szCs w:val="26"/>
          <w:lang w:bidi="ru-RU"/>
        </w:rPr>
        <w:softHyphen/>
      </w:r>
      <w:r>
        <w:rPr>
          <w:color w:val="000000"/>
          <w:sz w:val="26"/>
          <w:szCs w:val="26"/>
          <w:lang w:bidi="ru-RU"/>
        </w:rPr>
        <w:t>-</w:t>
      </w:r>
      <w:r w:rsidRPr="0019796A">
        <w:rPr>
          <w:color w:val="000000"/>
          <w:sz w:val="26"/>
          <w:szCs w:val="26"/>
          <w:lang w:bidi="ru-RU"/>
        </w:rPr>
        <w:t>счетного органа поселения по осуществлению внешнего муниципального финансового контроля контрольно-счетному органу Бурлинского района Алтайского края (далее - контрольно-счетный орган района).</w:t>
      </w:r>
    </w:p>
    <w:p w:rsidR="00A400B7" w:rsidRPr="0019796A" w:rsidRDefault="00A400B7" w:rsidP="00A400B7">
      <w:pPr>
        <w:numPr>
          <w:ilvl w:val="1"/>
          <w:numId w:val="14"/>
        </w:numPr>
        <w:tabs>
          <w:tab w:val="left" w:pos="1150"/>
        </w:tabs>
        <w:adjustRightInd/>
        <w:spacing w:line="240" w:lineRule="auto"/>
        <w:ind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Контрольно-счетному органу района передаются полномочия контрольно-счетного органа поселения, установленные Бюджетным кодексом Российской Федерации, федеральными законами и законами Алтайского края, Уставом поселения и нормативными правовыми актами поселения.</w:t>
      </w:r>
    </w:p>
    <w:p w:rsidR="00A400B7" w:rsidRPr="0019796A" w:rsidRDefault="00A400B7" w:rsidP="00A400B7">
      <w:pPr>
        <w:numPr>
          <w:ilvl w:val="1"/>
          <w:numId w:val="14"/>
        </w:numPr>
        <w:tabs>
          <w:tab w:val="left" w:pos="1150"/>
        </w:tabs>
        <w:adjustRightInd/>
        <w:spacing w:line="240" w:lineRule="auto"/>
        <w:ind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Внешняя проверка годового отчета об исполнении бюджета поселения и экспертиза проекта решения о бюджете поселения ежегодно включаются в план работы контрольно-счетного органа района.</w:t>
      </w:r>
    </w:p>
    <w:p w:rsidR="00A400B7" w:rsidRPr="0019796A" w:rsidRDefault="00A400B7" w:rsidP="00A400B7">
      <w:pPr>
        <w:numPr>
          <w:ilvl w:val="1"/>
          <w:numId w:val="14"/>
        </w:numPr>
        <w:tabs>
          <w:tab w:val="left" w:pos="1150"/>
        </w:tabs>
        <w:adjustRightInd/>
        <w:spacing w:line="240" w:lineRule="auto"/>
        <w:ind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Другие контрольные и экспертно-аналитические мероприятия включаются в план работы контрольно-счетного органа района по предложению Сельского Совета депутатов или главы сельсовета.</w:t>
      </w:r>
    </w:p>
    <w:p w:rsidR="00A400B7" w:rsidRDefault="00A400B7" w:rsidP="00A400B7">
      <w:pPr>
        <w:pStyle w:val="12"/>
        <w:keepNext/>
        <w:keepLines/>
        <w:shd w:val="clear" w:color="auto" w:fill="auto"/>
        <w:tabs>
          <w:tab w:val="left" w:pos="1539"/>
        </w:tabs>
        <w:spacing w:line="240" w:lineRule="auto"/>
        <w:ind w:firstLine="0"/>
        <w:jc w:val="center"/>
        <w:outlineLvl w:val="9"/>
        <w:rPr>
          <w:color w:val="000000"/>
          <w:sz w:val="26"/>
          <w:szCs w:val="26"/>
          <w:lang w:bidi="ru-RU"/>
        </w:rPr>
      </w:pPr>
      <w:bookmarkStart w:id="2" w:name="bookmark2"/>
    </w:p>
    <w:p w:rsidR="00A400B7" w:rsidRDefault="00A400B7" w:rsidP="00A400B7">
      <w:pPr>
        <w:pStyle w:val="12"/>
        <w:keepNext/>
        <w:keepLines/>
        <w:shd w:val="clear" w:color="auto" w:fill="auto"/>
        <w:tabs>
          <w:tab w:val="left" w:pos="1539"/>
        </w:tabs>
        <w:spacing w:line="240" w:lineRule="auto"/>
        <w:ind w:firstLine="0"/>
        <w:jc w:val="center"/>
        <w:outlineLvl w:val="9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2. </w:t>
      </w:r>
      <w:r w:rsidRPr="0019796A">
        <w:rPr>
          <w:color w:val="000000"/>
          <w:sz w:val="26"/>
          <w:szCs w:val="26"/>
          <w:lang w:bidi="ru-RU"/>
        </w:rPr>
        <w:t>ОБЩИЕ УСЛОВИЯ РЕАЛИЗАЦИИ ПЕРЕДАННЫХ ПОЛНОМОЧИЙ</w:t>
      </w:r>
      <w:bookmarkEnd w:id="2"/>
    </w:p>
    <w:p w:rsidR="00A400B7" w:rsidRPr="0019796A" w:rsidRDefault="00A400B7" w:rsidP="00A400B7">
      <w:pPr>
        <w:pStyle w:val="12"/>
        <w:keepNext/>
        <w:keepLines/>
        <w:shd w:val="clear" w:color="auto" w:fill="auto"/>
        <w:tabs>
          <w:tab w:val="left" w:pos="1539"/>
        </w:tabs>
        <w:spacing w:line="240" w:lineRule="auto"/>
        <w:ind w:firstLine="0"/>
        <w:jc w:val="center"/>
        <w:outlineLvl w:val="9"/>
        <w:rPr>
          <w:sz w:val="26"/>
          <w:szCs w:val="26"/>
        </w:rPr>
      </w:pPr>
    </w:p>
    <w:p w:rsidR="00A400B7" w:rsidRPr="0019796A" w:rsidRDefault="00A400B7" w:rsidP="00A400B7">
      <w:pPr>
        <w:numPr>
          <w:ilvl w:val="1"/>
          <w:numId w:val="18"/>
        </w:numPr>
        <w:tabs>
          <w:tab w:val="left" w:pos="0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 xml:space="preserve">Контрольно-счетный орган района при осуществлении переданных </w:t>
      </w:r>
      <w:r w:rsidRPr="0019796A">
        <w:rPr>
          <w:color w:val="000000"/>
          <w:sz w:val="26"/>
          <w:szCs w:val="26"/>
          <w:lang w:bidi="ru-RU"/>
        </w:rPr>
        <w:lastRenderedPageBreak/>
        <w:t>полномочий руководствуется законодательством Российской Федерации и Алтайского края, муниципальными правовыми актами, а также стандартами внешнего муниципального финансового контроля, утвержденными с учетом общих требований к стандартам внешнего муниципального финансового контроля.</w:t>
      </w:r>
    </w:p>
    <w:p w:rsidR="00A400B7" w:rsidRPr="0019796A" w:rsidRDefault="00A400B7" w:rsidP="00A400B7">
      <w:pPr>
        <w:numPr>
          <w:ilvl w:val="1"/>
          <w:numId w:val="18"/>
        </w:numPr>
        <w:tabs>
          <w:tab w:val="left" w:pos="1150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В целях реализации переданных полномочий устанавливается следующий порядок организации внешнего муниципального финансового контроля:</w:t>
      </w:r>
    </w:p>
    <w:p w:rsidR="00A400B7" w:rsidRPr="0019796A" w:rsidRDefault="00A400B7" w:rsidP="00A400B7">
      <w:pPr>
        <w:numPr>
          <w:ilvl w:val="2"/>
          <w:numId w:val="18"/>
        </w:numPr>
        <w:tabs>
          <w:tab w:val="left" w:pos="1286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При проведении экспертизы проекта решения о бюджете поселения на очередной финансовый год (и плановый период) (далее - проект решения о бюджете) осуществляется оценка (анализ) его соответствия по составу и содержанию требованиям нормативных правовых актов Российской Федерации, Алтайского края и муниципальных правовых актов.</w:t>
      </w:r>
    </w:p>
    <w:p w:rsidR="00A400B7" w:rsidRPr="0019796A" w:rsidRDefault="00A400B7" w:rsidP="00A400B7">
      <w:pPr>
        <w:spacing w:line="240" w:lineRule="auto"/>
        <w:ind w:firstLine="720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Одновременно с проектом решения о бюджете в контрольно-счетный орган района представляются документы и материалы в составе, определенном Бюджетным кодексом Российской Федерации и муниципальными нормативными правовыми актами поселения в сфере бюджетных правоотношений.</w:t>
      </w:r>
    </w:p>
    <w:p w:rsidR="00A400B7" w:rsidRPr="0019796A" w:rsidRDefault="00A400B7" w:rsidP="00A400B7">
      <w:pPr>
        <w:spacing w:line="240" w:lineRule="auto"/>
        <w:ind w:firstLine="720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Материалы в целях проведения экспертизы проекта решения о бюджете направляются в контрольно-счетный орган района не позднее 15 ноября текущего финансового года.</w:t>
      </w:r>
    </w:p>
    <w:p w:rsidR="00A400B7" w:rsidRPr="0019796A" w:rsidRDefault="00A400B7" w:rsidP="00A400B7">
      <w:pPr>
        <w:spacing w:line="240" w:lineRule="auto"/>
        <w:ind w:firstLine="720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Контрольно-счетный орган проводит экспертизу проекта решения о бюджете на очередной финансовый год в течение 30 дней после его получения. По итогам экспертизы контрольно-счетным органом района составляется заключение, которое направляется в Сельский Совет депутатов.</w:t>
      </w:r>
    </w:p>
    <w:p w:rsidR="00A400B7" w:rsidRPr="0019796A" w:rsidRDefault="00A400B7" w:rsidP="00A400B7">
      <w:pPr>
        <w:numPr>
          <w:ilvl w:val="2"/>
          <w:numId w:val="18"/>
        </w:numPr>
        <w:tabs>
          <w:tab w:val="left" w:pos="1279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При проведении внешней проверки годового отчета об исполнении бюджета поселения (далее - внешняя проверка) контрольно-счетным органом района осуществляется внешняя проверка бюджетной отчетности субъектов бюджетной отчетности и подготовка заключения на годовой отчет об исполнении бюджета поселения в соответствии с требованиями Бюджетного кодекса Российской Федерации.</w:t>
      </w:r>
    </w:p>
    <w:p w:rsidR="00A400B7" w:rsidRPr="0019796A" w:rsidRDefault="00A400B7" w:rsidP="00A400B7">
      <w:pPr>
        <w:spacing w:line="240" w:lineRule="auto"/>
        <w:ind w:firstLine="720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Органы местного самоуправления поселения информируются контрольно-счетным органом района о перечне документов и материалов, которые необходимо представить в контрольно</w:t>
      </w:r>
      <w:r>
        <w:rPr>
          <w:color w:val="000000"/>
          <w:sz w:val="26"/>
          <w:szCs w:val="26"/>
          <w:lang w:bidi="ru-RU"/>
        </w:rPr>
        <w:t>-</w:t>
      </w:r>
      <w:r w:rsidRPr="0019796A">
        <w:rPr>
          <w:color w:val="000000"/>
          <w:sz w:val="26"/>
          <w:szCs w:val="26"/>
          <w:lang w:bidi="ru-RU"/>
        </w:rPr>
        <w:softHyphen/>
        <w:t>счетный орган района в целях проведения внешней проверки, а также о сроках и форме их представления.</w:t>
      </w:r>
    </w:p>
    <w:p w:rsidR="00A400B7" w:rsidRPr="0019796A" w:rsidRDefault="00A400B7" w:rsidP="00A400B7">
      <w:pPr>
        <w:spacing w:line="240" w:lineRule="auto"/>
        <w:ind w:firstLine="720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Внешняя проверка осуществляется контрольно-счетным органом района с соблюдением требований Бюджетного кодекса Российской Федерации и с учетом особенностей, установленных федеральными законами.</w:t>
      </w:r>
    </w:p>
    <w:p w:rsidR="00A400B7" w:rsidRPr="0019796A" w:rsidRDefault="00A400B7" w:rsidP="00A400B7">
      <w:pPr>
        <w:spacing w:line="240" w:lineRule="auto"/>
        <w:ind w:firstLine="720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Подготовка заключения на годовой отчет об исполнении бюджета поселения проводится в срок, не превышающий один месяц и направляется в Сельский Совет депутатов.</w:t>
      </w:r>
    </w:p>
    <w:p w:rsidR="00A400B7" w:rsidRPr="0019796A" w:rsidRDefault="00A400B7" w:rsidP="00A400B7">
      <w:pPr>
        <w:numPr>
          <w:ilvl w:val="2"/>
          <w:numId w:val="18"/>
        </w:numPr>
        <w:tabs>
          <w:tab w:val="left" w:pos="1293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При осуществлении контроля за законностью, результативностью (эффективностью и экономностью) использования средств бюджета поселения, контроля за соблюдением установленного порядка управления и распоряжения имуществом, находящимся в муниципальной собственности поселения, контрольно-счетным органом района в соответствии с утвержденным планом работы проводятся проверки и обследования.</w:t>
      </w:r>
    </w:p>
    <w:p w:rsidR="00A400B7" w:rsidRPr="0005432E" w:rsidRDefault="00A400B7" w:rsidP="00A400B7">
      <w:pPr>
        <w:numPr>
          <w:ilvl w:val="2"/>
          <w:numId w:val="18"/>
        </w:numPr>
        <w:tabs>
          <w:tab w:val="left" w:pos="1289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При проведении финансово-экономической экспертизы проектов правовых актов поселения (включая обоснованность финансово-экономических обоснований) контрольно-счетным органом района производится их оценка (анализ) в части, касающейся расходных обязательств поселения, а также муниципальных программ.</w:t>
      </w:r>
    </w:p>
    <w:p w:rsidR="00A400B7" w:rsidRPr="0019796A" w:rsidRDefault="00A400B7" w:rsidP="00A400B7">
      <w:pPr>
        <w:tabs>
          <w:tab w:val="left" w:pos="1289"/>
        </w:tabs>
        <w:spacing w:line="240" w:lineRule="auto"/>
        <w:ind w:left="720"/>
        <w:rPr>
          <w:sz w:val="26"/>
          <w:szCs w:val="26"/>
        </w:rPr>
      </w:pPr>
    </w:p>
    <w:p w:rsidR="00A400B7" w:rsidRPr="0005432E" w:rsidRDefault="00A400B7" w:rsidP="00A400B7">
      <w:pPr>
        <w:pStyle w:val="12"/>
        <w:keepNext/>
        <w:keepLines/>
        <w:numPr>
          <w:ilvl w:val="0"/>
          <w:numId w:val="18"/>
        </w:numPr>
        <w:shd w:val="clear" w:color="auto" w:fill="auto"/>
        <w:tabs>
          <w:tab w:val="left" w:pos="0"/>
        </w:tabs>
        <w:spacing w:line="240" w:lineRule="auto"/>
        <w:jc w:val="center"/>
        <w:outlineLvl w:val="9"/>
        <w:rPr>
          <w:sz w:val="26"/>
          <w:szCs w:val="26"/>
        </w:rPr>
      </w:pPr>
      <w:bookmarkStart w:id="3" w:name="bookmark3"/>
      <w:r w:rsidRPr="0019796A">
        <w:rPr>
          <w:color w:val="000000"/>
          <w:sz w:val="26"/>
          <w:szCs w:val="26"/>
          <w:lang w:bidi="ru-RU"/>
        </w:rPr>
        <w:lastRenderedPageBreak/>
        <w:t>ПРАВА И ОБЯЗАННОСТИ СТОРОН</w:t>
      </w:r>
      <w:bookmarkEnd w:id="3"/>
    </w:p>
    <w:p w:rsidR="00A400B7" w:rsidRPr="0019796A" w:rsidRDefault="00A400B7" w:rsidP="00A400B7">
      <w:pPr>
        <w:pStyle w:val="12"/>
        <w:keepNext/>
        <w:keepLines/>
        <w:shd w:val="clear" w:color="auto" w:fill="auto"/>
        <w:tabs>
          <w:tab w:val="left" w:pos="0"/>
        </w:tabs>
        <w:spacing w:line="240" w:lineRule="auto"/>
        <w:ind w:left="408" w:firstLine="0"/>
        <w:outlineLvl w:val="9"/>
        <w:rPr>
          <w:sz w:val="26"/>
          <w:szCs w:val="26"/>
        </w:rPr>
      </w:pPr>
    </w:p>
    <w:p w:rsidR="00A400B7" w:rsidRPr="0019796A" w:rsidRDefault="00A400B7" w:rsidP="00A400B7">
      <w:pPr>
        <w:numPr>
          <w:ilvl w:val="1"/>
          <w:numId w:val="18"/>
        </w:numPr>
        <w:tabs>
          <w:tab w:val="left" w:pos="1233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Сельский Совет депутатов:</w:t>
      </w:r>
    </w:p>
    <w:p w:rsidR="00A400B7" w:rsidRPr="0019796A" w:rsidRDefault="00A400B7" w:rsidP="00A400B7">
      <w:pPr>
        <w:numPr>
          <w:ilvl w:val="2"/>
          <w:numId w:val="18"/>
        </w:numPr>
        <w:tabs>
          <w:tab w:val="left" w:pos="1289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вправе вносить предложения о проведении контрольных и экспертно-аналитических мероприятий;</w:t>
      </w:r>
    </w:p>
    <w:p w:rsidR="00A400B7" w:rsidRPr="0019796A" w:rsidRDefault="00A400B7" w:rsidP="00A400B7">
      <w:pPr>
        <w:numPr>
          <w:ilvl w:val="2"/>
          <w:numId w:val="18"/>
        </w:numPr>
        <w:tabs>
          <w:tab w:val="left" w:pos="1286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вправе получать на основании письменных запросов материалы (акты, заключения) проведенных контрольных и экспертно-аналитических мероприятий в части, касающейся поселения.</w:t>
      </w:r>
    </w:p>
    <w:p w:rsidR="00A400B7" w:rsidRPr="0019796A" w:rsidRDefault="00A400B7" w:rsidP="00A400B7">
      <w:pPr>
        <w:numPr>
          <w:ilvl w:val="2"/>
          <w:numId w:val="18"/>
        </w:numPr>
        <w:tabs>
          <w:tab w:val="left" w:pos="1289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обеспечивает своевременное направление в контрольно-счетный орган района документов и материалов, предусмотренных пунктами 2.2.1 и 2.2.2 настоящего соглашения.</w:t>
      </w:r>
    </w:p>
    <w:p w:rsidR="00A400B7" w:rsidRPr="0019796A" w:rsidRDefault="00A400B7" w:rsidP="00A400B7">
      <w:pPr>
        <w:numPr>
          <w:ilvl w:val="0"/>
          <w:numId w:val="15"/>
        </w:numPr>
        <w:tabs>
          <w:tab w:val="left" w:pos="0"/>
        </w:tabs>
        <w:adjustRightInd/>
        <w:spacing w:line="240" w:lineRule="auto"/>
        <w:ind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Районный Совет народных депутатов:</w:t>
      </w:r>
    </w:p>
    <w:p w:rsidR="00A400B7" w:rsidRPr="0019796A" w:rsidRDefault="00A400B7" w:rsidP="00A400B7">
      <w:pPr>
        <w:numPr>
          <w:ilvl w:val="0"/>
          <w:numId w:val="16"/>
        </w:numPr>
        <w:tabs>
          <w:tab w:val="left" w:pos="1286"/>
        </w:tabs>
        <w:adjustRightInd/>
        <w:spacing w:line="240" w:lineRule="auto"/>
        <w:ind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Устанавливает в муниципальных правовых актах полномочия контрольно-счетного органа района по осуществлению предусмотренных настоящим соглашением полномочий, в том числе определяет случаи отказа в проведении контрольных и экспертно-аналитических мероприятий:</w:t>
      </w:r>
    </w:p>
    <w:p w:rsidR="00A400B7" w:rsidRPr="0019796A" w:rsidRDefault="00A400B7" w:rsidP="00A400B7">
      <w:pPr>
        <w:spacing w:line="240" w:lineRule="auto"/>
        <w:ind w:firstLine="720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несоответствие поступивших предложений компетенции контрольно-счетного органа района, установленной федеральным законодательством и законодательством Алтайского края;</w:t>
      </w:r>
    </w:p>
    <w:p w:rsidR="00A400B7" w:rsidRPr="0019796A" w:rsidRDefault="00A400B7" w:rsidP="00A400B7">
      <w:pPr>
        <w:spacing w:line="240" w:lineRule="auto"/>
        <w:ind w:firstLine="720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отсутствие (либо несвоевременное представление) необходимых для проведения контрольных и экспертно-аналитических мероприятий документов и материалов.</w:t>
      </w:r>
    </w:p>
    <w:p w:rsidR="00A400B7" w:rsidRPr="0019796A" w:rsidRDefault="00A400B7" w:rsidP="00A400B7">
      <w:pPr>
        <w:numPr>
          <w:ilvl w:val="0"/>
          <w:numId w:val="16"/>
        </w:numPr>
        <w:tabs>
          <w:tab w:val="left" w:pos="1289"/>
        </w:tabs>
        <w:adjustRightInd/>
        <w:spacing w:line="240" w:lineRule="auto"/>
        <w:ind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В необходимых случаях получает от контрольно-счетного органа района информацию об осуществлении предусмотренных настоящим соглашением полномочий и (или) результатах, проведенных контрольных и экспертно-аналитических мероприятий.</w:t>
      </w:r>
    </w:p>
    <w:p w:rsidR="00A400B7" w:rsidRPr="009D1E9B" w:rsidRDefault="00A400B7" w:rsidP="00A400B7">
      <w:pPr>
        <w:numPr>
          <w:ilvl w:val="0"/>
          <w:numId w:val="15"/>
        </w:numPr>
        <w:tabs>
          <w:tab w:val="left" w:pos="1124"/>
        </w:tabs>
        <w:adjustRightInd/>
        <w:spacing w:line="240" w:lineRule="auto"/>
        <w:ind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Каждая из Сторон соглашения должна выполнять свои обязанности надлежащим образом, в соответствии с требованиями настоящего соглашения, а также оказывать другой Стороне необходимое содействие в выполнении его обязанностей.</w:t>
      </w:r>
    </w:p>
    <w:p w:rsidR="00A400B7" w:rsidRPr="0019796A" w:rsidRDefault="00A400B7" w:rsidP="00A400B7">
      <w:pPr>
        <w:tabs>
          <w:tab w:val="left" w:pos="1124"/>
        </w:tabs>
        <w:spacing w:line="240" w:lineRule="auto"/>
        <w:ind w:left="720"/>
        <w:rPr>
          <w:sz w:val="26"/>
          <w:szCs w:val="26"/>
        </w:rPr>
      </w:pPr>
    </w:p>
    <w:p w:rsidR="00A400B7" w:rsidRPr="0005432E" w:rsidRDefault="00A400B7" w:rsidP="00A400B7">
      <w:pPr>
        <w:pStyle w:val="12"/>
        <w:keepNext/>
        <w:keepLines/>
        <w:numPr>
          <w:ilvl w:val="0"/>
          <w:numId w:val="18"/>
        </w:numPr>
        <w:shd w:val="clear" w:color="auto" w:fill="auto"/>
        <w:tabs>
          <w:tab w:val="left" w:pos="0"/>
        </w:tabs>
        <w:spacing w:line="240" w:lineRule="auto"/>
        <w:ind w:left="0" w:firstLine="0"/>
        <w:jc w:val="center"/>
        <w:outlineLvl w:val="9"/>
        <w:rPr>
          <w:sz w:val="26"/>
          <w:szCs w:val="26"/>
        </w:rPr>
      </w:pPr>
      <w:bookmarkStart w:id="4" w:name="bookmark4"/>
      <w:r w:rsidRPr="0019796A">
        <w:rPr>
          <w:color w:val="000000"/>
          <w:sz w:val="26"/>
          <w:szCs w:val="26"/>
          <w:lang w:bidi="ru-RU"/>
        </w:rPr>
        <w:t>ПОРЯДОК ОПРЕДЕЛЕНИЯ ЕЖЕГОДНОГО ОБЪЕМА МЕЖБЮДЖЕТНЫХ ТРАНСФЕРТОВ</w:t>
      </w:r>
      <w:bookmarkEnd w:id="4"/>
    </w:p>
    <w:p w:rsidR="00A400B7" w:rsidRPr="0019796A" w:rsidRDefault="00A400B7" w:rsidP="00A400B7">
      <w:pPr>
        <w:pStyle w:val="12"/>
        <w:keepNext/>
        <w:keepLines/>
        <w:shd w:val="clear" w:color="auto" w:fill="auto"/>
        <w:tabs>
          <w:tab w:val="left" w:pos="0"/>
        </w:tabs>
        <w:spacing w:line="240" w:lineRule="auto"/>
        <w:ind w:firstLine="0"/>
        <w:outlineLvl w:val="9"/>
        <w:rPr>
          <w:sz w:val="26"/>
          <w:szCs w:val="26"/>
        </w:rPr>
      </w:pPr>
    </w:p>
    <w:p w:rsidR="00A400B7" w:rsidRPr="0019796A" w:rsidRDefault="00A400B7" w:rsidP="00A400B7">
      <w:pPr>
        <w:numPr>
          <w:ilvl w:val="1"/>
          <w:numId w:val="18"/>
        </w:numPr>
        <w:tabs>
          <w:tab w:val="left" w:pos="1118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Исполнение передаваемой части полномочий, указанных в пункте 1.1 настоящего Соглашения, осуществляется за счет межбюджетных трансфертов, предоставляемых ежегодно из бюджета поселения в районный бюджет.</w:t>
      </w:r>
    </w:p>
    <w:p w:rsidR="00A400B7" w:rsidRPr="0019796A" w:rsidRDefault="00A400B7" w:rsidP="00A400B7">
      <w:pPr>
        <w:numPr>
          <w:ilvl w:val="1"/>
          <w:numId w:val="18"/>
        </w:numPr>
        <w:tabs>
          <w:tab w:val="left" w:pos="1124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Объем межбюджетных трансфертов из бюджета поселения на исполнение выше указанных полномочий составляет 100,00 (сто рублей 00 копеек), которые должны быть перечислены в районный бюджет не позднее 01 декабря 2021 года.</w:t>
      </w:r>
    </w:p>
    <w:p w:rsidR="00A400B7" w:rsidRPr="0019796A" w:rsidRDefault="00A400B7" w:rsidP="00A400B7">
      <w:pPr>
        <w:numPr>
          <w:ilvl w:val="1"/>
          <w:numId w:val="18"/>
        </w:numPr>
        <w:tabs>
          <w:tab w:val="left" w:pos="1128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Стороны ежегодно определяют объем межбюджетных трансфертов, необходимых для осуществления передаваемых полномочий, указанных в пункте 1.1 настоящего Соглашения, при принятии бюджета поселения на очередной финансовый год.</w:t>
      </w:r>
    </w:p>
    <w:p w:rsidR="00A400B7" w:rsidRPr="0019796A" w:rsidRDefault="00A400B7" w:rsidP="00A400B7">
      <w:pPr>
        <w:numPr>
          <w:ilvl w:val="1"/>
          <w:numId w:val="18"/>
        </w:numPr>
        <w:tabs>
          <w:tab w:val="left" w:pos="1131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Перечисление межбюджетных трансфертов, предоставляемых из бюджета поселения, на реализацию полномочий, указанных в пункте 1.1 настоящего Соглашения, осуществляется в соответствии с бюджетным законодательством Российской Федерации на основании утвержденной сводной бюджетной росписи по расходам бюджета поселения.</w:t>
      </w:r>
    </w:p>
    <w:p w:rsidR="00A400B7" w:rsidRPr="0005432E" w:rsidRDefault="00A400B7" w:rsidP="00A400B7">
      <w:pPr>
        <w:numPr>
          <w:ilvl w:val="1"/>
          <w:numId w:val="18"/>
        </w:numPr>
        <w:tabs>
          <w:tab w:val="left" w:pos="0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 xml:space="preserve">Органы местного самоуправления района имеют право дополнительно использовать для осуществления переданных в соответствии с соглашением </w:t>
      </w:r>
      <w:r w:rsidRPr="0019796A">
        <w:rPr>
          <w:color w:val="000000"/>
          <w:sz w:val="26"/>
          <w:szCs w:val="26"/>
          <w:lang w:bidi="ru-RU"/>
        </w:rPr>
        <w:lastRenderedPageBreak/>
        <w:t>полномочий собственные материальные и финансовые средства в случаях и порядке, предусмотренных решением районного Совета народных депутатов.</w:t>
      </w:r>
    </w:p>
    <w:p w:rsidR="00A400B7" w:rsidRPr="0019796A" w:rsidRDefault="00A400B7" w:rsidP="00A400B7">
      <w:pPr>
        <w:tabs>
          <w:tab w:val="left" w:pos="0"/>
        </w:tabs>
        <w:spacing w:line="240" w:lineRule="auto"/>
        <w:ind w:left="720"/>
        <w:rPr>
          <w:sz w:val="26"/>
          <w:szCs w:val="26"/>
        </w:rPr>
      </w:pPr>
    </w:p>
    <w:p w:rsidR="00A400B7" w:rsidRPr="0005432E" w:rsidRDefault="00A400B7" w:rsidP="00A400B7">
      <w:pPr>
        <w:pStyle w:val="12"/>
        <w:keepNext/>
        <w:keepLines/>
        <w:numPr>
          <w:ilvl w:val="0"/>
          <w:numId w:val="18"/>
        </w:numPr>
        <w:shd w:val="clear" w:color="auto" w:fill="auto"/>
        <w:tabs>
          <w:tab w:val="left" w:pos="0"/>
        </w:tabs>
        <w:spacing w:line="240" w:lineRule="auto"/>
        <w:ind w:left="0" w:firstLine="0"/>
        <w:jc w:val="center"/>
        <w:outlineLvl w:val="9"/>
        <w:rPr>
          <w:sz w:val="26"/>
          <w:szCs w:val="26"/>
        </w:rPr>
      </w:pPr>
      <w:bookmarkStart w:id="5" w:name="bookmark5"/>
      <w:r w:rsidRPr="0019796A">
        <w:rPr>
          <w:color w:val="000000"/>
          <w:sz w:val="26"/>
          <w:szCs w:val="26"/>
          <w:lang w:bidi="ru-RU"/>
        </w:rPr>
        <w:t>ЗАКЛЮЧИТЕЛЬНЫЕ ПОЛОЖЕНИЯ</w:t>
      </w:r>
      <w:bookmarkEnd w:id="5"/>
    </w:p>
    <w:p w:rsidR="00A400B7" w:rsidRPr="0019796A" w:rsidRDefault="00A400B7" w:rsidP="00A400B7">
      <w:pPr>
        <w:pStyle w:val="12"/>
        <w:keepNext/>
        <w:keepLines/>
        <w:shd w:val="clear" w:color="auto" w:fill="auto"/>
        <w:tabs>
          <w:tab w:val="left" w:pos="0"/>
        </w:tabs>
        <w:spacing w:line="240" w:lineRule="auto"/>
        <w:ind w:firstLine="0"/>
        <w:outlineLvl w:val="9"/>
        <w:rPr>
          <w:sz w:val="26"/>
          <w:szCs w:val="26"/>
        </w:rPr>
      </w:pPr>
    </w:p>
    <w:p w:rsidR="00A400B7" w:rsidRPr="0019796A" w:rsidRDefault="00A400B7" w:rsidP="00A400B7">
      <w:pPr>
        <w:numPr>
          <w:ilvl w:val="1"/>
          <w:numId w:val="18"/>
        </w:numPr>
        <w:tabs>
          <w:tab w:val="left" w:pos="1273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Стороны несут ответственность за неисполнение (ненадлежащее исполнение) предусмотренных настоящим соглашением обязанностей.</w:t>
      </w:r>
    </w:p>
    <w:p w:rsidR="00A400B7" w:rsidRPr="0019796A" w:rsidRDefault="00A400B7" w:rsidP="00A400B7">
      <w:pPr>
        <w:spacing w:line="240" w:lineRule="auto"/>
        <w:ind w:firstLine="720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За нарушение сроков перечисления межбюджетных трансфертов, начисляется пеня за каждый день просрочки, начиная со дня, следующего после дня истечения, установленного п. 4.2 настоящего Соглашения срока исполнения обязательства, в размере одной трехсотой действующей на дату уплаты пени ключевой ставки Центрального банка Российской Федерации от не перечисленной в срок суммы межбюджетных трансфертов.</w:t>
      </w:r>
    </w:p>
    <w:p w:rsidR="00A400B7" w:rsidRPr="0019796A" w:rsidRDefault="00A400B7" w:rsidP="00A400B7">
      <w:pPr>
        <w:numPr>
          <w:ilvl w:val="1"/>
          <w:numId w:val="18"/>
        </w:numPr>
        <w:tabs>
          <w:tab w:val="left" w:pos="1128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Все споры и разногласия, возникшие в процессе исполнения настоящего соглашения, разрешаются Сторонами путем переговоров и с использованием иных согласительных процедур.</w:t>
      </w:r>
    </w:p>
    <w:p w:rsidR="00A400B7" w:rsidRPr="0019796A" w:rsidRDefault="00A400B7" w:rsidP="00A400B7">
      <w:pPr>
        <w:numPr>
          <w:ilvl w:val="1"/>
          <w:numId w:val="18"/>
        </w:numPr>
        <w:tabs>
          <w:tab w:val="left" w:pos="1273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По соглашению Сторон для урегулирования разногласий может создаваться согласительная комиссия, включающая на паритетных началах представителей Сторон. По решению Сторон в состав комиссии могут включаться и иные лица.</w:t>
      </w:r>
    </w:p>
    <w:p w:rsidR="00A400B7" w:rsidRPr="0019796A" w:rsidRDefault="00A400B7" w:rsidP="00A400B7">
      <w:pPr>
        <w:numPr>
          <w:ilvl w:val="1"/>
          <w:numId w:val="18"/>
        </w:numPr>
        <w:tabs>
          <w:tab w:val="left" w:pos="1121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В случае если возникший спор не был разрешен с использованием согласительных процедур, спор рассматривается в установленном законодательством Российской Федерации судебном порядке.</w:t>
      </w:r>
    </w:p>
    <w:p w:rsidR="00A400B7" w:rsidRPr="0019796A" w:rsidRDefault="00A400B7" w:rsidP="00A400B7">
      <w:pPr>
        <w:numPr>
          <w:ilvl w:val="1"/>
          <w:numId w:val="18"/>
        </w:numPr>
        <w:tabs>
          <w:tab w:val="left" w:pos="1118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Полномочия, предусмотренные в статье 1 настоящего Соглашения, осуществляются с 0</w:t>
      </w:r>
      <w:r w:rsidR="0095719A">
        <w:rPr>
          <w:color w:val="000000"/>
          <w:sz w:val="26"/>
          <w:szCs w:val="26"/>
          <w:lang w:bidi="ru-RU"/>
        </w:rPr>
        <w:t>1</w:t>
      </w:r>
      <w:r w:rsidRPr="0019796A">
        <w:rPr>
          <w:color w:val="000000"/>
          <w:sz w:val="26"/>
          <w:szCs w:val="26"/>
          <w:lang w:bidi="ru-RU"/>
        </w:rPr>
        <w:t>.</w:t>
      </w:r>
      <w:r w:rsidR="0095719A">
        <w:rPr>
          <w:color w:val="000000"/>
          <w:sz w:val="26"/>
          <w:szCs w:val="26"/>
          <w:lang w:bidi="ru-RU"/>
        </w:rPr>
        <w:t>01</w:t>
      </w:r>
      <w:r w:rsidRPr="0019796A">
        <w:rPr>
          <w:color w:val="000000"/>
          <w:sz w:val="26"/>
          <w:szCs w:val="26"/>
          <w:lang w:bidi="ru-RU"/>
        </w:rPr>
        <w:t>.2021 по 31.12.2021.</w:t>
      </w:r>
    </w:p>
    <w:p w:rsidR="00A400B7" w:rsidRPr="0019796A" w:rsidRDefault="00A400B7" w:rsidP="00A400B7">
      <w:pPr>
        <w:numPr>
          <w:ilvl w:val="1"/>
          <w:numId w:val="18"/>
        </w:numPr>
        <w:tabs>
          <w:tab w:val="left" w:pos="1175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Действие настоящего Соглашения может быть прекращено досрочно:</w:t>
      </w:r>
    </w:p>
    <w:p w:rsidR="00A400B7" w:rsidRPr="0019796A" w:rsidRDefault="00A400B7" w:rsidP="00A400B7">
      <w:pPr>
        <w:numPr>
          <w:ilvl w:val="2"/>
          <w:numId w:val="18"/>
        </w:numPr>
        <w:tabs>
          <w:tab w:val="left" w:pos="1341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По соглашению Сторон.</w:t>
      </w:r>
    </w:p>
    <w:p w:rsidR="00A400B7" w:rsidRPr="0019796A" w:rsidRDefault="00A400B7" w:rsidP="00A400B7">
      <w:pPr>
        <w:numPr>
          <w:ilvl w:val="2"/>
          <w:numId w:val="18"/>
        </w:numPr>
        <w:tabs>
          <w:tab w:val="left" w:pos="1344"/>
        </w:tabs>
        <w:adjustRightInd/>
        <w:spacing w:line="240" w:lineRule="auto"/>
        <w:ind w:left="0"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В одностороннем порядке в случае:</w:t>
      </w:r>
    </w:p>
    <w:p w:rsidR="00A400B7" w:rsidRPr="0019796A" w:rsidRDefault="00A400B7" w:rsidP="00A400B7">
      <w:pPr>
        <w:numPr>
          <w:ilvl w:val="0"/>
          <w:numId w:val="17"/>
        </w:numPr>
        <w:tabs>
          <w:tab w:val="left" w:pos="928"/>
        </w:tabs>
        <w:adjustRightInd/>
        <w:spacing w:line="240" w:lineRule="auto"/>
        <w:ind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изменения действующего законодательства Российской Федерации;</w:t>
      </w:r>
    </w:p>
    <w:p w:rsidR="00A400B7" w:rsidRPr="0019796A" w:rsidRDefault="00A400B7" w:rsidP="00A400B7">
      <w:pPr>
        <w:numPr>
          <w:ilvl w:val="0"/>
          <w:numId w:val="17"/>
        </w:numPr>
        <w:tabs>
          <w:tab w:val="left" w:pos="874"/>
        </w:tabs>
        <w:adjustRightInd/>
        <w:spacing w:line="240" w:lineRule="auto"/>
        <w:ind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неисполнения или ненадлежащего исполнения одной из Сторон своих обязательств в соответствии с настоящим Соглашением;</w:t>
      </w:r>
    </w:p>
    <w:p w:rsidR="00A400B7" w:rsidRPr="0019796A" w:rsidRDefault="00A400B7" w:rsidP="00A400B7">
      <w:pPr>
        <w:numPr>
          <w:ilvl w:val="0"/>
          <w:numId w:val="17"/>
        </w:numPr>
        <w:tabs>
          <w:tab w:val="left" w:pos="928"/>
        </w:tabs>
        <w:adjustRightInd/>
        <w:spacing w:line="240" w:lineRule="auto"/>
        <w:ind w:firstLine="72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если осуществление полномочий становится невозможным.</w:t>
      </w:r>
    </w:p>
    <w:p w:rsidR="006F5927" w:rsidRPr="006F5927" w:rsidRDefault="00A400B7" w:rsidP="00A400B7">
      <w:pPr>
        <w:numPr>
          <w:ilvl w:val="1"/>
          <w:numId w:val="18"/>
        </w:numPr>
        <w:tabs>
          <w:tab w:val="left" w:pos="1120"/>
        </w:tabs>
        <w:adjustRightInd/>
        <w:spacing w:line="240" w:lineRule="auto"/>
        <w:ind w:left="0" w:firstLine="700"/>
        <w:textAlignment w:val="auto"/>
        <w:rPr>
          <w:sz w:val="26"/>
          <w:szCs w:val="26"/>
        </w:rPr>
      </w:pPr>
      <w:r w:rsidRPr="006F5927">
        <w:rPr>
          <w:color w:val="000000"/>
          <w:sz w:val="26"/>
          <w:szCs w:val="26"/>
          <w:lang w:bidi="ru-RU"/>
        </w:rPr>
        <w:t>Уведомление о расторжении настоящего Соглашения в одностороннем порядке направляется второй стороне не менее чем за 10 (десять) дней.</w:t>
      </w:r>
      <w:r w:rsidR="006F5927">
        <w:rPr>
          <w:color w:val="000000"/>
          <w:sz w:val="26"/>
          <w:szCs w:val="26"/>
          <w:lang w:bidi="ru-RU"/>
        </w:rPr>
        <w:t xml:space="preserve">  </w:t>
      </w:r>
    </w:p>
    <w:p w:rsidR="00A400B7" w:rsidRPr="006F5927" w:rsidRDefault="006F5927" w:rsidP="00A400B7">
      <w:pPr>
        <w:numPr>
          <w:ilvl w:val="1"/>
          <w:numId w:val="18"/>
        </w:numPr>
        <w:tabs>
          <w:tab w:val="left" w:pos="1120"/>
        </w:tabs>
        <w:adjustRightInd/>
        <w:spacing w:line="240" w:lineRule="auto"/>
        <w:ind w:left="0" w:firstLine="700"/>
        <w:textAlignment w:val="auto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 </w:t>
      </w:r>
      <w:r w:rsidR="00A400B7" w:rsidRPr="006F5927">
        <w:rPr>
          <w:color w:val="000000"/>
          <w:sz w:val="26"/>
          <w:szCs w:val="26"/>
          <w:lang w:bidi="ru-RU"/>
        </w:rPr>
        <w:t>Условия настоящего соглашения могут быть изменены по взаимному согласию Сторон путем заключения дополнительных соглашений, являющихся неотъемлемой частью настоящего соглашения.</w:t>
      </w:r>
    </w:p>
    <w:p w:rsidR="00A400B7" w:rsidRPr="009D1E9B" w:rsidRDefault="00A400B7" w:rsidP="00A400B7">
      <w:pPr>
        <w:numPr>
          <w:ilvl w:val="1"/>
          <w:numId w:val="18"/>
        </w:numPr>
        <w:tabs>
          <w:tab w:val="left" w:pos="1120"/>
        </w:tabs>
        <w:adjustRightInd/>
        <w:spacing w:line="240" w:lineRule="auto"/>
        <w:ind w:left="0" w:firstLine="700"/>
        <w:textAlignment w:val="auto"/>
        <w:rPr>
          <w:sz w:val="26"/>
          <w:szCs w:val="26"/>
        </w:rPr>
      </w:pPr>
      <w:r w:rsidRPr="0019796A">
        <w:rPr>
          <w:color w:val="000000"/>
          <w:sz w:val="26"/>
          <w:szCs w:val="26"/>
          <w:lang w:bidi="ru-RU"/>
        </w:rPr>
        <w:t>Настоящее соглашение составлено в двух подлинных экземплярах, имеющих равную юридическую силу, по одному для каждой из Сторон.</w:t>
      </w:r>
    </w:p>
    <w:p w:rsidR="00A400B7" w:rsidRDefault="00A400B7" w:rsidP="00A400B7">
      <w:pPr>
        <w:tabs>
          <w:tab w:val="left" w:pos="1120"/>
        </w:tabs>
        <w:spacing w:line="240" w:lineRule="auto"/>
        <w:rPr>
          <w:color w:val="000000"/>
          <w:sz w:val="26"/>
          <w:szCs w:val="26"/>
          <w:lang w:bidi="ru-RU"/>
        </w:rPr>
      </w:pPr>
    </w:p>
    <w:p w:rsidR="00A400B7" w:rsidRDefault="00A400B7" w:rsidP="00A400B7">
      <w:pPr>
        <w:tabs>
          <w:tab w:val="left" w:pos="1120"/>
        </w:tabs>
        <w:spacing w:line="240" w:lineRule="auto"/>
        <w:rPr>
          <w:color w:val="000000"/>
          <w:sz w:val="26"/>
          <w:szCs w:val="26"/>
          <w:lang w:bidi="ru-RU"/>
        </w:rPr>
      </w:pPr>
    </w:p>
    <w:tbl>
      <w:tblPr>
        <w:tblW w:w="0" w:type="auto"/>
        <w:tblLook w:val="04A0"/>
      </w:tblPr>
      <w:tblGrid>
        <w:gridCol w:w="4981"/>
        <w:gridCol w:w="4981"/>
      </w:tblGrid>
      <w:tr w:rsidR="00A400B7" w:rsidRPr="00B035CE" w:rsidTr="005107A7">
        <w:tc>
          <w:tcPr>
            <w:tcW w:w="4981" w:type="dxa"/>
          </w:tcPr>
          <w:p w:rsidR="00A400B7" w:rsidRPr="00B035CE" w:rsidRDefault="00A400B7" w:rsidP="00B03A3F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B035CE">
              <w:rPr>
                <w:color w:val="000000"/>
                <w:sz w:val="26"/>
                <w:szCs w:val="26"/>
                <w:lang w:bidi="ru-RU"/>
              </w:rPr>
              <w:t>Сельский Совет депутатов Новосельского сельсовета Бурлинского района Алтайского края</w:t>
            </w:r>
          </w:p>
          <w:p w:rsidR="00A400B7" w:rsidRPr="00B035CE" w:rsidRDefault="00A400B7" w:rsidP="005107A7">
            <w:pPr>
              <w:tabs>
                <w:tab w:val="left" w:leader="underscore" w:pos="1808"/>
              </w:tabs>
              <w:spacing w:line="240" w:lineRule="auto"/>
              <w:rPr>
                <w:sz w:val="26"/>
                <w:szCs w:val="26"/>
              </w:rPr>
            </w:pPr>
            <w:r w:rsidRPr="00B035CE">
              <w:rPr>
                <w:color w:val="000000"/>
                <w:sz w:val="26"/>
                <w:szCs w:val="26"/>
                <w:lang w:bidi="ru-RU"/>
              </w:rPr>
              <w:t xml:space="preserve">Председатель Сельского Совета депутатов </w:t>
            </w:r>
            <w:r w:rsidRPr="00B035CE">
              <w:rPr>
                <w:color w:val="000000"/>
                <w:sz w:val="26"/>
                <w:szCs w:val="26"/>
                <w:lang w:bidi="ru-RU"/>
              </w:rPr>
              <w:tab/>
              <w:t>Е.А. Герпсумер</w:t>
            </w:r>
          </w:p>
          <w:p w:rsidR="00A400B7" w:rsidRPr="00B035CE" w:rsidRDefault="00A400B7" w:rsidP="005107A7">
            <w:pPr>
              <w:spacing w:line="240" w:lineRule="auto"/>
              <w:rPr>
                <w:sz w:val="26"/>
                <w:szCs w:val="26"/>
              </w:rPr>
            </w:pPr>
            <w:r w:rsidRPr="00B035CE">
              <w:rPr>
                <w:color w:val="000000"/>
                <w:sz w:val="26"/>
                <w:szCs w:val="26"/>
                <w:lang w:bidi="ru-RU"/>
              </w:rPr>
              <w:t xml:space="preserve">__ </w:t>
            </w:r>
            <w:r w:rsidR="005D2FD2">
              <w:rPr>
                <w:color w:val="000000"/>
                <w:sz w:val="26"/>
                <w:szCs w:val="26"/>
                <w:lang w:bidi="ru-RU"/>
              </w:rPr>
              <w:t>_________</w:t>
            </w:r>
            <w:r w:rsidRPr="00B035CE">
              <w:rPr>
                <w:color w:val="000000"/>
                <w:sz w:val="26"/>
                <w:szCs w:val="26"/>
                <w:lang w:bidi="ru-RU"/>
              </w:rPr>
              <w:t xml:space="preserve"> 202</w:t>
            </w:r>
            <w:r w:rsidR="005D2FD2">
              <w:rPr>
                <w:color w:val="000000"/>
                <w:sz w:val="26"/>
                <w:szCs w:val="26"/>
                <w:lang w:bidi="ru-RU"/>
              </w:rPr>
              <w:t>_</w:t>
            </w:r>
            <w:r w:rsidRPr="00B035CE">
              <w:rPr>
                <w:color w:val="000000"/>
                <w:sz w:val="26"/>
                <w:szCs w:val="26"/>
                <w:lang w:bidi="ru-RU"/>
              </w:rPr>
              <w:t xml:space="preserve"> г.</w:t>
            </w:r>
          </w:p>
          <w:p w:rsidR="00A400B7" w:rsidRPr="00B035CE" w:rsidRDefault="00A400B7" w:rsidP="005107A7">
            <w:pPr>
              <w:tabs>
                <w:tab w:val="left" w:pos="1120"/>
              </w:tabs>
              <w:spacing w:line="240" w:lineRule="auto"/>
              <w:rPr>
                <w:color w:val="000000"/>
                <w:sz w:val="26"/>
                <w:szCs w:val="26"/>
                <w:lang w:bidi="ru-RU"/>
              </w:rPr>
            </w:pPr>
          </w:p>
        </w:tc>
        <w:tc>
          <w:tcPr>
            <w:tcW w:w="4981" w:type="dxa"/>
          </w:tcPr>
          <w:p w:rsidR="00A400B7" w:rsidRPr="00B035CE" w:rsidRDefault="00A400B7" w:rsidP="00B03A3F">
            <w:pPr>
              <w:spacing w:line="240" w:lineRule="auto"/>
              <w:jc w:val="left"/>
              <w:rPr>
                <w:sz w:val="26"/>
                <w:szCs w:val="26"/>
              </w:rPr>
            </w:pPr>
            <w:r w:rsidRPr="00B035CE">
              <w:rPr>
                <w:color w:val="000000"/>
                <w:sz w:val="26"/>
                <w:szCs w:val="26"/>
                <w:lang w:bidi="ru-RU"/>
              </w:rPr>
              <w:t>Бурлинский районный Совет народных депутатов Алтайского края</w:t>
            </w:r>
          </w:p>
          <w:p w:rsidR="00A400B7" w:rsidRPr="00B035CE" w:rsidRDefault="00A400B7" w:rsidP="005107A7">
            <w:pPr>
              <w:tabs>
                <w:tab w:val="left" w:leader="underscore" w:pos="1808"/>
              </w:tabs>
              <w:spacing w:line="240" w:lineRule="auto"/>
              <w:rPr>
                <w:color w:val="000000"/>
                <w:sz w:val="26"/>
                <w:szCs w:val="26"/>
                <w:lang w:bidi="ru-RU"/>
              </w:rPr>
            </w:pPr>
          </w:p>
          <w:p w:rsidR="00A400B7" w:rsidRPr="00B035CE" w:rsidRDefault="00A400B7" w:rsidP="005107A7">
            <w:pPr>
              <w:tabs>
                <w:tab w:val="left" w:leader="underscore" w:pos="1808"/>
              </w:tabs>
              <w:spacing w:line="240" w:lineRule="auto"/>
              <w:rPr>
                <w:sz w:val="26"/>
                <w:szCs w:val="26"/>
              </w:rPr>
            </w:pPr>
            <w:r w:rsidRPr="00B035CE">
              <w:rPr>
                <w:color w:val="000000"/>
                <w:sz w:val="26"/>
                <w:szCs w:val="26"/>
                <w:lang w:bidi="ru-RU"/>
              </w:rPr>
              <w:t>Председатель районного Совета народных депутатов ____________  В.В. Брак</w:t>
            </w:r>
          </w:p>
          <w:p w:rsidR="00A400B7" w:rsidRPr="00B035CE" w:rsidRDefault="00A400B7" w:rsidP="005107A7">
            <w:pPr>
              <w:spacing w:line="240" w:lineRule="auto"/>
              <w:rPr>
                <w:sz w:val="26"/>
                <w:szCs w:val="26"/>
              </w:rPr>
            </w:pPr>
            <w:r w:rsidRPr="00B035CE">
              <w:rPr>
                <w:color w:val="000000"/>
                <w:sz w:val="26"/>
                <w:szCs w:val="26"/>
                <w:lang w:bidi="ru-RU"/>
              </w:rPr>
              <w:t xml:space="preserve">__ </w:t>
            </w:r>
            <w:r w:rsidR="005D2FD2">
              <w:rPr>
                <w:color w:val="000000"/>
                <w:sz w:val="26"/>
                <w:szCs w:val="26"/>
                <w:lang w:bidi="ru-RU"/>
              </w:rPr>
              <w:t>_________</w:t>
            </w:r>
            <w:r w:rsidRPr="00B035CE">
              <w:rPr>
                <w:color w:val="000000"/>
                <w:sz w:val="26"/>
                <w:szCs w:val="26"/>
                <w:lang w:bidi="ru-RU"/>
              </w:rPr>
              <w:t xml:space="preserve"> 202</w:t>
            </w:r>
            <w:r w:rsidR="005D2FD2">
              <w:rPr>
                <w:color w:val="000000"/>
                <w:sz w:val="26"/>
                <w:szCs w:val="26"/>
                <w:lang w:bidi="ru-RU"/>
              </w:rPr>
              <w:t>_</w:t>
            </w:r>
            <w:r w:rsidRPr="00B035CE">
              <w:rPr>
                <w:color w:val="000000"/>
                <w:sz w:val="26"/>
                <w:szCs w:val="26"/>
                <w:lang w:bidi="ru-RU"/>
              </w:rPr>
              <w:t xml:space="preserve"> г.</w:t>
            </w:r>
          </w:p>
          <w:p w:rsidR="00A400B7" w:rsidRPr="00B035CE" w:rsidRDefault="00A400B7" w:rsidP="005107A7">
            <w:pPr>
              <w:tabs>
                <w:tab w:val="left" w:pos="1120"/>
              </w:tabs>
              <w:spacing w:line="240" w:lineRule="auto"/>
              <w:rPr>
                <w:color w:val="000000"/>
                <w:sz w:val="26"/>
                <w:szCs w:val="26"/>
                <w:lang w:bidi="ru-RU"/>
              </w:rPr>
            </w:pPr>
          </w:p>
        </w:tc>
      </w:tr>
    </w:tbl>
    <w:p w:rsidR="00611521" w:rsidRDefault="00611521" w:rsidP="00A170BD">
      <w:pPr>
        <w:snapToGrid w:val="0"/>
        <w:spacing w:line="240" w:lineRule="auto"/>
        <w:jc w:val="center"/>
        <w:rPr>
          <w:b/>
          <w:sz w:val="24"/>
        </w:rPr>
      </w:pPr>
    </w:p>
    <w:p w:rsidR="00611521" w:rsidRDefault="00611521" w:rsidP="00A170BD">
      <w:pPr>
        <w:snapToGrid w:val="0"/>
        <w:spacing w:line="240" w:lineRule="auto"/>
        <w:jc w:val="center"/>
        <w:rPr>
          <w:b/>
          <w:sz w:val="24"/>
        </w:rPr>
      </w:pPr>
    </w:p>
    <w:sectPr w:rsidR="00611521" w:rsidSect="00A40CD9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E9C" w:rsidRDefault="00DE1E9C" w:rsidP="00FD0417">
      <w:r>
        <w:separator/>
      </w:r>
    </w:p>
  </w:endnote>
  <w:endnote w:type="continuationSeparator" w:id="0">
    <w:p w:rsidR="00DE1E9C" w:rsidRDefault="00DE1E9C" w:rsidP="00FD0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맑은 고딕"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E9C" w:rsidRDefault="00DE1E9C" w:rsidP="00FD0417">
      <w:r>
        <w:separator/>
      </w:r>
    </w:p>
  </w:footnote>
  <w:footnote w:type="continuationSeparator" w:id="0">
    <w:p w:rsidR="00DE1E9C" w:rsidRDefault="00DE1E9C" w:rsidP="00FD0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5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C83C2B"/>
    <w:multiLevelType w:val="hybridMultilevel"/>
    <w:tmpl w:val="57420C64"/>
    <w:lvl w:ilvl="0" w:tplc="FF26F1F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766E"/>
    <w:multiLevelType w:val="multilevel"/>
    <w:tmpl w:val="6220C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5B051A"/>
    <w:multiLevelType w:val="multilevel"/>
    <w:tmpl w:val="CA9436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C007D5"/>
    <w:multiLevelType w:val="singleLevel"/>
    <w:tmpl w:val="2F4A9C20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75"/>
      </w:pPr>
      <w:rPr>
        <w:rFonts w:hint="default"/>
      </w:rPr>
    </w:lvl>
  </w:abstractNum>
  <w:abstractNum w:abstractNumId="5">
    <w:nsid w:val="2A9959E3"/>
    <w:multiLevelType w:val="singleLevel"/>
    <w:tmpl w:val="2E9679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6">
    <w:nsid w:val="3BB97243"/>
    <w:multiLevelType w:val="singleLevel"/>
    <w:tmpl w:val="FE665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7">
    <w:nsid w:val="3EE64162"/>
    <w:multiLevelType w:val="hybridMultilevel"/>
    <w:tmpl w:val="A710B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7E19A4"/>
    <w:multiLevelType w:val="multilevel"/>
    <w:tmpl w:val="521C829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abstractNum w:abstractNumId="11">
    <w:nsid w:val="5D8B7686"/>
    <w:multiLevelType w:val="singleLevel"/>
    <w:tmpl w:val="A80C52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2">
    <w:nsid w:val="61902DB3"/>
    <w:multiLevelType w:val="hybridMultilevel"/>
    <w:tmpl w:val="C67405FA"/>
    <w:lvl w:ilvl="0" w:tplc="525ACFE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65E54C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62481A"/>
    <w:multiLevelType w:val="multilevel"/>
    <w:tmpl w:val="105AC748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E30874"/>
    <w:multiLevelType w:val="multilevel"/>
    <w:tmpl w:val="1A0478EA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6">
    <w:nsid w:val="6FA31420"/>
    <w:multiLevelType w:val="hybridMultilevel"/>
    <w:tmpl w:val="8B96875A"/>
    <w:lvl w:ilvl="0" w:tplc="FB4E91A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7">
    <w:nsid w:val="750A56CF"/>
    <w:multiLevelType w:val="multilevel"/>
    <w:tmpl w:val="9976B50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672513"/>
    <w:multiLevelType w:val="singleLevel"/>
    <w:tmpl w:val="E7C8A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6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"/>
  </w:num>
  <w:num w:numId="11">
    <w:abstractNumId w:val="11"/>
  </w:num>
  <w:num w:numId="12">
    <w:abstractNumId w:val="4"/>
  </w:num>
  <w:num w:numId="13">
    <w:abstractNumId w:val="16"/>
  </w:num>
  <w:num w:numId="14">
    <w:abstractNumId w:val="2"/>
  </w:num>
  <w:num w:numId="15">
    <w:abstractNumId w:val="17"/>
  </w:num>
  <w:num w:numId="16">
    <w:abstractNumId w:val="14"/>
  </w:num>
  <w:num w:numId="17">
    <w:abstractNumId w:val="3"/>
  </w:num>
  <w:num w:numId="18">
    <w:abstractNumId w:val="1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015"/>
    <w:rsid w:val="0000050B"/>
    <w:rsid w:val="00002EE8"/>
    <w:rsid w:val="000033E3"/>
    <w:rsid w:val="0000398C"/>
    <w:rsid w:val="00003F61"/>
    <w:rsid w:val="00004656"/>
    <w:rsid w:val="00005A1A"/>
    <w:rsid w:val="00005FFB"/>
    <w:rsid w:val="00010705"/>
    <w:rsid w:val="00010803"/>
    <w:rsid w:val="00012562"/>
    <w:rsid w:val="00015659"/>
    <w:rsid w:val="00016164"/>
    <w:rsid w:val="00017213"/>
    <w:rsid w:val="00023097"/>
    <w:rsid w:val="00023ADD"/>
    <w:rsid w:val="000246CC"/>
    <w:rsid w:val="000247A2"/>
    <w:rsid w:val="00025F2B"/>
    <w:rsid w:val="000261F3"/>
    <w:rsid w:val="000265EF"/>
    <w:rsid w:val="00026637"/>
    <w:rsid w:val="00026B95"/>
    <w:rsid w:val="00026C69"/>
    <w:rsid w:val="00030487"/>
    <w:rsid w:val="00031C89"/>
    <w:rsid w:val="0003309F"/>
    <w:rsid w:val="00033FCF"/>
    <w:rsid w:val="00034609"/>
    <w:rsid w:val="00034AF9"/>
    <w:rsid w:val="00037763"/>
    <w:rsid w:val="00041510"/>
    <w:rsid w:val="00042088"/>
    <w:rsid w:val="000422F9"/>
    <w:rsid w:val="00042378"/>
    <w:rsid w:val="0004300B"/>
    <w:rsid w:val="000438F7"/>
    <w:rsid w:val="0005036F"/>
    <w:rsid w:val="00052E38"/>
    <w:rsid w:val="00053EDB"/>
    <w:rsid w:val="000545CA"/>
    <w:rsid w:val="00054C8B"/>
    <w:rsid w:val="00055052"/>
    <w:rsid w:val="0005652A"/>
    <w:rsid w:val="00056896"/>
    <w:rsid w:val="00056981"/>
    <w:rsid w:val="00057BA6"/>
    <w:rsid w:val="000637B0"/>
    <w:rsid w:val="00064F5B"/>
    <w:rsid w:val="00066A31"/>
    <w:rsid w:val="00066EA6"/>
    <w:rsid w:val="000672FD"/>
    <w:rsid w:val="00070480"/>
    <w:rsid w:val="000716DB"/>
    <w:rsid w:val="0007204A"/>
    <w:rsid w:val="000737BD"/>
    <w:rsid w:val="00073EA3"/>
    <w:rsid w:val="00073F03"/>
    <w:rsid w:val="00077BD6"/>
    <w:rsid w:val="00077BE0"/>
    <w:rsid w:val="00082AAA"/>
    <w:rsid w:val="00082CEA"/>
    <w:rsid w:val="0008403A"/>
    <w:rsid w:val="0008429E"/>
    <w:rsid w:val="000849E3"/>
    <w:rsid w:val="000850EE"/>
    <w:rsid w:val="000856E0"/>
    <w:rsid w:val="00085ED4"/>
    <w:rsid w:val="00086CD6"/>
    <w:rsid w:val="00087ABC"/>
    <w:rsid w:val="00093319"/>
    <w:rsid w:val="00094FB6"/>
    <w:rsid w:val="000955B1"/>
    <w:rsid w:val="000A390A"/>
    <w:rsid w:val="000A595F"/>
    <w:rsid w:val="000A5FFB"/>
    <w:rsid w:val="000A6009"/>
    <w:rsid w:val="000B19BA"/>
    <w:rsid w:val="000B1A43"/>
    <w:rsid w:val="000B1AD1"/>
    <w:rsid w:val="000B25A2"/>
    <w:rsid w:val="000B25A3"/>
    <w:rsid w:val="000B273F"/>
    <w:rsid w:val="000B2B81"/>
    <w:rsid w:val="000B50EF"/>
    <w:rsid w:val="000B516C"/>
    <w:rsid w:val="000B6BED"/>
    <w:rsid w:val="000C10F8"/>
    <w:rsid w:val="000C286C"/>
    <w:rsid w:val="000C45D5"/>
    <w:rsid w:val="000C55DF"/>
    <w:rsid w:val="000C58EE"/>
    <w:rsid w:val="000C5B5D"/>
    <w:rsid w:val="000C7A37"/>
    <w:rsid w:val="000D144D"/>
    <w:rsid w:val="000D261D"/>
    <w:rsid w:val="000D37A2"/>
    <w:rsid w:val="000D556A"/>
    <w:rsid w:val="000D57BB"/>
    <w:rsid w:val="000E00AD"/>
    <w:rsid w:val="000E26B6"/>
    <w:rsid w:val="000E3617"/>
    <w:rsid w:val="000E414A"/>
    <w:rsid w:val="000E7DA3"/>
    <w:rsid w:val="000F09CB"/>
    <w:rsid w:val="000F2026"/>
    <w:rsid w:val="000F2911"/>
    <w:rsid w:val="000F456A"/>
    <w:rsid w:val="000F5292"/>
    <w:rsid w:val="000F5CE2"/>
    <w:rsid w:val="00100425"/>
    <w:rsid w:val="00100506"/>
    <w:rsid w:val="00100867"/>
    <w:rsid w:val="0010117B"/>
    <w:rsid w:val="00101926"/>
    <w:rsid w:val="00101E1A"/>
    <w:rsid w:val="00101F92"/>
    <w:rsid w:val="0010211C"/>
    <w:rsid w:val="00103A7D"/>
    <w:rsid w:val="0010657E"/>
    <w:rsid w:val="001074F0"/>
    <w:rsid w:val="001075E8"/>
    <w:rsid w:val="00110DCA"/>
    <w:rsid w:val="001110FC"/>
    <w:rsid w:val="00111D46"/>
    <w:rsid w:val="001131CC"/>
    <w:rsid w:val="00114B0D"/>
    <w:rsid w:val="00115002"/>
    <w:rsid w:val="00116AE9"/>
    <w:rsid w:val="00116DDA"/>
    <w:rsid w:val="00117BF0"/>
    <w:rsid w:val="00120D55"/>
    <w:rsid w:val="001233BD"/>
    <w:rsid w:val="00123B46"/>
    <w:rsid w:val="0012416C"/>
    <w:rsid w:val="0012483F"/>
    <w:rsid w:val="00125859"/>
    <w:rsid w:val="00126168"/>
    <w:rsid w:val="001268E3"/>
    <w:rsid w:val="001270F2"/>
    <w:rsid w:val="00131178"/>
    <w:rsid w:val="001312C4"/>
    <w:rsid w:val="0013154F"/>
    <w:rsid w:val="00131B9F"/>
    <w:rsid w:val="00133685"/>
    <w:rsid w:val="00134137"/>
    <w:rsid w:val="0013608A"/>
    <w:rsid w:val="00137159"/>
    <w:rsid w:val="00140FFB"/>
    <w:rsid w:val="00141546"/>
    <w:rsid w:val="001418F4"/>
    <w:rsid w:val="0014350D"/>
    <w:rsid w:val="001437E1"/>
    <w:rsid w:val="00144FE5"/>
    <w:rsid w:val="001452F5"/>
    <w:rsid w:val="0014781D"/>
    <w:rsid w:val="00150CF9"/>
    <w:rsid w:val="00151ABC"/>
    <w:rsid w:val="00152B52"/>
    <w:rsid w:val="001535A7"/>
    <w:rsid w:val="00153720"/>
    <w:rsid w:val="00153CC8"/>
    <w:rsid w:val="001540A7"/>
    <w:rsid w:val="00155BAF"/>
    <w:rsid w:val="001560EF"/>
    <w:rsid w:val="00156431"/>
    <w:rsid w:val="001575DD"/>
    <w:rsid w:val="00157AFE"/>
    <w:rsid w:val="0016129A"/>
    <w:rsid w:val="00161C09"/>
    <w:rsid w:val="00162863"/>
    <w:rsid w:val="00162ED1"/>
    <w:rsid w:val="00163134"/>
    <w:rsid w:val="001634D8"/>
    <w:rsid w:val="00163588"/>
    <w:rsid w:val="00165B38"/>
    <w:rsid w:val="001662FE"/>
    <w:rsid w:val="00170E5C"/>
    <w:rsid w:val="00171A90"/>
    <w:rsid w:val="00172B88"/>
    <w:rsid w:val="001732E9"/>
    <w:rsid w:val="00173B9B"/>
    <w:rsid w:val="00173F42"/>
    <w:rsid w:val="00175A46"/>
    <w:rsid w:val="00176B2D"/>
    <w:rsid w:val="00176FCC"/>
    <w:rsid w:val="0017744E"/>
    <w:rsid w:val="0017777F"/>
    <w:rsid w:val="00177E97"/>
    <w:rsid w:val="001808DB"/>
    <w:rsid w:val="00180CC6"/>
    <w:rsid w:val="00180E40"/>
    <w:rsid w:val="001810BD"/>
    <w:rsid w:val="001829F8"/>
    <w:rsid w:val="00183955"/>
    <w:rsid w:val="0018497B"/>
    <w:rsid w:val="001856F4"/>
    <w:rsid w:val="00185C2F"/>
    <w:rsid w:val="00185DAE"/>
    <w:rsid w:val="00185E1F"/>
    <w:rsid w:val="00186648"/>
    <w:rsid w:val="00186CA2"/>
    <w:rsid w:val="001874CA"/>
    <w:rsid w:val="00187E6F"/>
    <w:rsid w:val="00190922"/>
    <w:rsid w:val="00191926"/>
    <w:rsid w:val="0019276C"/>
    <w:rsid w:val="00192D82"/>
    <w:rsid w:val="001937D7"/>
    <w:rsid w:val="00193DAB"/>
    <w:rsid w:val="00194073"/>
    <w:rsid w:val="00194620"/>
    <w:rsid w:val="00194E38"/>
    <w:rsid w:val="00194E3B"/>
    <w:rsid w:val="00195497"/>
    <w:rsid w:val="00196D07"/>
    <w:rsid w:val="001A06D8"/>
    <w:rsid w:val="001A0A86"/>
    <w:rsid w:val="001A0DC6"/>
    <w:rsid w:val="001A12E3"/>
    <w:rsid w:val="001A18C5"/>
    <w:rsid w:val="001A27E7"/>
    <w:rsid w:val="001A5E01"/>
    <w:rsid w:val="001A72D3"/>
    <w:rsid w:val="001A7609"/>
    <w:rsid w:val="001A7988"/>
    <w:rsid w:val="001A7E02"/>
    <w:rsid w:val="001B0C05"/>
    <w:rsid w:val="001B0EBC"/>
    <w:rsid w:val="001B3881"/>
    <w:rsid w:val="001B3A16"/>
    <w:rsid w:val="001B3BA2"/>
    <w:rsid w:val="001B42FD"/>
    <w:rsid w:val="001B53AE"/>
    <w:rsid w:val="001B547F"/>
    <w:rsid w:val="001B593F"/>
    <w:rsid w:val="001C21AB"/>
    <w:rsid w:val="001C2BB3"/>
    <w:rsid w:val="001C2DF6"/>
    <w:rsid w:val="001C6C0D"/>
    <w:rsid w:val="001C6F11"/>
    <w:rsid w:val="001C700B"/>
    <w:rsid w:val="001C7BCE"/>
    <w:rsid w:val="001C7F88"/>
    <w:rsid w:val="001D0038"/>
    <w:rsid w:val="001D1002"/>
    <w:rsid w:val="001D2146"/>
    <w:rsid w:val="001D37A2"/>
    <w:rsid w:val="001D5053"/>
    <w:rsid w:val="001D51F9"/>
    <w:rsid w:val="001D59C1"/>
    <w:rsid w:val="001D66C6"/>
    <w:rsid w:val="001D6AB4"/>
    <w:rsid w:val="001E1174"/>
    <w:rsid w:val="001E27C2"/>
    <w:rsid w:val="001E2E2D"/>
    <w:rsid w:val="001E41A0"/>
    <w:rsid w:val="001E4B9E"/>
    <w:rsid w:val="001E52F4"/>
    <w:rsid w:val="001E5A24"/>
    <w:rsid w:val="001E5DE9"/>
    <w:rsid w:val="001E6384"/>
    <w:rsid w:val="001F026C"/>
    <w:rsid w:val="001F0DF6"/>
    <w:rsid w:val="001F3161"/>
    <w:rsid w:val="001F5002"/>
    <w:rsid w:val="001F5ED9"/>
    <w:rsid w:val="001F68F0"/>
    <w:rsid w:val="001F6DAA"/>
    <w:rsid w:val="002005B1"/>
    <w:rsid w:val="00200BC1"/>
    <w:rsid w:val="002038F9"/>
    <w:rsid w:val="00204570"/>
    <w:rsid w:val="00204D9D"/>
    <w:rsid w:val="002068F5"/>
    <w:rsid w:val="00207EE2"/>
    <w:rsid w:val="00210142"/>
    <w:rsid w:val="002103C3"/>
    <w:rsid w:val="0021210E"/>
    <w:rsid w:val="00212580"/>
    <w:rsid w:val="00214E2B"/>
    <w:rsid w:val="00215DBA"/>
    <w:rsid w:val="00216242"/>
    <w:rsid w:val="00220004"/>
    <w:rsid w:val="002206A4"/>
    <w:rsid w:val="00221112"/>
    <w:rsid w:val="00221771"/>
    <w:rsid w:val="00222AA0"/>
    <w:rsid w:val="00222D17"/>
    <w:rsid w:val="0022339F"/>
    <w:rsid w:val="002238BE"/>
    <w:rsid w:val="002254D7"/>
    <w:rsid w:val="00226207"/>
    <w:rsid w:val="002267AC"/>
    <w:rsid w:val="00230DA6"/>
    <w:rsid w:val="00232FC4"/>
    <w:rsid w:val="002348AD"/>
    <w:rsid w:val="00235D9F"/>
    <w:rsid w:val="00237987"/>
    <w:rsid w:val="002418BF"/>
    <w:rsid w:val="00241D42"/>
    <w:rsid w:val="00242FFB"/>
    <w:rsid w:val="00243699"/>
    <w:rsid w:val="00244A97"/>
    <w:rsid w:val="00246448"/>
    <w:rsid w:val="0025171A"/>
    <w:rsid w:val="00252786"/>
    <w:rsid w:val="00252970"/>
    <w:rsid w:val="00252AFB"/>
    <w:rsid w:val="00253106"/>
    <w:rsid w:val="0025430D"/>
    <w:rsid w:val="00254697"/>
    <w:rsid w:val="00255251"/>
    <w:rsid w:val="00255702"/>
    <w:rsid w:val="0025594C"/>
    <w:rsid w:val="0025604C"/>
    <w:rsid w:val="0025664B"/>
    <w:rsid w:val="00256CF8"/>
    <w:rsid w:val="00257A34"/>
    <w:rsid w:val="0026143D"/>
    <w:rsid w:val="00261469"/>
    <w:rsid w:val="002622B1"/>
    <w:rsid w:val="00264B28"/>
    <w:rsid w:val="00264C20"/>
    <w:rsid w:val="002651F6"/>
    <w:rsid w:val="00267156"/>
    <w:rsid w:val="00270F22"/>
    <w:rsid w:val="002737D9"/>
    <w:rsid w:val="002749C4"/>
    <w:rsid w:val="0027533F"/>
    <w:rsid w:val="0027572F"/>
    <w:rsid w:val="00276AA1"/>
    <w:rsid w:val="00277529"/>
    <w:rsid w:val="00280AA7"/>
    <w:rsid w:val="00280F84"/>
    <w:rsid w:val="0028297F"/>
    <w:rsid w:val="00283532"/>
    <w:rsid w:val="00283957"/>
    <w:rsid w:val="00283C9A"/>
    <w:rsid w:val="00286C88"/>
    <w:rsid w:val="002877D0"/>
    <w:rsid w:val="00287B2C"/>
    <w:rsid w:val="002910FA"/>
    <w:rsid w:val="00291444"/>
    <w:rsid w:val="00292D12"/>
    <w:rsid w:val="002939B6"/>
    <w:rsid w:val="00295142"/>
    <w:rsid w:val="0029643E"/>
    <w:rsid w:val="002974E0"/>
    <w:rsid w:val="00297C3F"/>
    <w:rsid w:val="002A02E9"/>
    <w:rsid w:val="002A0458"/>
    <w:rsid w:val="002A109E"/>
    <w:rsid w:val="002A179D"/>
    <w:rsid w:val="002A3941"/>
    <w:rsid w:val="002A5341"/>
    <w:rsid w:val="002A5868"/>
    <w:rsid w:val="002A7490"/>
    <w:rsid w:val="002B00F2"/>
    <w:rsid w:val="002B1639"/>
    <w:rsid w:val="002B1F11"/>
    <w:rsid w:val="002B2DDC"/>
    <w:rsid w:val="002B3011"/>
    <w:rsid w:val="002B36CA"/>
    <w:rsid w:val="002B58CB"/>
    <w:rsid w:val="002B6FA6"/>
    <w:rsid w:val="002B7681"/>
    <w:rsid w:val="002C2BC0"/>
    <w:rsid w:val="002C34D7"/>
    <w:rsid w:val="002C5011"/>
    <w:rsid w:val="002C55BC"/>
    <w:rsid w:val="002C5F50"/>
    <w:rsid w:val="002C6DDE"/>
    <w:rsid w:val="002C7E65"/>
    <w:rsid w:val="002D03D6"/>
    <w:rsid w:val="002D1D0C"/>
    <w:rsid w:val="002D2428"/>
    <w:rsid w:val="002D26DB"/>
    <w:rsid w:val="002D3D19"/>
    <w:rsid w:val="002D4695"/>
    <w:rsid w:val="002D5125"/>
    <w:rsid w:val="002D55C7"/>
    <w:rsid w:val="002D59D9"/>
    <w:rsid w:val="002D6B6A"/>
    <w:rsid w:val="002E2594"/>
    <w:rsid w:val="002E5128"/>
    <w:rsid w:val="002E525E"/>
    <w:rsid w:val="002F0317"/>
    <w:rsid w:val="002F1509"/>
    <w:rsid w:val="002F283B"/>
    <w:rsid w:val="002F2A4F"/>
    <w:rsid w:val="002F3161"/>
    <w:rsid w:val="002F369E"/>
    <w:rsid w:val="002F3C4E"/>
    <w:rsid w:val="002F4A51"/>
    <w:rsid w:val="002F5429"/>
    <w:rsid w:val="002F631C"/>
    <w:rsid w:val="002F66A1"/>
    <w:rsid w:val="002F6E9D"/>
    <w:rsid w:val="00300442"/>
    <w:rsid w:val="0030097F"/>
    <w:rsid w:val="003009DC"/>
    <w:rsid w:val="00300E81"/>
    <w:rsid w:val="00301654"/>
    <w:rsid w:val="00301F91"/>
    <w:rsid w:val="003024AB"/>
    <w:rsid w:val="00302E69"/>
    <w:rsid w:val="0030388D"/>
    <w:rsid w:val="00303AF5"/>
    <w:rsid w:val="00303EE0"/>
    <w:rsid w:val="003050EC"/>
    <w:rsid w:val="00307EAA"/>
    <w:rsid w:val="00310C23"/>
    <w:rsid w:val="00311A23"/>
    <w:rsid w:val="00311F2D"/>
    <w:rsid w:val="00312B63"/>
    <w:rsid w:val="003141F7"/>
    <w:rsid w:val="0031486C"/>
    <w:rsid w:val="003153FB"/>
    <w:rsid w:val="00317607"/>
    <w:rsid w:val="0032044E"/>
    <w:rsid w:val="00320453"/>
    <w:rsid w:val="003220BF"/>
    <w:rsid w:val="00322959"/>
    <w:rsid w:val="00323A06"/>
    <w:rsid w:val="00325770"/>
    <w:rsid w:val="00326320"/>
    <w:rsid w:val="003264F2"/>
    <w:rsid w:val="00327AE1"/>
    <w:rsid w:val="0033036C"/>
    <w:rsid w:val="00331C6D"/>
    <w:rsid w:val="003339B5"/>
    <w:rsid w:val="00333A44"/>
    <w:rsid w:val="00334A90"/>
    <w:rsid w:val="003368BF"/>
    <w:rsid w:val="00337980"/>
    <w:rsid w:val="00340050"/>
    <w:rsid w:val="003400F0"/>
    <w:rsid w:val="0034174C"/>
    <w:rsid w:val="0034455A"/>
    <w:rsid w:val="003468C3"/>
    <w:rsid w:val="00346C3E"/>
    <w:rsid w:val="00346DEF"/>
    <w:rsid w:val="00350338"/>
    <w:rsid w:val="00350882"/>
    <w:rsid w:val="003512D0"/>
    <w:rsid w:val="00352BDE"/>
    <w:rsid w:val="00352E5A"/>
    <w:rsid w:val="00355F27"/>
    <w:rsid w:val="003568C7"/>
    <w:rsid w:val="00357099"/>
    <w:rsid w:val="003571E0"/>
    <w:rsid w:val="003572DC"/>
    <w:rsid w:val="0036095C"/>
    <w:rsid w:val="003613D1"/>
    <w:rsid w:val="00361E27"/>
    <w:rsid w:val="00362EA7"/>
    <w:rsid w:val="00363470"/>
    <w:rsid w:val="00363A6A"/>
    <w:rsid w:val="00363B66"/>
    <w:rsid w:val="00363CA2"/>
    <w:rsid w:val="00363ED6"/>
    <w:rsid w:val="00363FE2"/>
    <w:rsid w:val="0036438B"/>
    <w:rsid w:val="00365FC0"/>
    <w:rsid w:val="00365FC1"/>
    <w:rsid w:val="0036693B"/>
    <w:rsid w:val="003727B1"/>
    <w:rsid w:val="00373345"/>
    <w:rsid w:val="00374851"/>
    <w:rsid w:val="00377514"/>
    <w:rsid w:val="003779B8"/>
    <w:rsid w:val="00377B9E"/>
    <w:rsid w:val="003805AC"/>
    <w:rsid w:val="00381B32"/>
    <w:rsid w:val="00382807"/>
    <w:rsid w:val="00383272"/>
    <w:rsid w:val="003857AA"/>
    <w:rsid w:val="00385B22"/>
    <w:rsid w:val="00385BF6"/>
    <w:rsid w:val="003868BC"/>
    <w:rsid w:val="00390B66"/>
    <w:rsid w:val="003916FA"/>
    <w:rsid w:val="00392364"/>
    <w:rsid w:val="003941FD"/>
    <w:rsid w:val="00394CE9"/>
    <w:rsid w:val="00394D77"/>
    <w:rsid w:val="003954A3"/>
    <w:rsid w:val="0039600D"/>
    <w:rsid w:val="003960A2"/>
    <w:rsid w:val="00396B93"/>
    <w:rsid w:val="00397FE4"/>
    <w:rsid w:val="003A005A"/>
    <w:rsid w:val="003A00CC"/>
    <w:rsid w:val="003A044F"/>
    <w:rsid w:val="003A06C7"/>
    <w:rsid w:val="003A0F50"/>
    <w:rsid w:val="003A2693"/>
    <w:rsid w:val="003A3B4A"/>
    <w:rsid w:val="003A4DF2"/>
    <w:rsid w:val="003A5100"/>
    <w:rsid w:val="003A5C05"/>
    <w:rsid w:val="003A62A7"/>
    <w:rsid w:val="003A64C4"/>
    <w:rsid w:val="003A7306"/>
    <w:rsid w:val="003A7381"/>
    <w:rsid w:val="003B0859"/>
    <w:rsid w:val="003B131B"/>
    <w:rsid w:val="003B22BE"/>
    <w:rsid w:val="003B3449"/>
    <w:rsid w:val="003B35C8"/>
    <w:rsid w:val="003B4286"/>
    <w:rsid w:val="003B722F"/>
    <w:rsid w:val="003C0137"/>
    <w:rsid w:val="003C104A"/>
    <w:rsid w:val="003C2C01"/>
    <w:rsid w:val="003C2E2B"/>
    <w:rsid w:val="003C31E6"/>
    <w:rsid w:val="003C50E8"/>
    <w:rsid w:val="003C512E"/>
    <w:rsid w:val="003C5203"/>
    <w:rsid w:val="003C53E8"/>
    <w:rsid w:val="003C6390"/>
    <w:rsid w:val="003D0D8D"/>
    <w:rsid w:val="003D1888"/>
    <w:rsid w:val="003D2125"/>
    <w:rsid w:val="003D3660"/>
    <w:rsid w:val="003D3D50"/>
    <w:rsid w:val="003D4485"/>
    <w:rsid w:val="003D5A09"/>
    <w:rsid w:val="003D6E7A"/>
    <w:rsid w:val="003D70D5"/>
    <w:rsid w:val="003D70F6"/>
    <w:rsid w:val="003D7587"/>
    <w:rsid w:val="003D7B7D"/>
    <w:rsid w:val="003E1265"/>
    <w:rsid w:val="003E15D3"/>
    <w:rsid w:val="003E1700"/>
    <w:rsid w:val="003E181A"/>
    <w:rsid w:val="003E2E67"/>
    <w:rsid w:val="003E300C"/>
    <w:rsid w:val="003E364C"/>
    <w:rsid w:val="003E4202"/>
    <w:rsid w:val="003E78C3"/>
    <w:rsid w:val="003F12C2"/>
    <w:rsid w:val="003F13CD"/>
    <w:rsid w:val="003F1660"/>
    <w:rsid w:val="003F171E"/>
    <w:rsid w:val="003F1A85"/>
    <w:rsid w:val="003F238C"/>
    <w:rsid w:val="003F3444"/>
    <w:rsid w:val="003F3C33"/>
    <w:rsid w:val="003F3DCD"/>
    <w:rsid w:val="003F4DFF"/>
    <w:rsid w:val="003F52AB"/>
    <w:rsid w:val="003F5BE2"/>
    <w:rsid w:val="003F609C"/>
    <w:rsid w:val="003F6655"/>
    <w:rsid w:val="0040006A"/>
    <w:rsid w:val="0040145A"/>
    <w:rsid w:val="0040153B"/>
    <w:rsid w:val="004032B7"/>
    <w:rsid w:val="004048BA"/>
    <w:rsid w:val="00404ADB"/>
    <w:rsid w:val="00405957"/>
    <w:rsid w:val="004060C4"/>
    <w:rsid w:val="004063C6"/>
    <w:rsid w:val="00407C4C"/>
    <w:rsid w:val="00410071"/>
    <w:rsid w:val="00410A5B"/>
    <w:rsid w:val="00412114"/>
    <w:rsid w:val="00412C85"/>
    <w:rsid w:val="00412EA9"/>
    <w:rsid w:val="004130CC"/>
    <w:rsid w:val="00413CA9"/>
    <w:rsid w:val="00414C39"/>
    <w:rsid w:val="004156DA"/>
    <w:rsid w:val="00416362"/>
    <w:rsid w:val="00416545"/>
    <w:rsid w:val="004165B6"/>
    <w:rsid w:val="0041789A"/>
    <w:rsid w:val="00417A63"/>
    <w:rsid w:val="00417E12"/>
    <w:rsid w:val="00420D02"/>
    <w:rsid w:val="00422FF3"/>
    <w:rsid w:val="00423308"/>
    <w:rsid w:val="0042340B"/>
    <w:rsid w:val="00424A7D"/>
    <w:rsid w:val="00426600"/>
    <w:rsid w:val="0042709C"/>
    <w:rsid w:val="0042711E"/>
    <w:rsid w:val="00427C95"/>
    <w:rsid w:val="0043197D"/>
    <w:rsid w:val="0043561A"/>
    <w:rsid w:val="00437740"/>
    <w:rsid w:val="0044002F"/>
    <w:rsid w:val="00441FFC"/>
    <w:rsid w:val="004428E0"/>
    <w:rsid w:val="004435FD"/>
    <w:rsid w:val="00443623"/>
    <w:rsid w:val="00444110"/>
    <w:rsid w:val="004445C0"/>
    <w:rsid w:val="00444B01"/>
    <w:rsid w:val="00444E40"/>
    <w:rsid w:val="004450EE"/>
    <w:rsid w:val="00447469"/>
    <w:rsid w:val="004540E7"/>
    <w:rsid w:val="00454B7C"/>
    <w:rsid w:val="004552B1"/>
    <w:rsid w:val="00457C65"/>
    <w:rsid w:val="0046139F"/>
    <w:rsid w:val="004625DF"/>
    <w:rsid w:val="00462C44"/>
    <w:rsid w:val="00465102"/>
    <w:rsid w:val="004662E0"/>
    <w:rsid w:val="004710FD"/>
    <w:rsid w:val="00471AF5"/>
    <w:rsid w:val="004721B6"/>
    <w:rsid w:val="004736CE"/>
    <w:rsid w:val="0047587A"/>
    <w:rsid w:val="00476298"/>
    <w:rsid w:val="0048269C"/>
    <w:rsid w:val="00482863"/>
    <w:rsid w:val="00483624"/>
    <w:rsid w:val="00483E31"/>
    <w:rsid w:val="00484A82"/>
    <w:rsid w:val="00484E22"/>
    <w:rsid w:val="00485335"/>
    <w:rsid w:val="00486893"/>
    <w:rsid w:val="004874B6"/>
    <w:rsid w:val="004878F6"/>
    <w:rsid w:val="004916F9"/>
    <w:rsid w:val="00491D58"/>
    <w:rsid w:val="00493B90"/>
    <w:rsid w:val="0049521B"/>
    <w:rsid w:val="0049639C"/>
    <w:rsid w:val="0049687C"/>
    <w:rsid w:val="004A04AB"/>
    <w:rsid w:val="004A06BF"/>
    <w:rsid w:val="004A1496"/>
    <w:rsid w:val="004A1E50"/>
    <w:rsid w:val="004A25E3"/>
    <w:rsid w:val="004A31DF"/>
    <w:rsid w:val="004A471E"/>
    <w:rsid w:val="004A4BF9"/>
    <w:rsid w:val="004A5644"/>
    <w:rsid w:val="004A592C"/>
    <w:rsid w:val="004A5C7E"/>
    <w:rsid w:val="004A607B"/>
    <w:rsid w:val="004A76DF"/>
    <w:rsid w:val="004A7E31"/>
    <w:rsid w:val="004B00BE"/>
    <w:rsid w:val="004B18DD"/>
    <w:rsid w:val="004B2DE4"/>
    <w:rsid w:val="004B3781"/>
    <w:rsid w:val="004B3941"/>
    <w:rsid w:val="004B3A51"/>
    <w:rsid w:val="004B4B82"/>
    <w:rsid w:val="004B5D01"/>
    <w:rsid w:val="004B5D3C"/>
    <w:rsid w:val="004B7C44"/>
    <w:rsid w:val="004C0609"/>
    <w:rsid w:val="004C16F2"/>
    <w:rsid w:val="004C17BA"/>
    <w:rsid w:val="004C4D9E"/>
    <w:rsid w:val="004D097A"/>
    <w:rsid w:val="004D0A38"/>
    <w:rsid w:val="004D126A"/>
    <w:rsid w:val="004D2E77"/>
    <w:rsid w:val="004D533C"/>
    <w:rsid w:val="004D59AE"/>
    <w:rsid w:val="004D5D4D"/>
    <w:rsid w:val="004D6098"/>
    <w:rsid w:val="004E01EE"/>
    <w:rsid w:val="004E0BAE"/>
    <w:rsid w:val="004E2AF9"/>
    <w:rsid w:val="004E375D"/>
    <w:rsid w:val="004E40BB"/>
    <w:rsid w:val="004E481E"/>
    <w:rsid w:val="004E59AB"/>
    <w:rsid w:val="004E5AFB"/>
    <w:rsid w:val="004E5FAE"/>
    <w:rsid w:val="004E637F"/>
    <w:rsid w:val="004E72D5"/>
    <w:rsid w:val="004E734D"/>
    <w:rsid w:val="004E74A0"/>
    <w:rsid w:val="004E76F5"/>
    <w:rsid w:val="004E7ADA"/>
    <w:rsid w:val="004F102A"/>
    <w:rsid w:val="004F174F"/>
    <w:rsid w:val="004F241A"/>
    <w:rsid w:val="004F4151"/>
    <w:rsid w:val="004F45C4"/>
    <w:rsid w:val="004F5689"/>
    <w:rsid w:val="004F6996"/>
    <w:rsid w:val="004F7A08"/>
    <w:rsid w:val="00501ED1"/>
    <w:rsid w:val="005037CE"/>
    <w:rsid w:val="00504850"/>
    <w:rsid w:val="00505237"/>
    <w:rsid w:val="00505786"/>
    <w:rsid w:val="00505DC5"/>
    <w:rsid w:val="00506B19"/>
    <w:rsid w:val="00507587"/>
    <w:rsid w:val="005107A7"/>
    <w:rsid w:val="0051089F"/>
    <w:rsid w:val="005130F0"/>
    <w:rsid w:val="0051361A"/>
    <w:rsid w:val="00513F74"/>
    <w:rsid w:val="005162D9"/>
    <w:rsid w:val="00516819"/>
    <w:rsid w:val="00517754"/>
    <w:rsid w:val="00521530"/>
    <w:rsid w:val="00524367"/>
    <w:rsid w:val="00524942"/>
    <w:rsid w:val="00525082"/>
    <w:rsid w:val="005260BB"/>
    <w:rsid w:val="0052618A"/>
    <w:rsid w:val="005263A0"/>
    <w:rsid w:val="00527E41"/>
    <w:rsid w:val="005336B9"/>
    <w:rsid w:val="005343DD"/>
    <w:rsid w:val="00534B99"/>
    <w:rsid w:val="005354EA"/>
    <w:rsid w:val="005370B2"/>
    <w:rsid w:val="005414EE"/>
    <w:rsid w:val="005425BE"/>
    <w:rsid w:val="005426AB"/>
    <w:rsid w:val="00546D63"/>
    <w:rsid w:val="00546DD1"/>
    <w:rsid w:val="00547E41"/>
    <w:rsid w:val="00550A6C"/>
    <w:rsid w:val="0055268B"/>
    <w:rsid w:val="00553B0C"/>
    <w:rsid w:val="00554268"/>
    <w:rsid w:val="00554651"/>
    <w:rsid w:val="005555D4"/>
    <w:rsid w:val="0055609C"/>
    <w:rsid w:val="00556A82"/>
    <w:rsid w:val="0055749C"/>
    <w:rsid w:val="00560D1E"/>
    <w:rsid w:val="005610CE"/>
    <w:rsid w:val="0056158E"/>
    <w:rsid w:val="0056158F"/>
    <w:rsid w:val="0056229A"/>
    <w:rsid w:val="00562A3B"/>
    <w:rsid w:val="00562F67"/>
    <w:rsid w:val="005640F5"/>
    <w:rsid w:val="00564EA5"/>
    <w:rsid w:val="00566BBE"/>
    <w:rsid w:val="0057021E"/>
    <w:rsid w:val="00570B71"/>
    <w:rsid w:val="00570DAA"/>
    <w:rsid w:val="005712CD"/>
    <w:rsid w:val="00575604"/>
    <w:rsid w:val="00575C16"/>
    <w:rsid w:val="0057785B"/>
    <w:rsid w:val="0058122C"/>
    <w:rsid w:val="00583DD5"/>
    <w:rsid w:val="00584B4A"/>
    <w:rsid w:val="00585FBE"/>
    <w:rsid w:val="00586080"/>
    <w:rsid w:val="0058689A"/>
    <w:rsid w:val="005916D3"/>
    <w:rsid w:val="0059188B"/>
    <w:rsid w:val="00591A28"/>
    <w:rsid w:val="005925E2"/>
    <w:rsid w:val="00592B99"/>
    <w:rsid w:val="00592FA5"/>
    <w:rsid w:val="00593070"/>
    <w:rsid w:val="00597DE3"/>
    <w:rsid w:val="005A2312"/>
    <w:rsid w:val="005A443B"/>
    <w:rsid w:val="005A444A"/>
    <w:rsid w:val="005A7E0F"/>
    <w:rsid w:val="005A7FDA"/>
    <w:rsid w:val="005B1CF5"/>
    <w:rsid w:val="005B21B0"/>
    <w:rsid w:val="005B25FB"/>
    <w:rsid w:val="005B43D0"/>
    <w:rsid w:val="005B513F"/>
    <w:rsid w:val="005B591E"/>
    <w:rsid w:val="005B6B46"/>
    <w:rsid w:val="005B7A72"/>
    <w:rsid w:val="005C00D8"/>
    <w:rsid w:val="005C0DAC"/>
    <w:rsid w:val="005C113F"/>
    <w:rsid w:val="005C3FC7"/>
    <w:rsid w:val="005C46E1"/>
    <w:rsid w:val="005C4D15"/>
    <w:rsid w:val="005C56A5"/>
    <w:rsid w:val="005C5B84"/>
    <w:rsid w:val="005C5EE1"/>
    <w:rsid w:val="005C6A68"/>
    <w:rsid w:val="005D1C7B"/>
    <w:rsid w:val="005D1E63"/>
    <w:rsid w:val="005D231E"/>
    <w:rsid w:val="005D2FD2"/>
    <w:rsid w:val="005D370D"/>
    <w:rsid w:val="005D3FB2"/>
    <w:rsid w:val="005D552B"/>
    <w:rsid w:val="005D71B4"/>
    <w:rsid w:val="005E1406"/>
    <w:rsid w:val="005E3445"/>
    <w:rsid w:val="005E3E63"/>
    <w:rsid w:val="005E4DB9"/>
    <w:rsid w:val="005E606F"/>
    <w:rsid w:val="005E642B"/>
    <w:rsid w:val="005E65F1"/>
    <w:rsid w:val="005E6FB6"/>
    <w:rsid w:val="005E723E"/>
    <w:rsid w:val="005F10C0"/>
    <w:rsid w:val="005F165B"/>
    <w:rsid w:val="005F18A6"/>
    <w:rsid w:val="005F273A"/>
    <w:rsid w:val="005F2A49"/>
    <w:rsid w:val="005F3141"/>
    <w:rsid w:val="005F4D9B"/>
    <w:rsid w:val="005F5B7E"/>
    <w:rsid w:val="005F674C"/>
    <w:rsid w:val="005F6B0E"/>
    <w:rsid w:val="005F7556"/>
    <w:rsid w:val="005F7E11"/>
    <w:rsid w:val="006002C5"/>
    <w:rsid w:val="00600310"/>
    <w:rsid w:val="00600BEC"/>
    <w:rsid w:val="0060253D"/>
    <w:rsid w:val="0060337B"/>
    <w:rsid w:val="00603E73"/>
    <w:rsid w:val="00607836"/>
    <w:rsid w:val="00610549"/>
    <w:rsid w:val="00610828"/>
    <w:rsid w:val="006112A1"/>
    <w:rsid w:val="00611521"/>
    <w:rsid w:val="0061339C"/>
    <w:rsid w:val="00613E8C"/>
    <w:rsid w:val="00614582"/>
    <w:rsid w:val="006149E0"/>
    <w:rsid w:val="006154E4"/>
    <w:rsid w:val="0061744E"/>
    <w:rsid w:val="00620C42"/>
    <w:rsid w:val="006212B2"/>
    <w:rsid w:val="00623843"/>
    <w:rsid w:val="00625D6D"/>
    <w:rsid w:val="00625E54"/>
    <w:rsid w:val="00627049"/>
    <w:rsid w:val="00627B4F"/>
    <w:rsid w:val="00627BA6"/>
    <w:rsid w:val="00627FCB"/>
    <w:rsid w:val="006303BC"/>
    <w:rsid w:val="00630C25"/>
    <w:rsid w:val="00631662"/>
    <w:rsid w:val="0063176F"/>
    <w:rsid w:val="006322E2"/>
    <w:rsid w:val="00632DBF"/>
    <w:rsid w:val="006332CE"/>
    <w:rsid w:val="00634701"/>
    <w:rsid w:val="0063516A"/>
    <w:rsid w:val="00637789"/>
    <w:rsid w:val="00637AB1"/>
    <w:rsid w:val="00637AF8"/>
    <w:rsid w:val="00641122"/>
    <w:rsid w:val="00641443"/>
    <w:rsid w:val="00641B1D"/>
    <w:rsid w:val="006424BC"/>
    <w:rsid w:val="00642FE7"/>
    <w:rsid w:val="00644C6B"/>
    <w:rsid w:val="00646F85"/>
    <w:rsid w:val="006476BA"/>
    <w:rsid w:val="0065199B"/>
    <w:rsid w:val="00652CBE"/>
    <w:rsid w:val="006544FF"/>
    <w:rsid w:val="0065489D"/>
    <w:rsid w:val="00655294"/>
    <w:rsid w:val="006552D1"/>
    <w:rsid w:val="00655310"/>
    <w:rsid w:val="00655B02"/>
    <w:rsid w:val="00655C26"/>
    <w:rsid w:val="0065699A"/>
    <w:rsid w:val="00656EA8"/>
    <w:rsid w:val="006628D3"/>
    <w:rsid w:val="00662AEF"/>
    <w:rsid w:val="0066380A"/>
    <w:rsid w:val="00665137"/>
    <w:rsid w:val="00666244"/>
    <w:rsid w:val="00666FD2"/>
    <w:rsid w:val="00670777"/>
    <w:rsid w:val="00671BF5"/>
    <w:rsid w:val="006728B1"/>
    <w:rsid w:val="00672C9D"/>
    <w:rsid w:val="00672FEC"/>
    <w:rsid w:val="00676258"/>
    <w:rsid w:val="006769CD"/>
    <w:rsid w:val="00677C99"/>
    <w:rsid w:val="006804B6"/>
    <w:rsid w:val="00681412"/>
    <w:rsid w:val="00681573"/>
    <w:rsid w:val="006815A5"/>
    <w:rsid w:val="006816CF"/>
    <w:rsid w:val="006835B8"/>
    <w:rsid w:val="00684CAC"/>
    <w:rsid w:val="00687E5B"/>
    <w:rsid w:val="00690EC9"/>
    <w:rsid w:val="00691247"/>
    <w:rsid w:val="0069418F"/>
    <w:rsid w:val="006957FB"/>
    <w:rsid w:val="006964E8"/>
    <w:rsid w:val="00697EA4"/>
    <w:rsid w:val="006A009F"/>
    <w:rsid w:val="006A059A"/>
    <w:rsid w:val="006A1101"/>
    <w:rsid w:val="006A1A74"/>
    <w:rsid w:val="006A1CD1"/>
    <w:rsid w:val="006A23FD"/>
    <w:rsid w:val="006A27A5"/>
    <w:rsid w:val="006A3B1B"/>
    <w:rsid w:val="006A3CE0"/>
    <w:rsid w:val="006A3FBA"/>
    <w:rsid w:val="006A43BF"/>
    <w:rsid w:val="006A4DB6"/>
    <w:rsid w:val="006A4F81"/>
    <w:rsid w:val="006A62C2"/>
    <w:rsid w:val="006A6EE2"/>
    <w:rsid w:val="006A7DD0"/>
    <w:rsid w:val="006B210B"/>
    <w:rsid w:val="006B261C"/>
    <w:rsid w:val="006B5965"/>
    <w:rsid w:val="006C240D"/>
    <w:rsid w:val="006C2D74"/>
    <w:rsid w:val="006C3429"/>
    <w:rsid w:val="006C3D74"/>
    <w:rsid w:val="006C4598"/>
    <w:rsid w:val="006C4B3D"/>
    <w:rsid w:val="006C756B"/>
    <w:rsid w:val="006C7825"/>
    <w:rsid w:val="006C7A47"/>
    <w:rsid w:val="006C7D16"/>
    <w:rsid w:val="006D1310"/>
    <w:rsid w:val="006D409F"/>
    <w:rsid w:val="006D4913"/>
    <w:rsid w:val="006D52FB"/>
    <w:rsid w:val="006D5B86"/>
    <w:rsid w:val="006D6C90"/>
    <w:rsid w:val="006D7706"/>
    <w:rsid w:val="006E1E0C"/>
    <w:rsid w:val="006E3D67"/>
    <w:rsid w:val="006E492D"/>
    <w:rsid w:val="006E49F1"/>
    <w:rsid w:val="006E4FCD"/>
    <w:rsid w:val="006E7592"/>
    <w:rsid w:val="006F2408"/>
    <w:rsid w:val="006F2CD8"/>
    <w:rsid w:val="006F2E6F"/>
    <w:rsid w:val="006F5927"/>
    <w:rsid w:val="00700DA0"/>
    <w:rsid w:val="00701053"/>
    <w:rsid w:val="00701672"/>
    <w:rsid w:val="007032DE"/>
    <w:rsid w:val="00703EEA"/>
    <w:rsid w:val="00704EDB"/>
    <w:rsid w:val="007064A9"/>
    <w:rsid w:val="0071095B"/>
    <w:rsid w:val="007117F4"/>
    <w:rsid w:val="00711CB5"/>
    <w:rsid w:val="007127CF"/>
    <w:rsid w:val="00713B3C"/>
    <w:rsid w:val="00714749"/>
    <w:rsid w:val="0071497E"/>
    <w:rsid w:val="007152A7"/>
    <w:rsid w:val="0071762A"/>
    <w:rsid w:val="00717E9C"/>
    <w:rsid w:val="00720091"/>
    <w:rsid w:val="007202E2"/>
    <w:rsid w:val="00720A60"/>
    <w:rsid w:val="00720B64"/>
    <w:rsid w:val="00722516"/>
    <w:rsid w:val="00723F6B"/>
    <w:rsid w:val="00724451"/>
    <w:rsid w:val="00724C48"/>
    <w:rsid w:val="00725CFB"/>
    <w:rsid w:val="007262A1"/>
    <w:rsid w:val="00726ECE"/>
    <w:rsid w:val="00727481"/>
    <w:rsid w:val="00730252"/>
    <w:rsid w:val="00732957"/>
    <w:rsid w:val="00734D7A"/>
    <w:rsid w:val="00734DD1"/>
    <w:rsid w:val="007357DB"/>
    <w:rsid w:val="00736F81"/>
    <w:rsid w:val="0073785F"/>
    <w:rsid w:val="00741869"/>
    <w:rsid w:val="007427A1"/>
    <w:rsid w:val="00742975"/>
    <w:rsid w:val="0074310F"/>
    <w:rsid w:val="00744215"/>
    <w:rsid w:val="0074528E"/>
    <w:rsid w:val="007454FE"/>
    <w:rsid w:val="007456DC"/>
    <w:rsid w:val="0074697F"/>
    <w:rsid w:val="00747861"/>
    <w:rsid w:val="00750B59"/>
    <w:rsid w:val="00751435"/>
    <w:rsid w:val="0075148C"/>
    <w:rsid w:val="00751AAB"/>
    <w:rsid w:val="00752563"/>
    <w:rsid w:val="0075320C"/>
    <w:rsid w:val="007537A8"/>
    <w:rsid w:val="00753FCC"/>
    <w:rsid w:val="00754199"/>
    <w:rsid w:val="007547CE"/>
    <w:rsid w:val="00754D6D"/>
    <w:rsid w:val="007557BB"/>
    <w:rsid w:val="00755A79"/>
    <w:rsid w:val="00756763"/>
    <w:rsid w:val="0075773E"/>
    <w:rsid w:val="00760AE4"/>
    <w:rsid w:val="0076267E"/>
    <w:rsid w:val="007629BC"/>
    <w:rsid w:val="007632CC"/>
    <w:rsid w:val="00763A6D"/>
    <w:rsid w:val="00765511"/>
    <w:rsid w:val="007659D7"/>
    <w:rsid w:val="00767E79"/>
    <w:rsid w:val="00770CB0"/>
    <w:rsid w:val="00770CBF"/>
    <w:rsid w:val="00770E5A"/>
    <w:rsid w:val="0077119C"/>
    <w:rsid w:val="00772E93"/>
    <w:rsid w:val="00773143"/>
    <w:rsid w:val="007741FD"/>
    <w:rsid w:val="00774FCB"/>
    <w:rsid w:val="00775B3C"/>
    <w:rsid w:val="00777604"/>
    <w:rsid w:val="0077780F"/>
    <w:rsid w:val="00777BCA"/>
    <w:rsid w:val="00780288"/>
    <w:rsid w:val="007805DF"/>
    <w:rsid w:val="00780737"/>
    <w:rsid w:val="00781689"/>
    <w:rsid w:val="00783663"/>
    <w:rsid w:val="00783E68"/>
    <w:rsid w:val="007858A9"/>
    <w:rsid w:val="007859B0"/>
    <w:rsid w:val="007869C4"/>
    <w:rsid w:val="00786C8B"/>
    <w:rsid w:val="007901CC"/>
    <w:rsid w:val="00790ED3"/>
    <w:rsid w:val="007913FA"/>
    <w:rsid w:val="007927AE"/>
    <w:rsid w:val="00793649"/>
    <w:rsid w:val="0079403E"/>
    <w:rsid w:val="00794CDD"/>
    <w:rsid w:val="00796263"/>
    <w:rsid w:val="007A216D"/>
    <w:rsid w:val="007A29D9"/>
    <w:rsid w:val="007A2D8D"/>
    <w:rsid w:val="007A3265"/>
    <w:rsid w:val="007A55F0"/>
    <w:rsid w:val="007A583C"/>
    <w:rsid w:val="007A667F"/>
    <w:rsid w:val="007A6B85"/>
    <w:rsid w:val="007A7405"/>
    <w:rsid w:val="007A78A6"/>
    <w:rsid w:val="007B0EE2"/>
    <w:rsid w:val="007B26E5"/>
    <w:rsid w:val="007B381B"/>
    <w:rsid w:val="007B40F0"/>
    <w:rsid w:val="007B5CC9"/>
    <w:rsid w:val="007C0652"/>
    <w:rsid w:val="007C0FEC"/>
    <w:rsid w:val="007C2044"/>
    <w:rsid w:val="007C2280"/>
    <w:rsid w:val="007C37DB"/>
    <w:rsid w:val="007C3EDE"/>
    <w:rsid w:val="007C478A"/>
    <w:rsid w:val="007C4C07"/>
    <w:rsid w:val="007C5070"/>
    <w:rsid w:val="007C5158"/>
    <w:rsid w:val="007C60DB"/>
    <w:rsid w:val="007C7546"/>
    <w:rsid w:val="007C75AC"/>
    <w:rsid w:val="007C7BD4"/>
    <w:rsid w:val="007C7DA2"/>
    <w:rsid w:val="007C7F53"/>
    <w:rsid w:val="007D13AD"/>
    <w:rsid w:val="007D4967"/>
    <w:rsid w:val="007D496A"/>
    <w:rsid w:val="007D6A1E"/>
    <w:rsid w:val="007D7217"/>
    <w:rsid w:val="007D7E60"/>
    <w:rsid w:val="007E3523"/>
    <w:rsid w:val="007E3B0B"/>
    <w:rsid w:val="007E40C9"/>
    <w:rsid w:val="007E4238"/>
    <w:rsid w:val="007E425B"/>
    <w:rsid w:val="007E430D"/>
    <w:rsid w:val="007E78A7"/>
    <w:rsid w:val="007E7984"/>
    <w:rsid w:val="007E7E69"/>
    <w:rsid w:val="007F26E1"/>
    <w:rsid w:val="007F4412"/>
    <w:rsid w:val="007F4BD0"/>
    <w:rsid w:val="007F5A09"/>
    <w:rsid w:val="00800191"/>
    <w:rsid w:val="00800FE8"/>
    <w:rsid w:val="0080482B"/>
    <w:rsid w:val="00805527"/>
    <w:rsid w:val="00805D22"/>
    <w:rsid w:val="00806587"/>
    <w:rsid w:val="0080781A"/>
    <w:rsid w:val="00817234"/>
    <w:rsid w:val="008202A7"/>
    <w:rsid w:val="00821E40"/>
    <w:rsid w:val="008226FC"/>
    <w:rsid w:val="00822805"/>
    <w:rsid w:val="00822A3E"/>
    <w:rsid w:val="008230B9"/>
    <w:rsid w:val="0082312C"/>
    <w:rsid w:val="00824F41"/>
    <w:rsid w:val="00825C6C"/>
    <w:rsid w:val="008266CD"/>
    <w:rsid w:val="008269FF"/>
    <w:rsid w:val="00831285"/>
    <w:rsid w:val="00831AA6"/>
    <w:rsid w:val="00831E74"/>
    <w:rsid w:val="008335BE"/>
    <w:rsid w:val="00834E1F"/>
    <w:rsid w:val="008401FC"/>
    <w:rsid w:val="00841366"/>
    <w:rsid w:val="008419E8"/>
    <w:rsid w:val="00841B45"/>
    <w:rsid w:val="00842142"/>
    <w:rsid w:val="00842FC3"/>
    <w:rsid w:val="00843151"/>
    <w:rsid w:val="00843773"/>
    <w:rsid w:val="00844622"/>
    <w:rsid w:val="00844B7E"/>
    <w:rsid w:val="00845B56"/>
    <w:rsid w:val="00845B94"/>
    <w:rsid w:val="00846328"/>
    <w:rsid w:val="00846C55"/>
    <w:rsid w:val="0085112C"/>
    <w:rsid w:val="00852D0E"/>
    <w:rsid w:val="00853EF2"/>
    <w:rsid w:val="00855444"/>
    <w:rsid w:val="00857251"/>
    <w:rsid w:val="00857C3A"/>
    <w:rsid w:val="00862B85"/>
    <w:rsid w:val="0086427D"/>
    <w:rsid w:val="008647FB"/>
    <w:rsid w:val="00864C74"/>
    <w:rsid w:val="00864E52"/>
    <w:rsid w:val="00865978"/>
    <w:rsid w:val="00865D82"/>
    <w:rsid w:val="00865F33"/>
    <w:rsid w:val="00866E70"/>
    <w:rsid w:val="00871D45"/>
    <w:rsid w:val="00873B1C"/>
    <w:rsid w:val="00873ECA"/>
    <w:rsid w:val="00873FF1"/>
    <w:rsid w:val="0087421C"/>
    <w:rsid w:val="008759A3"/>
    <w:rsid w:val="00876447"/>
    <w:rsid w:val="00880B73"/>
    <w:rsid w:val="00880FCF"/>
    <w:rsid w:val="00883A88"/>
    <w:rsid w:val="008846F0"/>
    <w:rsid w:val="008857B5"/>
    <w:rsid w:val="00886796"/>
    <w:rsid w:val="008867FC"/>
    <w:rsid w:val="008868D7"/>
    <w:rsid w:val="00886E8C"/>
    <w:rsid w:val="0089159C"/>
    <w:rsid w:val="008933A8"/>
    <w:rsid w:val="008933A9"/>
    <w:rsid w:val="00894F2A"/>
    <w:rsid w:val="008953D8"/>
    <w:rsid w:val="00895427"/>
    <w:rsid w:val="00895597"/>
    <w:rsid w:val="008A0E6A"/>
    <w:rsid w:val="008A133C"/>
    <w:rsid w:val="008A1982"/>
    <w:rsid w:val="008A1F9E"/>
    <w:rsid w:val="008A2988"/>
    <w:rsid w:val="008A4E90"/>
    <w:rsid w:val="008A4F1B"/>
    <w:rsid w:val="008A5538"/>
    <w:rsid w:val="008A5C54"/>
    <w:rsid w:val="008B023A"/>
    <w:rsid w:val="008B032A"/>
    <w:rsid w:val="008B0A2C"/>
    <w:rsid w:val="008B0BF8"/>
    <w:rsid w:val="008B1820"/>
    <w:rsid w:val="008B2FC0"/>
    <w:rsid w:val="008C006F"/>
    <w:rsid w:val="008C1506"/>
    <w:rsid w:val="008C23C2"/>
    <w:rsid w:val="008C37C5"/>
    <w:rsid w:val="008C5B73"/>
    <w:rsid w:val="008C5FE7"/>
    <w:rsid w:val="008C6669"/>
    <w:rsid w:val="008C6EEC"/>
    <w:rsid w:val="008C7267"/>
    <w:rsid w:val="008C7FEA"/>
    <w:rsid w:val="008D1A70"/>
    <w:rsid w:val="008D1EDF"/>
    <w:rsid w:val="008D298B"/>
    <w:rsid w:val="008D3A62"/>
    <w:rsid w:val="008E0329"/>
    <w:rsid w:val="008E1B59"/>
    <w:rsid w:val="008E31D4"/>
    <w:rsid w:val="008E3693"/>
    <w:rsid w:val="008E387F"/>
    <w:rsid w:val="008E4863"/>
    <w:rsid w:val="008E4AA1"/>
    <w:rsid w:val="008E4D16"/>
    <w:rsid w:val="008E5F7D"/>
    <w:rsid w:val="008E684C"/>
    <w:rsid w:val="008E75D4"/>
    <w:rsid w:val="008E776F"/>
    <w:rsid w:val="008F03A1"/>
    <w:rsid w:val="008F1F02"/>
    <w:rsid w:val="008F287F"/>
    <w:rsid w:val="008F2AF1"/>
    <w:rsid w:val="008F4655"/>
    <w:rsid w:val="008F6BD2"/>
    <w:rsid w:val="008F7C97"/>
    <w:rsid w:val="008F7D22"/>
    <w:rsid w:val="009005FD"/>
    <w:rsid w:val="00902846"/>
    <w:rsid w:val="0090310C"/>
    <w:rsid w:val="009039E1"/>
    <w:rsid w:val="00907193"/>
    <w:rsid w:val="00907A41"/>
    <w:rsid w:val="00907FEA"/>
    <w:rsid w:val="00911F74"/>
    <w:rsid w:val="00913645"/>
    <w:rsid w:val="00913D14"/>
    <w:rsid w:val="009140CC"/>
    <w:rsid w:val="00914856"/>
    <w:rsid w:val="00914CE9"/>
    <w:rsid w:val="0091560A"/>
    <w:rsid w:val="009175AB"/>
    <w:rsid w:val="009175AC"/>
    <w:rsid w:val="00920186"/>
    <w:rsid w:val="009210BA"/>
    <w:rsid w:val="009216E6"/>
    <w:rsid w:val="00927D79"/>
    <w:rsid w:val="009316AC"/>
    <w:rsid w:val="009321F1"/>
    <w:rsid w:val="00932235"/>
    <w:rsid w:val="0093375E"/>
    <w:rsid w:val="00934245"/>
    <w:rsid w:val="00934E35"/>
    <w:rsid w:val="00935EA9"/>
    <w:rsid w:val="00936821"/>
    <w:rsid w:val="00937CF2"/>
    <w:rsid w:val="00941B98"/>
    <w:rsid w:val="00942F0D"/>
    <w:rsid w:val="009465CF"/>
    <w:rsid w:val="009471FC"/>
    <w:rsid w:val="009512CF"/>
    <w:rsid w:val="009516E3"/>
    <w:rsid w:val="00951A0E"/>
    <w:rsid w:val="00951DF6"/>
    <w:rsid w:val="00951E3C"/>
    <w:rsid w:val="009526F8"/>
    <w:rsid w:val="00952F46"/>
    <w:rsid w:val="00953C23"/>
    <w:rsid w:val="00954110"/>
    <w:rsid w:val="0095507F"/>
    <w:rsid w:val="009570C4"/>
    <w:rsid w:val="0095719A"/>
    <w:rsid w:val="00961BA3"/>
    <w:rsid w:val="00966974"/>
    <w:rsid w:val="00966FAB"/>
    <w:rsid w:val="00967468"/>
    <w:rsid w:val="00970ADD"/>
    <w:rsid w:val="00972B47"/>
    <w:rsid w:val="00974021"/>
    <w:rsid w:val="00975018"/>
    <w:rsid w:val="00975773"/>
    <w:rsid w:val="0097607E"/>
    <w:rsid w:val="00976B31"/>
    <w:rsid w:val="00977DC0"/>
    <w:rsid w:val="009815CA"/>
    <w:rsid w:val="00981F31"/>
    <w:rsid w:val="009824AB"/>
    <w:rsid w:val="00982BB0"/>
    <w:rsid w:val="00982F33"/>
    <w:rsid w:val="00983D78"/>
    <w:rsid w:val="00983FC7"/>
    <w:rsid w:val="00985AFD"/>
    <w:rsid w:val="00987755"/>
    <w:rsid w:val="00987D6D"/>
    <w:rsid w:val="0099118E"/>
    <w:rsid w:val="009911A2"/>
    <w:rsid w:val="00991537"/>
    <w:rsid w:val="0099469D"/>
    <w:rsid w:val="0099566B"/>
    <w:rsid w:val="00996DCD"/>
    <w:rsid w:val="00997478"/>
    <w:rsid w:val="0099772E"/>
    <w:rsid w:val="00997D9D"/>
    <w:rsid w:val="009A31A9"/>
    <w:rsid w:val="009A4838"/>
    <w:rsid w:val="009A4ABE"/>
    <w:rsid w:val="009A6340"/>
    <w:rsid w:val="009B124E"/>
    <w:rsid w:val="009B1656"/>
    <w:rsid w:val="009B1EC7"/>
    <w:rsid w:val="009B3F16"/>
    <w:rsid w:val="009B400D"/>
    <w:rsid w:val="009B4739"/>
    <w:rsid w:val="009B52A8"/>
    <w:rsid w:val="009B5DF4"/>
    <w:rsid w:val="009B5F20"/>
    <w:rsid w:val="009B6861"/>
    <w:rsid w:val="009C0170"/>
    <w:rsid w:val="009C23F6"/>
    <w:rsid w:val="009C357A"/>
    <w:rsid w:val="009C39CD"/>
    <w:rsid w:val="009C6067"/>
    <w:rsid w:val="009C678B"/>
    <w:rsid w:val="009C6D48"/>
    <w:rsid w:val="009D1AA0"/>
    <w:rsid w:val="009D1EFD"/>
    <w:rsid w:val="009D2C66"/>
    <w:rsid w:val="009D31DB"/>
    <w:rsid w:val="009D32EB"/>
    <w:rsid w:val="009D3E52"/>
    <w:rsid w:val="009D49F7"/>
    <w:rsid w:val="009D5A3A"/>
    <w:rsid w:val="009E10E7"/>
    <w:rsid w:val="009E2C0B"/>
    <w:rsid w:val="009E52D7"/>
    <w:rsid w:val="009E5E10"/>
    <w:rsid w:val="009E6357"/>
    <w:rsid w:val="009E71A1"/>
    <w:rsid w:val="009F07C3"/>
    <w:rsid w:val="009F08F8"/>
    <w:rsid w:val="009F10DA"/>
    <w:rsid w:val="009F35ED"/>
    <w:rsid w:val="009F6B9C"/>
    <w:rsid w:val="009F6E58"/>
    <w:rsid w:val="009F7329"/>
    <w:rsid w:val="009F7622"/>
    <w:rsid w:val="009F765A"/>
    <w:rsid w:val="00A03744"/>
    <w:rsid w:val="00A049CD"/>
    <w:rsid w:val="00A06164"/>
    <w:rsid w:val="00A07041"/>
    <w:rsid w:val="00A1101D"/>
    <w:rsid w:val="00A12520"/>
    <w:rsid w:val="00A127D6"/>
    <w:rsid w:val="00A130F1"/>
    <w:rsid w:val="00A13662"/>
    <w:rsid w:val="00A1369C"/>
    <w:rsid w:val="00A15F1B"/>
    <w:rsid w:val="00A16C93"/>
    <w:rsid w:val="00A170BD"/>
    <w:rsid w:val="00A17240"/>
    <w:rsid w:val="00A231AB"/>
    <w:rsid w:val="00A23330"/>
    <w:rsid w:val="00A246ED"/>
    <w:rsid w:val="00A24E0F"/>
    <w:rsid w:val="00A26965"/>
    <w:rsid w:val="00A27A16"/>
    <w:rsid w:val="00A312C4"/>
    <w:rsid w:val="00A317DE"/>
    <w:rsid w:val="00A31CA1"/>
    <w:rsid w:val="00A31DFD"/>
    <w:rsid w:val="00A33038"/>
    <w:rsid w:val="00A3551C"/>
    <w:rsid w:val="00A37EC7"/>
    <w:rsid w:val="00A400B7"/>
    <w:rsid w:val="00A40318"/>
    <w:rsid w:val="00A4070A"/>
    <w:rsid w:val="00A40AB6"/>
    <w:rsid w:val="00A40CD9"/>
    <w:rsid w:val="00A41A58"/>
    <w:rsid w:val="00A41CEF"/>
    <w:rsid w:val="00A42B3E"/>
    <w:rsid w:val="00A42EA1"/>
    <w:rsid w:val="00A431DD"/>
    <w:rsid w:val="00A449F7"/>
    <w:rsid w:val="00A44CB9"/>
    <w:rsid w:val="00A44EA6"/>
    <w:rsid w:val="00A46007"/>
    <w:rsid w:val="00A46B04"/>
    <w:rsid w:val="00A47F80"/>
    <w:rsid w:val="00A50690"/>
    <w:rsid w:val="00A50760"/>
    <w:rsid w:val="00A510FE"/>
    <w:rsid w:val="00A523B0"/>
    <w:rsid w:val="00A52482"/>
    <w:rsid w:val="00A52D0E"/>
    <w:rsid w:val="00A5342C"/>
    <w:rsid w:val="00A547B7"/>
    <w:rsid w:val="00A56B46"/>
    <w:rsid w:val="00A60218"/>
    <w:rsid w:val="00A61B5F"/>
    <w:rsid w:val="00A625F2"/>
    <w:rsid w:val="00A638EC"/>
    <w:rsid w:val="00A63C77"/>
    <w:rsid w:val="00A64193"/>
    <w:rsid w:val="00A6482F"/>
    <w:rsid w:val="00A65036"/>
    <w:rsid w:val="00A65E30"/>
    <w:rsid w:val="00A66505"/>
    <w:rsid w:val="00A66761"/>
    <w:rsid w:val="00A67D65"/>
    <w:rsid w:val="00A700CF"/>
    <w:rsid w:val="00A733B9"/>
    <w:rsid w:val="00A73710"/>
    <w:rsid w:val="00A74002"/>
    <w:rsid w:val="00A7501E"/>
    <w:rsid w:val="00A75414"/>
    <w:rsid w:val="00A75F60"/>
    <w:rsid w:val="00A76457"/>
    <w:rsid w:val="00A76D3B"/>
    <w:rsid w:val="00A815F6"/>
    <w:rsid w:val="00A8161C"/>
    <w:rsid w:val="00A8173F"/>
    <w:rsid w:val="00A821F1"/>
    <w:rsid w:val="00A83419"/>
    <w:rsid w:val="00A8383C"/>
    <w:rsid w:val="00A84758"/>
    <w:rsid w:val="00A84ED7"/>
    <w:rsid w:val="00A85B32"/>
    <w:rsid w:val="00A86C81"/>
    <w:rsid w:val="00A86E9E"/>
    <w:rsid w:val="00A8729A"/>
    <w:rsid w:val="00A87732"/>
    <w:rsid w:val="00A900DF"/>
    <w:rsid w:val="00A90420"/>
    <w:rsid w:val="00A9075F"/>
    <w:rsid w:val="00A91744"/>
    <w:rsid w:val="00A9250F"/>
    <w:rsid w:val="00A932DA"/>
    <w:rsid w:val="00A940FF"/>
    <w:rsid w:val="00A946E4"/>
    <w:rsid w:val="00A94E15"/>
    <w:rsid w:val="00A95452"/>
    <w:rsid w:val="00A96623"/>
    <w:rsid w:val="00A97802"/>
    <w:rsid w:val="00AA121E"/>
    <w:rsid w:val="00AA35F6"/>
    <w:rsid w:val="00AA6756"/>
    <w:rsid w:val="00AB0B8B"/>
    <w:rsid w:val="00AB1944"/>
    <w:rsid w:val="00AB1F4A"/>
    <w:rsid w:val="00AB208F"/>
    <w:rsid w:val="00AB26F6"/>
    <w:rsid w:val="00AB31AC"/>
    <w:rsid w:val="00AB357A"/>
    <w:rsid w:val="00AB4639"/>
    <w:rsid w:val="00AB56ED"/>
    <w:rsid w:val="00AB61E3"/>
    <w:rsid w:val="00AC08CC"/>
    <w:rsid w:val="00AC0C8A"/>
    <w:rsid w:val="00AC2097"/>
    <w:rsid w:val="00AC258A"/>
    <w:rsid w:val="00AC2591"/>
    <w:rsid w:val="00AC3EAD"/>
    <w:rsid w:val="00AC6C9F"/>
    <w:rsid w:val="00AC6DB8"/>
    <w:rsid w:val="00AD0F43"/>
    <w:rsid w:val="00AD138A"/>
    <w:rsid w:val="00AD3A35"/>
    <w:rsid w:val="00AD57E7"/>
    <w:rsid w:val="00AD5B82"/>
    <w:rsid w:val="00AD618A"/>
    <w:rsid w:val="00AD65B2"/>
    <w:rsid w:val="00AE0133"/>
    <w:rsid w:val="00AE033C"/>
    <w:rsid w:val="00AE108B"/>
    <w:rsid w:val="00AE1AFC"/>
    <w:rsid w:val="00AE1BF7"/>
    <w:rsid w:val="00AE2650"/>
    <w:rsid w:val="00AE3A30"/>
    <w:rsid w:val="00AE3ACB"/>
    <w:rsid w:val="00AE5546"/>
    <w:rsid w:val="00AE5F0A"/>
    <w:rsid w:val="00AE6021"/>
    <w:rsid w:val="00AE7329"/>
    <w:rsid w:val="00AE7363"/>
    <w:rsid w:val="00AF1F12"/>
    <w:rsid w:val="00AF247A"/>
    <w:rsid w:val="00AF2B89"/>
    <w:rsid w:val="00AF3352"/>
    <w:rsid w:val="00AF348E"/>
    <w:rsid w:val="00AF36B9"/>
    <w:rsid w:val="00AF4C70"/>
    <w:rsid w:val="00AF6B1E"/>
    <w:rsid w:val="00B01FEF"/>
    <w:rsid w:val="00B020F5"/>
    <w:rsid w:val="00B03A3F"/>
    <w:rsid w:val="00B043E7"/>
    <w:rsid w:val="00B051A9"/>
    <w:rsid w:val="00B05487"/>
    <w:rsid w:val="00B05905"/>
    <w:rsid w:val="00B06C40"/>
    <w:rsid w:val="00B1061A"/>
    <w:rsid w:val="00B10BD9"/>
    <w:rsid w:val="00B10C18"/>
    <w:rsid w:val="00B11E19"/>
    <w:rsid w:val="00B12892"/>
    <w:rsid w:val="00B1389D"/>
    <w:rsid w:val="00B13CEB"/>
    <w:rsid w:val="00B142EB"/>
    <w:rsid w:val="00B152CF"/>
    <w:rsid w:val="00B15519"/>
    <w:rsid w:val="00B16944"/>
    <w:rsid w:val="00B17762"/>
    <w:rsid w:val="00B17945"/>
    <w:rsid w:val="00B20A59"/>
    <w:rsid w:val="00B2249B"/>
    <w:rsid w:val="00B23727"/>
    <w:rsid w:val="00B252AC"/>
    <w:rsid w:val="00B2755F"/>
    <w:rsid w:val="00B30324"/>
    <w:rsid w:val="00B32C4E"/>
    <w:rsid w:val="00B3409F"/>
    <w:rsid w:val="00B34C43"/>
    <w:rsid w:val="00B34E93"/>
    <w:rsid w:val="00B3564F"/>
    <w:rsid w:val="00B36C2D"/>
    <w:rsid w:val="00B407AE"/>
    <w:rsid w:val="00B42A86"/>
    <w:rsid w:val="00B42E3F"/>
    <w:rsid w:val="00B451C9"/>
    <w:rsid w:val="00B452C7"/>
    <w:rsid w:val="00B45B3D"/>
    <w:rsid w:val="00B45EBE"/>
    <w:rsid w:val="00B46D19"/>
    <w:rsid w:val="00B47276"/>
    <w:rsid w:val="00B504BC"/>
    <w:rsid w:val="00B50C8D"/>
    <w:rsid w:val="00B51206"/>
    <w:rsid w:val="00B518D6"/>
    <w:rsid w:val="00B524DA"/>
    <w:rsid w:val="00B5326D"/>
    <w:rsid w:val="00B55675"/>
    <w:rsid w:val="00B55BC9"/>
    <w:rsid w:val="00B579BA"/>
    <w:rsid w:val="00B600CC"/>
    <w:rsid w:val="00B604C6"/>
    <w:rsid w:val="00B63472"/>
    <w:rsid w:val="00B646B7"/>
    <w:rsid w:val="00B6601F"/>
    <w:rsid w:val="00B668A5"/>
    <w:rsid w:val="00B674BA"/>
    <w:rsid w:val="00B70005"/>
    <w:rsid w:val="00B701EF"/>
    <w:rsid w:val="00B71B20"/>
    <w:rsid w:val="00B72A3C"/>
    <w:rsid w:val="00B739AF"/>
    <w:rsid w:val="00B749A8"/>
    <w:rsid w:val="00B74B4A"/>
    <w:rsid w:val="00B760CB"/>
    <w:rsid w:val="00B777AC"/>
    <w:rsid w:val="00B801C3"/>
    <w:rsid w:val="00B83C14"/>
    <w:rsid w:val="00B8639C"/>
    <w:rsid w:val="00B87B30"/>
    <w:rsid w:val="00B9097D"/>
    <w:rsid w:val="00B91DB6"/>
    <w:rsid w:val="00B92010"/>
    <w:rsid w:val="00B935FA"/>
    <w:rsid w:val="00B9373D"/>
    <w:rsid w:val="00B948F4"/>
    <w:rsid w:val="00B962FC"/>
    <w:rsid w:val="00B97816"/>
    <w:rsid w:val="00BA0292"/>
    <w:rsid w:val="00BA059F"/>
    <w:rsid w:val="00BA1632"/>
    <w:rsid w:val="00BA1CA6"/>
    <w:rsid w:val="00BA2489"/>
    <w:rsid w:val="00BA2AC6"/>
    <w:rsid w:val="00BA30E5"/>
    <w:rsid w:val="00BB0294"/>
    <w:rsid w:val="00BB0A0A"/>
    <w:rsid w:val="00BB1991"/>
    <w:rsid w:val="00BB1F47"/>
    <w:rsid w:val="00BB20B6"/>
    <w:rsid w:val="00BB3B9E"/>
    <w:rsid w:val="00BB4E5E"/>
    <w:rsid w:val="00BB6ECD"/>
    <w:rsid w:val="00BC09CA"/>
    <w:rsid w:val="00BC18E8"/>
    <w:rsid w:val="00BC2439"/>
    <w:rsid w:val="00BC24F5"/>
    <w:rsid w:val="00BC5669"/>
    <w:rsid w:val="00BC63BD"/>
    <w:rsid w:val="00BC6A8D"/>
    <w:rsid w:val="00BD0786"/>
    <w:rsid w:val="00BD0CC1"/>
    <w:rsid w:val="00BD13E8"/>
    <w:rsid w:val="00BD1D17"/>
    <w:rsid w:val="00BD4E3D"/>
    <w:rsid w:val="00BD52CE"/>
    <w:rsid w:val="00BD5514"/>
    <w:rsid w:val="00BD6072"/>
    <w:rsid w:val="00BD7055"/>
    <w:rsid w:val="00BD73DA"/>
    <w:rsid w:val="00BD7854"/>
    <w:rsid w:val="00BD7A58"/>
    <w:rsid w:val="00BE1650"/>
    <w:rsid w:val="00BE233D"/>
    <w:rsid w:val="00BE248A"/>
    <w:rsid w:val="00BE500F"/>
    <w:rsid w:val="00BE5702"/>
    <w:rsid w:val="00BE662D"/>
    <w:rsid w:val="00BE7CCC"/>
    <w:rsid w:val="00BE7D6D"/>
    <w:rsid w:val="00BF0263"/>
    <w:rsid w:val="00BF0EE1"/>
    <w:rsid w:val="00BF2058"/>
    <w:rsid w:val="00BF27E2"/>
    <w:rsid w:val="00BF3D41"/>
    <w:rsid w:val="00BF4755"/>
    <w:rsid w:val="00BF55FE"/>
    <w:rsid w:val="00C002FF"/>
    <w:rsid w:val="00C01598"/>
    <w:rsid w:val="00C02236"/>
    <w:rsid w:val="00C02B2C"/>
    <w:rsid w:val="00C02EBF"/>
    <w:rsid w:val="00C03540"/>
    <w:rsid w:val="00C03752"/>
    <w:rsid w:val="00C0407F"/>
    <w:rsid w:val="00C04B28"/>
    <w:rsid w:val="00C04C80"/>
    <w:rsid w:val="00C05DB9"/>
    <w:rsid w:val="00C10133"/>
    <w:rsid w:val="00C11E06"/>
    <w:rsid w:val="00C13308"/>
    <w:rsid w:val="00C16CE4"/>
    <w:rsid w:val="00C17E93"/>
    <w:rsid w:val="00C21C3A"/>
    <w:rsid w:val="00C22574"/>
    <w:rsid w:val="00C23FBF"/>
    <w:rsid w:val="00C249EC"/>
    <w:rsid w:val="00C24F2A"/>
    <w:rsid w:val="00C2704E"/>
    <w:rsid w:val="00C271B9"/>
    <w:rsid w:val="00C27745"/>
    <w:rsid w:val="00C27C3D"/>
    <w:rsid w:val="00C308D8"/>
    <w:rsid w:val="00C31E7D"/>
    <w:rsid w:val="00C31EF1"/>
    <w:rsid w:val="00C34BA7"/>
    <w:rsid w:val="00C34C00"/>
    <w:rsid w:val="00C35C42"/>
    <w:rsid w:val="00C36088"/>
    <w:rsid w:val="00C3728E"/>
    <w:rsid w:val="00C376F5"/>
    <w:rsid w:val="00C377AF"/>
    <w:rsid w:val="00C42294"/>
    <w:rsid w:val="00C424B7"/>
    <w:rsid w:val="00C437C7"/>
    <w:rsid w:val="00C43968"/>
    <w:rsid w:val="00C4500B"/>
    <w:rsid w:val="00C4579A"/>
    <w:rsid w:val="00C471F9"/>
    <w:rsid w:val="00C475E2"/>
    <w:rsid w:val="00C502DC"/>
    <w:rsid w:val="00C5031F"/>
    <w:rsid w:val="00C50D09"/>
    <w:rsid w:val="00C5256E"/>
    <w:rsid w:val="00C53F55"/>
    <w:rsid w:val="00C540A5"/>
    <w:rsid w:val="00C546C4"/>
    <w:rsid w:val="00C563BE"/>
    <w:rsid w:val="00C61734"/>
    <w:rsid w:val="00C625A1"/>
    <w:rsid w:val="00C63E08"/>
    <w:rsid w:val="00C641A8"/>
    <w:rsid w:val="00C65075"/>
    <w:rsid w:val="00C65E59"/>
    <w:rsid w:val="00C66A3D"/>
    <w:rsid w:val="00C67DC6"/>
    <w:rsid w:val="00C70129"/>
    <w:rsid w:val="00C7076E"/>
    <w:rsid w:val="00C731BE"/>
    <w:rsid w:val="00C746C2"/>
    <w:rsid w:val="00C7568C"/>
    <w:rsid w:val="00C800F4"/>
    <w:rsid w:val="00C81328"/>
    <w:rsid w:val="00C8170F"/>
    <w:rsid w:val="00C82D23"/>
    <w:rsid w:val="00C834AD"/>
    <w:rsid w:val="00C83995"/>
    <w:rsid w:val="00C848A2"/>
    <w:rsid w:val="00C8590A"/>
    <w:rsid w:val="00C866A4"/>
    <w:rsid w:val="00C8692E"/>
    <w:rsid w:val="00C86B08"/>
    <w:rsid w:val="00C87F73"/>
    <w:rsid w:val="00C92EF0"/>
    <w:rsid w:val="00C92FF2"/>
    <w:rsid w:val="00C94873"/>
    <w:rsid w:val="00C94A33"/>
    <w:rsid w:val="00C94CEE"/>
    <w:rsid w:val="00C9682D"/>
    <w:rsid w:val="00C97386"/>
    <w:rsid w:val="00CA0ABB"/>
    <w:rsid w:val="00CA1875"/>
    <w:rsid w:val="00CA2715"/>
    <w:rsid w:val="00CA2ECD"/>
    <w:rsid w:val="00CA42A6"/>
    <w:rsid w:val="00CA4755"/>
    <w:rsid w:val="00CA5344"/>
    <w:rsid w:val="00CA5521"/>
    <w:rsid w:val="00CA6F15"/>
    <w:rsid w:val="00CA77F6"/>
    <w:rsid w:val="00CB0023"/>
    <w:rsid w:val="00CB03B7"/>
    <w:rsid w:val="00CB1677"/>
    <w:rsid w:val="00CB288D"/>
    <w:rsid w:val="00CB3096"/>
    <w:rsid w:val="00CB697E"/>
    <w:rsid w:val="00CB6CC1"/>
    <w:rsid w:val="00CB70B3"/>
    <w:rsid w:val="00CB72DF"/>
    <w:rsid w:val="00CB7ABF"/>
    <w:rsid w:val="00CC27DE"/>
    <w:rsid w:val="00CC57DB"/>
    <w:rsid w:val="00CC5A87"/>
    <w:rsid w:val="00CD0B78"/>
    <w:rsid w:val="00CD20DB"/>
    <w:rsid w:val="00CD3D8B"/>
    <w:rsid w:val="00CD50FA"/>
    <w:rsid w:val="00CD5948"/>
    <w:rsid w:val="00CD63C5"/>
    <w:rsid w:val="00CD65BA"/>
    <w:rsid w:val="00CD70E8"/>
    <w:rsid w:val="00CD7668"/>
    <w:rsid w:val="00CD7DDC"/>
    <w:rsid w:val="00CE026A"/>
    <w:rsid w:val="00CE192D"/>
    <w:rsid w:val="00CE1FB5"/>
    <w:rsid w:val="00CE2AFF"/>
    <w:rsid w:val="00CE392E"/>
    <w:rsid w:val="00CE51B4"/>
    <w:rsid w:val="00CE5C2A"/>
    <w:rsid w:val="00CE6BF5"/>
    <w:rsid w:val="00CE7686"/>
    <w:rsid w:val="00CE77FA"/>
    <w:rsid w:val="00CF023C"/>
    <w:rsid w:val="00CF2F03"/>
    <w:rsid w:val="00CF3DC6"/>
    <w:rsid w:val="00CF4441"/>
    <w:rsid w:val="00CF5C13"/>
    <w:rsid w:val="00CF79ED"/>
    <w:rsid w:val="00CF7D5E"/>
    <w:rsid w:val="00D00464"/>
    <w:rsid w:val="00D004B6"/>
    <w:rsid w:val="00D014FA"/>
    <w:rsid w:val="00D06581"/>
    <w:rsid w:val="00D065E8"/>
    <w:rsid w:val="00D07C4B"/>
    <w:rsid w:val="00D10352"/>
    <w:rsid w:val="00D1098E"/>
    <w:rsid w:val="00D11643"/>
    <w:rsid w:val="00D12095"/>
    <w:rsid w:val="00D12468"/>
    <w:rsid w:val="00D12C6F"/>
    <w:rsid w:val="00D12D06"/>
    <w:rsid w:val="00D13423"/>
    <w:rsid w:val="00D13A1C"/>
    <w:rsid w:val="00D1496C"/>
    <w:rsid w:val="00D15015"/>
    <w:rsid w:val="00D15DE3"/>
    <w:rsid w:val="00D16724"/>
    <w:rsid w:val="00D172E3"/>
    <w:rsid w:val="00D17A8F"/>
    <w:rsid w:val="00D17BE3"/>
    <w:rsid w:val="00D22675"/>
    <w:rsid w:val="00D24C4C"/>
    <w:rsid w:val="00D25B24"/>
    <w:rsid w:val="00D25CF0"/>
    <w:rsid w:val="00D2695D"/>
    <w:rsid w:val="00D26C40"/>
    <w:rsid w:val="00D30642"/>
    <w:rsid w:val="00D30D32"/>
    <w:rsid w:val="00D317AE"/>
    <w:rsid w:val="00D33525"/>
    <w:rsid w:val="00D33FCE"/>
    <w:rsid w:val="00D34D79"/>
    <w:rsid w:val="00D3534F"/>
    <w:rsid w:val="00D41B3E"/>
    <w:rsid w:val="00D4219D"/>
    <w:rsid w:val="00D43DE1"/>
    <w:rsid w:val="00D443E7"/>
    <w:rsid w:val="00D4440E"/>
    <w:rsid w:val="00D457AF"/>
    <w:rsid w:val="00D47180"/>
    <w:rsid w:val="00D475C9"/>
    <w:rsid w:val="00D50109"/>
    <w:rsid w:val="00D508CD"/>
    <w:rsid w:val="00D5540D"/>
    <w:rsid w:val="00D55E31"/>
    <w:rsid w:val="00D56489"/>
    <w:rsid w:val="00D61335"/>
    <w:rsid w:val="00D61C6B"/>
    <w:rsid w:val="00D62327"/>
    <w:rsid w:val="00D6283F"/>
    <w:rsid w:val="00D629E3"/>
    <w:rsid w:val="00D62F0E"/>
    <w:rsid w:val="00D62F19"/>
    <w:rsid w:val="00D659B0"/>
    <w:rsid w:val="00D66339"/>
    <w:rsid w:val="00D664DB"/>
    <w:rsid w:val="00D67B65"/>
    <w:rsid w:val="00D742D2"/>
    <w:rsid w:val="00D75316"/>
    <w:rsid w:val="00D77DBA"/>
    <w:rsid w:val="00D832C7"/>
    <w:rsid w:val="00D84F6E"/>
    <w:rsid w:val="00D859C4"/>
    <w:rsid w:val="00D868A1"/>
    <w:rsid w:val="00D87201"/>
    <w:rsid w:val="00D873B8"/>
    <w:rsid w:val="00D874F2"/>
    <w:rsid w:val="00D9018C"/>
    <w:rsid w:val="00D90A9A"/>
    <w:rsid w:val="00D916F6"/>
    <w:rsid w:val="00D933A6"/>
    <w:rsid w:val="00D93EDC"/>
    <w:rsid w:val="00D96161"/>
    <w:rsid w:val="00D967AB"/>
    <w:rsid w:val="00D967C7"/>
    <w:rsid w:val="00D972EA"/>
    <w:rsid w:val="00D97507"/>
    <w:rsid w:val="00DA1054"/>
    <w:rsid w:val="00DA3478"/>
    <w:rsid w:val="00DA3526"/>
    <w:rsid w:val="00DA444B"/>
    <w:rsid w:val="00DA4574"/>
    <w:rsid w:val="00DA5977"/>
    <w:rsid w:val="00DA5DB3"/>
    <w:rsid w:val="00DA600C"/>
    <w:rsid w:val="00DA6132"/>
    <w:rsid w:val="00DA7882"/>
    <w:rsid w:val="00DA7EF2"/>
    <w:rsid w:val="00DA7FF3"/>
    <w:rsid w:val="00DB05AA"/>
    <w:rsid w:val="00DB0A5E"/>
    <w:rsid w:val="00DB20AC"/>
    <w:rsid w:val="00DB452C"/>
    <w:rsid w:val="00DB5119"/>
    <w:rsid w:val="00DB55C4"/>
    <w:rsid w:val="00DB5981"/>
    <w:rsid w:val="00DC2EE3"/>
    <w:rsid w:val="00DC3E16"/>
    <w:rsid w:val="00DC523E"/>
    <w:rsid w:val="00DC6A11"/>
    <w:rsid w:val="00DC6B3D"/>
    <w:rsid w:val="00DC6C86"/>
    <w:rsid w:val="00DC7812"/>
    <w:rsid w:val="00DD095C"/>
    <w:rsid w:val="00DD1332"/>
    <w:rsid w:val="00DD4791"/>
    <w:rsid w:val="00DD48C0"/>
    <w:rsid w:val="00DD5206"/>
    <w:rsid w:val="00DD53F2"/>
    <w:rsid w:val="00DD549A"/>
    <w:rsid w:val="00DD7254"/>
    <w:rsid w:val="00DE0826"/>
    <w:rsid w:val="00DE12FE"/>
    <w:rsid w:val="00DE1E9C"/>
    <w:rsid w:val="00DE1F52"/>
    <w:rsid w:val="00DE3989"/>
    <w:rsid w:val="00DE3BEF"/>
    <w:rsid w:val="00DE4324"/>
    <w:rsid w:val="00DE5B7E"/>
    <w:rsid w:val="00DE61DA"/>
    <w:rsid w:val="00DE632D"/>
    <w:rsid w:val="00DE6A4D"/>
    <w:rsid w:val="00DE6ABB"/>
    <w:rsid w:val="00DE778B"/>
    <w:rsid w:val="00DE7DD1"/>
    <w:rsid w:val="00DF0807"/>
    <w:rsid w:val="00DF0CE8"/>
    <w:rsid w:val="00DF192B"/>
    <w:rsid w:val="00DF230D"/>
    <w:rsid w:val="00DF27D0"/>
    <w:rsid w:val="00DF3929"/>
    <w:rsid w:val="00DF4A00"/>
    <w:rsid w:val="00DF5F85"/>
    <w:rsid w:val="00DF60E8"/>
    <w:rsid w:val="00DF614E"/>
    <w:rsid w:val="00DF6F98"/>
    <w:rsid w:val="00DF6FE3"/>
    <w:rsid w:val="00DF7812"/>
    <w:rsid w:val="00E00237"/>
    <w:rsid w:val="00E005BE"/>
    <w:rsid w:val="00E00C4E"/>
    <w:rsid w:val="00E0151D"/>
    <w:rsid w:val="00E0330B"/>
    <w:rsid w:val="00E04157"/>
    <w:rsid w:val="00E06DF9"/>
    <w:rsid w:val="00E10379"/>
    <w:rsid w:val="00E11E87"/>
    <w:rsid w:val="00E11F02"/>
    <w:rsid w:val="00E12FF8"/>
    <w:rsid w:val="00E150AE"/>
    <w:rsid w:val="00E15C25"/>
    <w:rsid w:val="00E174A4"/>
    <w:rsid w:val="00E1780F"/>
    <w:rsid w:val="00E17C52"/>
    <w:rsid w:val="00E17DE2"/>
    <w:rsid w:val="00E20249"/>
    <w:rsid w:val="00E214E2"/>
    <w:rsid w:val="00E22655"/>
    <w:rsid w:val="00E27701"/>
    <w:rsid w:val="00E3097F"/>
    <w:rsid w:val="00E309B3"/>
    <w:rsid w:val="00E32EF0"/>
    <w:rsid w:val="00E3329C"/>
    <w:rsid w:val="00E340A6"/>
    <w:rsid w:val="00E34AAE"/>
    <w:rsid w:val="00E3646C"/>
    <w:rsid w:val="00E37A5E"/>
    <w:rsid w:val="00E408E4"/>
    <w:rsid w:val="00E431B0"/>
    <w:rsid w:val="00E4444A"/>
    <w:rsid w:val="00E45BD3"/>
    <w:rsid w:val="00E46E88"/>
    <w:rsid w:val="00E47604"/>
    <w:rsid w:val="00E500AC"/>
    <w:rsid w:val="00E504F9"/>
    <w:rsid w:val="00E50B65"/>
    <w:rsid w:val="00E51781"/>
    <w:rsid w:val="00E51B7D"/>
    <w:rsid w:val="00E52BA2"/>
    <w:rsid w:val="00E5323F"/>
    <w:rsid w:val="00E5518E"/>
    <w:rsid w:val="00E5519C"/>
    <w:rsid w:val="00E56FF8"/>
    <w:rsid w:val="00E57112"/>
    <w:rsid w:val="00E57BEB"/>
    <w:rsid w:val="00E57C16"/>
    <w:rsid w:val="00E60736"/>
    <w:rsid w:val="00E60BBB"/>
    <w:rsid w:val="00E60D5F"/>
    <w:rsid w:val="00E6138D"/>
    <w:rsid w:val="00E61CE8"/>
    <w:rsid w:val="00E628E2"/>
    <w:rsid w:val="00E6366E"/>
    <w:rsid w:val="00E64058"/>
    <w:rsid w:val="00E64800"/>
    <w:rsid w:val="00E64ECC"/>
    <w:rsid w:val="00E6569B"/>
    <w:rsid w:val="00E67D19"/>
    <w:rsid w:val="00E70199"/>
    <w:rsid w:val="00E724A0"/>
    <w:rsid w:val="00E736A6"/>
    <w:rsid w:val="00E74B4B"/>
    <w:rsid w:val="00E74DAE"/>
    <w:rsid w:val="00E7709B"/>
    <w:rsid w:val="00E8048F"/>
    <w:rsid w:val="00E84DAE"/>
    <w:rsid w:val="00E85093"/>
    <w:rsid w:val="00E85DE4"/>
    <w:rsid w:val="00E8651A"/>
    <w:rsid w:val="00E8666F"/>
    <w:rsid w:val="00E878B4"/>
    <w:rsid w:val="00E87CA0"/>
    <w:rsid w:val="00E907EE"/>
    <w:rsid w:val="00E90BB4"/>
    <w:rsid w:val="00E9158B"/>
    <w:rsid w:val="00E9286C"/>
    <w:rsid w:val="00E92F54"/>
    <w:rsid w:val="00E9342A"/>
    <w:rsid w:val="00E934E8"/>
    <w:rsid w:val="00E948AF"/>
    <w:rsid w:val="00E94AE0"/>
    <w:rsid w:val="00E95294"/>
    <w:rsid w:val="00E95F59"/>
    <w:rsid w:val="00E967AB"/>
    <w:rsid w:val="00E974FD"/>
    <w:rsid w:val="00EA008C"/>
    <w:rsid w:val="00EA0093"/>
    <w:rsid w:val="00EA10BB"/>
    <w:rsid w:val="00EA3D46"/>
    <w:rsid w:val="00EA405B"/>
    <w:rsid w:val="00EA5358"/>
    <w:rsid w:val="00EA5403"/>
    <w:rsid w:val="00EA70DB"/>
    <w:rsid w:val="00EA7CFA"/>
    <w:rsid w:val="00EB276F"/>
    <w:rsid w:val="00EB44FF"/>
    <w:rsid w:val="00EB4586"/>
    <w:rsid w:val="00EB5AEF"/>
    <w:rsid w:val="00EB701E"/>
    <w:rsid w:val="00EC0566"/>
    <w:rsid w:val="00EC1087"/>
    <w:rsid w:val="00EC4375"/>
    <w:rsid w:val="00EC4FD9"/>
    <w:rsid w:val="00EC5EE0"/>
    <w:rsid w:val="00EC6C78"/>
    <w:rsid w:val="00EC6D09"/>
    <w:rsid w:val="00EC6FA7"/>
    <w:rsid w:val="00EC716F"/>
    <w:rsid w:val="00EC7B40"/>
    <w:rsid w:val="00EC7DDF"/>
    <w:rsid w:val="00EC7F4F"/>
    <w:rsid w:val="00ED0D07"/>
    <w:rsid w:val="00ED1121"/>
    <w:rsid w:val="00ED1675"/>
    <w:rsid w:val="00ED1931"/>
    <w:rsid w:val="00ED1FCB"/>
    <w:rsid w:val="00ED2BC1"/>
    <w:rsid w:val="00ED36A7"/>
    <w:rsid w:val="00ED3AF7"/>
    <w:rsid w:val="00ED4F97"/>
    <w:rsid w:val="00ED5142"/>
    <w:rsid w:val="00ED58A9"/>
    <w:rsid w:val="00ED63E8"/>
    <w:rsid w:val="00ED711F"/>
    <w:rsid w:val="00EE1274"/>
    <w:rsid w:val="00EE1FE9"/>
    <w:rsid w:val="00EE2B6C"/>
    <w:rsid w:val="00EE3E59"/>
    <w:rsid w:val="00EE4290"/>
    <w:rsid w:val="00EE45E9"/>
    <w:rsid w:val="00EE5948"/>
    <w:rsid w:val="00EE6C88"/>
    <w:rsid w:val="00EF11C3"/>
    <w:rsid w:val="00EF1498"/>
    <w:rsid w:val="00EF359B"/>
    <w:rsid w:val="00EF36F2"/>
    <w:rsid w:val="00EF46F2"/>
    <w:rsid w:val="00EF4F23"/>
    <w:rsid w:val="00F0059B"/>
    <w:rsid w:val="00F0065A"/>
    <w:rsid w:val="00F05A3C"/>
    <w:rsid w:val="00F05F68"/>
    <w:rsid w:val="00F07258"/>
    <w:rsid w:val="00F10308"/>
    <w:rsid w:val="00F124D1"/>
    <w:rsid w:val="00F12997"/>
    <w:rsid w:val="00F1329A"/>
    <w:rsid w:val="00F13D32"/>
    <w:rsid w:val="00F13DED"/>
    <w:rsid w:val="00F14B90"/>
    <w:rsid w:val="00F16CC7"/>
    <w:rsid w:val="00F172EC"/>
    <w:rsid w:val="00F229FC"/>
    <w:rsid w:val="00F23956"/>
    <w:rsid w:val="00F24E82"/>
    <w:rsid w:val="00F26FF5"/>
    <w:rsid w:val="00F27ADC"/>
    <w:rsid w:val="00F30887"/>
    <w:rsid w:val="00F31008"/>
    <w:rsid w:val="00F31E70"/>
    <w:rsid w:val="00F32EB0"/>
    <w:rsid w:val="00F34FCF"/>
    <w:rsid w:val="00F3508C"/>
    <w:rsid w:val="00F351FD"/>
    <w:rsid w:val="00F3531F"/>
    <w:rsid w:val="00F371E0"/>
    <w:rsid w:val="00F4019E"/>
    <w:rsid w:val="00F41CEE"/>
    <w:rsid w:val="00F42345"/>
    <w:rsid w:val="00F428E0"/>
    <w:rsid w:val="00F42D35"/>
    <w:rsid w:val="00F45BA6"/>
    <w:rsid w:val="00F47004"/>
    <w:rsid w:val="00F47C7C"/>
    <w:rsid w:val="00F51396"/>
    <w:rsid w:val="00F51C6A"/>
    <w:rsid w:val="00F51FF7"/>
    <w:rsid w:val="00F520BB"/>
    <w:rsid w:val="00F52A22"/>
    <w:rsid w:val="00F52F85"/>
    <w:rsid w:val="00F5388A"/>
    <w:rsid w:val="00F5592C"/>
    <w:rsid w:val="00F6072A"/>
    <w:rsid w:val="00F61027"/>
    <w:rsid w:val="00F61EF7"/>
    <w:rsid w:val="00F62B5F"/>
    <w:rsid w:val="00F6362C"/>
    <w:rsid w:val="00F63E41"/>
    <w:rsid w:val="00F64A8E"/>
    <w:rsid w:val="00F64C48"/>
    <w:rsid w:val="00F65F27"/>
    <w:rsid w:val="00F67271"/>
    <w:rsid w:val="00F6786D"/>
    <w:rsid w:val="00F67ED7"/>
    <w:rsid w:val="00F712A8"/>
    <w:rsid w:val="00F720EC"/>
    <w:rsid w:val="00F72F6E"/>
    <w:rsid w:val="00F7436F"/>
    <w:rsid w:val="00F75920"/>
    <w:rsid w:val="00F764DB"/>
    <w:rsid w:val="00F77554"/>
    <w:rsid w:val="00F77EE7"/>
    <w:rsid w:val="00F8087A"/>
    <w:rsid w:val="00F81166"/>
    <w:rsid w:val="00F81F85"/>
    <w:rsid w:val="00F82028"/>
    <w:rsid w:val="00F82CAE"/>
    <w:rsid w:val="00F83325"/>
    <w:rsid w:val="00F83859"/>
    <w:rsid w:val="00F85F62"/>
    <w:rsid w:val="00F85FDE"/>
    <w:rsid w:val="00F8609C"/>
    <w:rsid w:val="00F86DCF"/>
    <w:rsid w:val="00F90C9D"/>
    <w:rsid w:val="00F91423"/>
    <w:rsid w:val="00F921CC"/>
    <w:rsid w:val="00F941B7"/>
    <w:rsid w:val="00F9639D"/>
    <w:rsid w:val="00F969DF"/>
    <w:rsid w:val="00F973D3"/>
    <w:rsid w:val="00F97EE2"/>
    <w:rsid w:val="00FA0D3F"/>
    <w:rsid w:val="00FA4CA7"/>
    <w:rsid w:val="00FA4D8E"/>
    <w:rsid w:val="00FA51DD"/>
    <w:rsid w:val="00FB0AF0"/>
    <w:rsid w:val="00FB17F6"/>
    <w:rsid w:val="00FB3495"/>
    <w:rsid w:val="00FB3BEC"/>
    <w:rsid w:val="00FB3E57"/>
    <w:rsid w:val="00FB48CE"/>
    <w:rsid w:val="00FB5803"/>
    <w:rsid w:val="00FB5BA3"/>
    <w:rsid w:val="00FB69E8"/>
    <w:rsid w:val="00FC013B"/>
    <w:rsid w:val="00FC0872"/>
    <w:rsid w:val="00FC12FD"/>
    <w:rsid w:val="00FC2319"/>
    <w:rsid w:val="00FC2F04"/>
    <w:rsid w:val="00FC3294"/>
    <w:rsid w:val="00FC3990"/>
    <w:rsid w:val="00FC3B85"/>
    <w:rsid w:val="00FC41BC"/>
    <w:rsid w:val="00FC5E77"/>
    <w:rsid w:val="00FC6AFC"/>
    <w:rsid w:val="00FC6C14"/>
    <w:rsid w:val="00FC79C9"/>
    <w:rsid w:val="00FD0417"/>
    <w:rsid w:val="00FD0AC6"/>
    <w:rsid w:val="00FD0AD2"/>
    <w:rsid w:val="00FD13DE"/>
    <w:rsid w:val="00FD2610"/>
    <w:rsid w:val="00FD33FF"/>
    <w:rsid w:val="00FD3672"/>
    <w:rsid w:val="00FD5003"/>
    <w:rsid w:val="00FD5E5B"/>
    <w:rsid w:val="00FD6E41"/>
    <w:rsid w:val="00FD790B"/>
    <w:rsid w:val="00FD7CDC"/>
    <w:rsid w:val="00FE3973"/>
    <w:rsid w:val="00FE4452"/>
    <w:rsid w:val="00FE4EA8"/>
    <w:rsid w:val="00FF00B9"/>
    <w:rsid w:val="00FF18BB"/>
    <w:rsid w:val="00FF1B99"/>
    <w:rsid w:val="00FF2619"/>
    <w:rsid w:val="00FF3FE7"/>
    <w:rsid w:val="00FF49F4"/>
    <w:rsid w:val="00FF5548"/>
    <w:rsid w:val="00FF5B8C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Body Text" w:uiPriority="34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34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15015"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0"/>
    <w:next w:val="a0"/>
    <w:link w:val="10"/>
    <w:qFormat/>
    <w:rsid w:val="00F860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0"/>
    <w:next w:val="a0"/>
    <w:link w:val="20"/>
    <w:unhideWhenUsed/>
    <w:qFormat/>
    <w:rsid w:val="00F26F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3D7587"/>
    <w:pPr>
      <w:keepNext/>
      <w:outlineLvl w:val="2"/>
    </w:pPr>
    <w:rPr>
      <w:b/>
      <w:sz w:val="24"/>
      <w:lang/>
    </w:rPr>
  </w:style>
  <w:style w:type="paragraph" w:styleId="4">
    <w:name w:val="heading 4"/>
    <w:basedOn w:val="a0"/>
    <w:next w:val="a0"/>
    <w:link w:val="40"/>
    <w:unhideWhenUsed/>
    <w:qFormat/>
    <w:rsid w:val="00F8609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aliases w:val="H6"/>
    <w:basedOn w:val="a0"/>
    <w:next w:val="a0"/>
    <w:link w:val="60"/>
    <w:qFormat/>
    <w:rsid w:val="00F8609C"/>
    <w:pPr>
      <w:spacing w:before="240" w:after="60"/>
      <w:outlineLvl w:val="5"/>
    </w:pPr>
    <w:rPr>
      <w:rFonts w:ascii="Arial" w:hAnsi="Arial" w:cs="Arial"/>
      <w:b/>
      <w:kern w:val="32"/>
      <w:sz w:val="22"/>
      <w:szCs w:val="22"/>
    </w:rPr>
  </w:style>
  <w:style w:type="paragraph" w:styleId="7">
    <w:name w:val="heading 7"/>
    <w:basedOn w:val="a0"/>
    <w:next w:val="a0"/>
    <w:link w:val="70"/>
    <w:semiHidden/>
    <w:unhideWhenUsed/>
    <w:qFormat/>
    <w:rsid w:val="00DD53F2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Title"/>
    <w:basedOn w:val="a0"/>
    <w:link w:val="a5"/>
    <w:qFormat/>
    <w:rsid w:val="003D7587"/>
    <w:pPr>
      <w:jc w:val="center"/>
    </w:pPr>
    <w:rPr>
      <w:b/>
      <w:sz w:val="28"/>
      <w:lang/>
    </w:rPr>
  </w:style>
  <w:style w:type="paragraph" w:customStyle="1" w:styleId="ConsPlusNormal">
    <w:name w:val="ConsPlusNormal"/>
    <w:link w:val="ConsPlusNormal0"/>
    <w:qFormat/>
    <w:rsid w:val="003D7587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hAnsi="Arial" w:cs="Arial"/>
    </w:rPr>
  </w:style>
  <w:style w:type="paragraph" w:customStyle="1" w:styleId="ConsPlusNonformat">
    <w:name w:val="ConsPlusNonformat"/>
    <w:rsid w:val="003D7587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paragraph" w:customStyle="1" w:styleId="ConsNormal">
    <w:name w:val="ConsNormal"/>
    <w:uiPriority w:val="99"/>
    <w:qFormat/>
    <w:rsid w:val="003D7587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Arial" w:hAnsi="Arial"/>
      <w:snapToGrid w:val="0"/>
    </w:rPr>
  </w:style>
  <w:style w:type="paragraph" w:customStyle="1" w:styleId="ConsNonformat">
    <w:name w:val="ConsNonformat"/>
    <w:rsid w:val="003D7587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  <w:snapToGrid w:val="0"/>
    </w:rPr>
  </w:style>
  <w:style w:type="paragraph" w:styleId="a6">
    <w:name w:val="Body Text Indent"/>
    <w:basedOn w:val="a0"/>
    <w:link w:val="a7"/>
    <w:rsid w:val="003D7587"/>
    <w:pPr>
      <w:ind w:firstLine="709"/>
    </w:pPr>
    <w:rPr>
      <w:sz w:val="28"/>
      <w:lang/>
    </w:rPr>
  </w:style>
  <w:style w:type="paragraph" w:styleId="a8">
    <w:name w:val="Plain Text"/>
    <w:basedOn w:val="a0"/>
    <w:rsid w:val="003D7587"/>
    <w:rPr>
      <w:rFonts w:ascii="Courier New" w:hAnsi="Courier New"/>
    </w:rPr>
  </w:style>
  <w:style w:type="character" w:styleId="a9">
    <w:name w:val="Hyperlink"/>
    <w:uiPriority w:val="99"/>
    <w:unhideWhenUsed/>
    <w:rsid w:val="003D7587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FD04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D0417"/>
  </w:style>
  <w:style w:type="paragraph" w:styleId="ac">
    <w:name w:val="footer"/>
    <w:basedOn w:val="a0"/>
    <w:link w:val="ad"/>
    <w:rsid w:val="00FD04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FD0417"/>
  </w:style>
  <w:style w:type="character" w:customStyle="1" w:styleId="70">
    <w:name w:val="Заголовок 7 Знак"/>
    <w:link w:val="7"/>
    <w:semiHidden/>
    <w:rsid w:val="00DD53F2"/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Основной текст с отступом Знак"/>
    <w:link w:val="a6"/>
    <w:rsid w:val="00DD53F2"/>
    <w:rPr>
      <w:sz w:val="28"/>
    </w:rPr>
  </w:style>
  <w:style w:type="character" w:customStyle="1" w:styleId="30">
    <w:name w:val="Заголовок 3 Знак"/>
    <w:link w:val="3"/>
    <w:rsid w:val="00070480"/>
    <w:rPr>
      <w:b/>
      <w:sz w:val="24"/>
    </w:rPr>
  </w:style>
  <w:style w:type="character" w:customStyle="1" w:styleId="a5">
    <w:name w:val="Название Знак"/>
    <w:link w:val="a4"/>
    <w:rsid w:val="009E5E10"/>
    <w:rPr>
      <w:b/>
      <w:sz w:val="28"/>
    </w:rPr>
  </w:style>
  <w:style w:type="paragraph" w:styleId="21">
    <w:name w:val="Body Text Indent 2"/>
    <w:basedOn w:val="a0"/>
    <w:link w:val="22"/>
    <w:rsid w:val="00C800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C800F4"/>
  </w:style>
  <w:style w:type="paragraph" w:styleId="ae">
    <w:name w:val="Balloon Text"/>
    <w:basedOn w:val="a0"/>
    <w:link w:val="af"/>
    <w:rsid w:val="00D93EDC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rsid w:val="00D93ED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H2 Знак,&quot;Изумруд&quot; Знак"/>
    <w:basedOn w:val="a1"/>
    <w:link w:val="2"/>
    <w:rsid w:val="00F26F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1"/>
    <w:link w:val="1"/>
    <w:rsid w:val="00F8609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3">
    <w:name w:val="Body Text 2"/>
    <w:basedOn w:val="a0"/>
    <w:link w:val="24"/>
    <w:rsid w:val="00F8609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8609C"/>
  </w:style>
  <w:style w:type="character" w:customStyle="1" w:styleId="40">
    <w:name w:val="Заголовок 4 Знак"/>
    <w:basedOn w:val="a1"/>
    <w:link w:val="4"/>
    <w:rsid w:val="00F8609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aliases w:val="H6 Знак"/>
    <w:basedOn w:val="a1"/>
    <w:link w:val="6"/>
    <w:rsid w:val="00F8609C"/>
    <w:rPr>
      <w:rFonts w:ascii="Arial" w:hAnsi="Arial" w:cs="Arial"/>
      <w:b/>
      <w:kern w:val="32"/>
      <w:sz w:val="22"/>
      <w:szCs w:val="22"/>
    </w:rPr>
  </w:style>
  <w:style w:type="paragraph" w:styleId="af0">
    <w:name w:val="Body Text"/>
    <w:aliases w:val="Основной текст1, Знак, Знак1 Знак,Знак1 Знак"/>
    <w:basedOn w:val="a0"/>
    <w:link w:val="af1"/>
    <w:uiPriority w:val="34"/>
    <w:qFormat/>
    <w:rsid w:val="00F8609C"/>
    <w:pPr>
      <w:spacing w:after="120"/>
    </w:pPr>
    <w:rPr>
      <w:rFonts w:ascii="Arial" w:hAnsi="Arial" w:cs="Arial"/>
      <w:bCs/>
      <w:kern w:val="32"/>
      <w:sz w:val="26"/>
      <w:szCs w:val="24"/>
    </w:rPr>
  </w:style>
  <w:style w:type="character" w:customStyle="1" w:styleId="af1">
    <w:name w:val="Основной текст Знак"/>
    <w:aliases w:val="Основной текст1 Знак, Знак Знак, Знак1 Знак Знак,Знак1 Знак Знак,Знак Знак1"/>
    <w:basedOn w:val="a1"/>
    <w:link w:val="af0"/>
    <w:uiPriority w:val="34"/>
    <w:rsid w:val="00F8609C"/>
    <w:rPr>
      <w:rFonts w:ascii="Arial" w:hAnsi="Arial" w:cs="Arial"/>
      <w:bCs/>
      <w:kern w:val="32"/>
      <w:sz w:val="26"/>
      <w:szCs w:val="24"/>
    </w:rPr>
  </w:style>
  <w:style w:type="paragraph" w:styleId="af2">
    <w:name w:val="Normal (Web)"/>
    <w:aliases w:val="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0"/>
    <w:link w:val="25"/>
    <w:uiPriority w:val="34"/>
    <w:qFormat/>
    <w:rsid w:val="00F8609C"/>
    <w:pPr>
      <w:spacing w:before="75" w:after="75"/>
    </w:pPr>
    <w:rPr>
      <w:rFonts w:ascii="Times" w:hAnsi="Times" w:cs="Times"/>
      <w:bCs/>
      <w:kern w:val="32"/>
      <w:sz w:val="21"/>
      <w:szCs w:val="21"/>
      <w:lang w:val="sr-Cyrl-CS" w:eastAsia="sr-Cyrl-CS"/>
    </w:rPr>
  </w:style>
  <w:style w:type="character" w:customStyle="1" w:styleId="25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basedOn w:val="a1"/>
    <w:link w:val="af2"/>
    <w:uiPriority w:val="34"/>
    <w:locked/>
    <w:rsid w:val="00F8609C"/>
    <w:rPr>
      <w:rFonts w:ascii="Times" w:hAnsi="Times" w:cs="Times"/>
      <w:bCs/>
      <w:kern w:val="32"/>
      <w:sz w:val="21"/>
      <w:szCs w:val="21"/>
      <w:lang w:val="sr-Cyrl-CS" w:eastAsia="sr-Cyrl-CS"/>
    </w:rPr>
  </w:style>
  <w:style w:type="paragraph" w:customStyle="1" w:styleId="a">
    <w:name w:val="Знак"/>
    <w:basedOn w:val="a0"/>
    <w:semiHidden/>
    <w:rsid w:val="00F61EF7"/>
    <w:pPr>
      <w:numPr>
        <w:numId w:val="2"/>
      </w:numPr>
      <w:tabs>
        <w:tab w:val="clear" w:pos="709"/>
        <w:tab w:val="num" w:pos="360"/>
      </w:tabs>
      <w:spacing w:before="120" w:after="160" w:line="240" w:lineRule="exact"/>
      <w:ind w:left="0" w:firstLine="0"/>
    </w:pPr>
    <w:rPr>
      <w:rFonts w:ascii="Verdana" w:hAnsi="Verdana" w:cs="Verdana"/>
      <w:lang w:val="en-US" w:eastAsia="en-US"/>
    </w:rPr>
  </w:style>
  <w:style w:type="paragraph" w:styleId="af3">
    <w:name w:val="No Spacing"/>
    <w:uiPriority w:val="1"/>
    <w:qFormat/>
    <w:rsid w:val="00194E38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styleId="af4">
    <w:name w:val="Strong"/>
    <w:basedOn w:val="a1"/>
    <w:qFormat/>
    <w:rsid w:val="00194E38"/>
    <w:rPr>
      <w:b/>
      <w:bCs/>
    </w:rPr>
  </w:style>
  <w:style w:type="character" w:customStyle="1" w:styleId="apple-converted-space">
    <w:name w:val="apple-converted-space"/>
    <w:basedOn w:val="a1"/>
    <w:rsid w:val="002F6E9D"/>
  </w:style>
  <w:style w:type="paragraph" w:styleId="af5">
    <w:name w:val="List Paragraph"/>
    <w:basedOn w:val="a0"/>
    <w:uiPriority w:val="34"/>
    <w:qFormat/>
    <w:rsid w:val="00883A88"/>
    <w:pPr>
      <w:widowControl/>
      <w:adjustRightInd/>
      <w:spacing w:line="240" w:lineRule="auto"/>
      <w:ind w:left="720"/>
      <w:contextualSpacing/>
      <w:jc w:val="left"/>
      <w:textAlignment w:val="auto"/>
    </w:pPr>
    <w:rPr>
      <w:sz w:val="26"/>
    </w:rPr>
  </w:style>
  <w:style w:type="paragraph" w:customStyle="1" w:styleId="ConsPlusTitle">
    <w:name w:val="ConsPlusTitle"/>
    <w:qFormat/>
    <w:rsid w:val="00BE662D"/>
    <w:pPr>
      <w:autoSpaceDE w:val="0"/>
      <w:autoSpaceDN w:val="0"/>
      <w:adjustRightInd w:val="0"/>
    </w:pPr>
    <w:rPr>
      <w:rFonts w:cs="Arial"/>
      <w:b/>
      <w:bCs/>
      <w:kern w:val="32"/>
      <w:sz w:val="28"/>
      <w:szCs w:val="28"/>
    </w:rPr>
  </w:style>
  <w:style w:type="paragraph" w:styleId="af6">
    <w:name w:val="footnote text"/>
    <w:basedOn w:val="a0"/>
    <w:link w:val="af7"/>
    <w:uiPriority w:val="99"/>
    <w:unhideWhenUsed/>
    <w:rsid w:val="000F2026"/>
    <w:pPr>
      <w:widowControl/>
      <w:adjustRightInd/>
      <w:spacing w:line="240" w:lineRule="auto"/>
      <w:jc w:val="left"/>
      <w:textAlignment w:val="auto"/>
    </w:pPr>
  </w:style>
  <w:style w:type="character" w:customStyle="1" w:styleId="af7">
    <w:name w:val="Текст сноски Знак"/>
    <w:basedOn w:val="a1"/>
    <w:link w:val="af6"/>
    <w:uiPriority w:val="99"/>
    <w:rsid w:val="000F2026"/>
  </w:style>
  <w:style w:type="character" w:styleId="af8">
    <w:name w:val="footnote reference"/>
    <w:basedOn w:val="a1"/>
    <w:unhideWhenUsed/>
    <w:rsid w:val="000F2026"/>
    <w:rPr>
      <w:vertAlign w:val="superscript"/>
    </w:rPr>
  </w:style>
  <w:style w:type="character" w:customStyle="1" w:styleId="ConsPlusNormal0">
    <w:name w:val="ConsPlusNormal Знак"/>
    <w:basedOn w:val="a1"/>
    <w:link w:val="ConsPlusNormal"/>
    <w:locked/>
    <w:rsid w:val="00E174A4"/>
    <w:rPr>
      <w:rFonts w:ascii="Arial" w:hAnsi="Arial" w:cs="Arial"/>
      <w:lang w:val="ru-RU" w:eastAsia="ru-RU" w:bidi="ar-SA"/>
    </w:rPr>
  </w:style>
  <w:style w:type="character" w:customStyle="1" w:styleId="41">
    <w:name w:val="Основной текст (4)_"/>
    <w:basedOn w:val="a1"/>
    <w:link w:val="42"/>
    <w:rsid w:val="00AC258A"/>
    <w:rPr>
      <w:spacing w:val="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C258A"/>
    <w:pPr>
      <w:shd w:val="clear" w:color="auto" w:fill="FFFFFF"/>
      <w:adjustRightInd/>
      <w:spacing w:line="322" w:lineRule="exact"/>
      <w:textAlignment w:val="auto"/>
    </w:pPr>
    <w:rPr>
      <w:spacing w:val="6"/>
    </w:rPr>
  </w:style>
  <w:style w:type="paragraph" w:customStyle="1" w:styleId="s1">
    <w:name w:val="s_1"/>
    <w:basedOn w:val="a0"/>
    <w:rsid w:val="00CA42A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character" w:customStyle="1" w:styleId="af9">
    <w:name w:val="Цветовое выделение"/>
    <w:uiPriority w:val="99"/>
    <w:rsid w:val="00CA42A6"/>
    <w:rPr>
      <w:b/>
      <w:color w:val="000080"/>
      <w:sz w:val="20"/>
    </w:rPr>
  </w:style>
  <w:style w:type="character" w:customStyle="1" w:styleId="afa">
    <w:name w:val="Гипертекстовая ссылка"/>
    <w:basedOn w:val="af9"/>
    <w:uiPriority w:val="99"/>
    <w:rsid w:val="00CA42A6"/>
  </w:style>
  <w:style w:type="paragraph" w:customStyle="1" w:styleId="afb">
    <w:name w:val="Комментарий"/>
    <w:basedOn w:val="a0"/>
    <w:next w:val="a0"/>
    <w:uiPriority w:val="99"/>
    <w:rsid w:val="00CA42A6"/>
    <w:pPr>
      <w:autoSpaceDE w:val="0"/>
      <w:autoSpaceDN w:val="0"/>
      <w:spacing w:line="240" w:lineRule="auto"/>
      <w:ind w:left="170"/>
      <w:textAlignment w:val="auto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2222222">
    <w:name w:val="2ыв2ы2ы2ы2ы2ы2"/>
    <w:basedOn w:val="a0"/>
    <w:link w:val="22222220"/>
    <w:uiPriority w:val="99"/>
    <w:rsid w:val="00CA42A6"/>
    <w:pPr>
      <w:autoSpaceDE w:val="0"/>
      <w:autoSpaceDN w:val="0"/>
      <w:spacing w:line="240" w:lineRule="auto"/>
      <w:jc w:val="center"/>
      <w:textAlignment w:val="auto"/>
    </w:pPr>
    <w:rPr>
      <w:b/>
      <w:sz w:val="26"/>
      <w:szCs w:val="26"/>
    </w:rPr>
  </w:style>
  <w:style w:type="character" w:customStyle="1" w:styleId="22222220">
    <w:name w:val="2ыв2ы2ы2ы2ы2ы2 Знак"/>
    <w:basedOn w:val="a1"/>
    <w:link w:val="2222222"/>
    <w:uiPriority w:val="99"/>
    <w:locked/>
    <w:rsid w:val="00CA42A6"/>
    <w:rPr>
      <w:b/>
      <w:sz w:val="26"/>
      <w:szCs w:val="26"/>
    </w:rPr>
  </w:style>
  <w:style w:type="character" w:customStyle="1" w:styleId="Exact">
    <w:name w:val="Подпись к картинке + Полужирный Exact"/>
    <w:basedOn w:val="a1"/>
    <w:rsid w:val="00EE6C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6">
    <w:name w:val="Основной текст (2)_"/>
    <w:basedOn w:val="a1"/>
    <w:rsid w:val="000E2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"/>
    <w:basedOn w:val="26"/>
    <w:rsid w:val="000E26B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8">
    <w:name w:val="Основной текст (2) + Полужирный"/>
    <w:basedOn w:val="26"/>
    <w:rsid w:val="001C21AB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uiPriority w:val="99"/>
    <w:rsid w:val="00155BA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31">
    <w:name w:val="Body Text Indent 3"/>
    <w:basedOn w:val="a0"/>
    <w:link w:val="32"/>
    <w:rsid w:val="00BD13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BD13E8"/>
    <w:rPr>
      <w:sz w:val="16"/>
      <w:szCs w:val="16"/>
    </w:rPr>
  </w:style>
  <w:style w:type="character" w:customStyle="1" w:styleId="11">
    <w:name w:val="Заголовок №1_"/>
    <w:basedOn w:val="a1"/>
    <w:link w:val="12"/>
    <w:rsid w:val="00A400B7"/>
    <w:rPr>
      <w:b/>
      <w:bCs/>
      <w:sz w:val="22"/>
      <w:szCs w:val="22"/>
      <w:shd w:val="clear" w:color="auto" w:fill="FFFFFF"/>
    </w:rPr>
  </w:style>
  <w:style w:type="paragraph" w:customStyle="1" w:styleId="12">
    <w:name w:val="Заголовок №1"/>
    <w:basedOn w:val="a0"/>
    <w:link w:val="11"/>
    <w:rsid w:val="00A400B7"/>
    <w:pPr>
      <w:shd w:val="clear" w:color="auto" w:fill="FFFFFF"/>
      <w:adjustRightInd/>
      <w:spacing w:line="250" w:lineRule="exact"/>
      <w:ind w:hanging="980"/>
      <w:jc w:val="left"/>
      <w:textAlignment w:val="auto"/>
      <w:outlineLvl w:val="0"/>
    </w:pPr>
    <w:rPr>
      <w:b/>
      <w:bCs/>
      <w:sz w:val="22"/>
      <w:szCs w:val="22"/>
    </w:rPr>
  </w:style>
  <w:style w:type="paragraph" w:customStyle="1" w:styleId="ConsTitle">
    <w:name w:val="ConsTitle"/>
    <w:rsid w:val="00CE7686"/>
    <w:pPr>
      <w:widowControl w:val="0"/>
      <w:suppressAutoHyphens/>
      <w:snapToGrid w:val="0"/>
    </w:pPr>
    <w:rPr>
      <w:rFonts w:ascii="Arial" w:hAnsi="Arial" w:cs="Arial"/>
      <w:b/>
      <w:sz w:val="16"/>
      <w:lang w:eastAsia="zh-CN"/>
    </w:rPr>
  </w:style>
  <w:style w:type="paragraph" w:customStyle="1" w:styleId="13">
    <w:name w:val="Без интервала1"/>
    <w:rsid w:val="00CE768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c">
    <w:name w:val="annotation text"/>
    <w:basedOn w:val="a0"/>
    <w:link w:val="afd"/>
    <w:rsid w:val="00CE7686"/>
  </w:style>
  <w:style w:type="character" w:customStyle="1" w:styleId="afd">
    <w:name w:val="Текст примечания Знак"/>
    <w:basedOn w:val="a1"/>
    <w:link w:val="afc"/>
    <w:rsid w:val="00CE7686"/>
  </w:style>
  <w:style w:type="paragraph" w:styleId="afe">
    <w:name w:val="annotation subject"/>
    <w:basedOn w:val="afc"/>
    <w:next w:val="afc"/>
    <w:link w:val="aff"/>
    <w:uiPriority w:val="99"/>
    <w:unhideWhenUsed/>
    <w:rsid w:val="00CE7686"/>
    <w:pPr>
      <w:widowControl/>
      <w:adjustRightInd/>
      <w:spacing w:line="240" w:lineRule="auto"/>
      <w:jc w:val="left"/>
      <w:textAlignment w:val="auto"/>
    </w:pPr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CE7686"/>
    <w:rPr>
      <w:b/>
      <w:bCs/>
    </w:rPr>
  </w:style>
  <w:style w:type="character" w:customStyle="1" w:styleId="ConsPlusNormal1">
    <w:name w:val="ConsPlusNormal1"/>
    <w:locked/>
    <w:rsid w:val="00CE768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15635-9D3D-4413-B19C-B534780F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13062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ТТВ</cp:lastModifiedBy>
  <cp:revision>2</cp:revision>
  <cp:lastPrinted>2021-12-22T08:57:00Z</cp:lastPrinted>
  <dcterms:created xsi:type="dcterms:W3CDTF">2021-12-28T08:57:00Z</dcterms:created>
  <dcterms:modified xsi:type="dcterms:W3CDTF">2021-12-28T08:57:00Z</dcterms:modified>
</cp:coreProperties>
</file>