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0" w:rsidRPr="006A24B7" w:rsidRDefault="006A24B7" w:rsidP="006A24B7">
      <w:pPr>
        <w:pStyle w:val="a6"/>
        <w:jc w:val="right"/>
        <w:rPr>
          <w:color w:val="FF0000"/>
          <w:szCs w:val="24"/>
        </w:rPr>
      </w:pPr>
      <w:bookmarkStart w:id="0" w:name="_GoBack"/>
      <w:r w:rsidRPr="006A24B7">
        <w:rPr>
          <w:color w:val="FF0000"/>
          <w:szCs w:val="24"/>
        </w:rPr>
        <w:t>ПРОЕКТ</w:t>
      </w:r>
    </w:p>
    <w:bookmarkEnd w:id="0"/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proofErr w:type="gramStart"/>
      <w:r w:rsidRPr="00C54022">
        <w:rPr>
          <w:szCs w:val="28"/>
        </w:rPr>
        <w:t>П</w:t>
      </w:r>
      <w:proofErr w:type="gramEnd"/>
      <w:r w:rsidRPr="00C54022">
        <w:rPr>
          <w:szCs w:val="28"/>
        </w:rPr>
        <w:t xml:space="preserve">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014CD5" w:rsidP="00034DA3">
      <w:pPr>
        <w:jc w:val="both"/>
        <w:rPr>
          <w:sz w:val="26"/>
        </w:rPr>
      </w:pPr>
      <w:r>
        <w:rPr>
          <w:sz w:val="26"/>
        </w:rPr>
        <w:t xml:space="preserve">   </w:t>
      </w:r>
      <w:r w:rsidR="00625927">
        <w:rPr>
          <w:sz w:val="26"/>
        </w:rPr>
        <w:t>сентября</w:t>
      </w:r>
      <w:r w:rsidR="00034DA3">
        <w:rPr>
          <w:sz w:val="26"/>
        </w:rPr>
        <w:t xml:space="preserve"> 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 w:rsidR="00016772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B501B2">
        <w:rPr>
          <w:sz w:val="26"/>
          <w:szCs w:val="26"/>
        </w:rPr>
        <w:t>489</w:t>
      </w:r>
      <w:r w:rsidRPr="00034DA3">
        <w:rPr>
          <w:sz w:val="26"/>
          <w:szCs w:val="26"/>
        </w:rPr>
        <w:t xml:space="preserve"> распол</w:t>
      </w:r>
      <w:r w:rsidRPr="00034DA3">
        <w:rPr>
          <w:sz w:val="26"/>
          <w:szCs w:val="26"/>
        </w:rPr>
        <w:t>о</w:t>
      </w:r>
      <w:r w:rsidRPr="00034DA3">
        <w:rPr>
          <w:sz w:val="26"/>
          <w:szCs w:val="26"/>
        </w:rPr>
        <w:t xml:space="preserve">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B501B2">
        <w:rPr>
          <w:sz w:val="26"/>
          <w:szCs w:val="26"/>
        </w:rPr>
        <w:t>Юбиле</w:t>
      </w:r>
      <w:r w:rsidR="00B501B2">
        <w:rPr>
          <w:sz w:val="26"/>
          <w:szCs w:val="26"/>
        </w:rPr>
        <w:t>й</w:t>
      </w:r>
      <w:r w:rsidR="00B501B2">
        <w:rPr>
          <w:sz w:val="26"/>
          <w:szCs w:val="26"/>
        </w:rPr>
        <w:t>ная</w:t>
      </w:r>
      <w:r w:rsidRPr="00034DA3">
        <w:rPr>
          <w:sz w:val="26"/>
          <w:szCs w:val="26"/>
        </w:rPr>
        <w:t xml:space="preserve">, д. </w:t>
      </w:r>
      <w:r w:rsidR="00B501B2">
        <w:rPr>
          <w:sz w:val="26"/>
          <w:szCs w:val="26"/>
        </w:rPr>
        <w:t>28</w:t>
      </w:r>
      <w:r w:rsidRPr="00034DA3">
        <w:rPr>
          <w:sz w:val="26"/>
          <w:szCs w:val="26"/>
        </w:rPr>
        <w:t>, в каче</w:t>
      </w:r>
      <w:r w:rsidR="00016772">
        <w:rPr>
          <w:sz w:val="26"/>
          <w:szCs w:val="26"/>
        </w:rPr>
        <w:t>стве его правообладателей, владеющих</w:t>
      </w:r>
      <w:r w:rsidRPr="00034DA3">
        <w:rPr>
          <w:sz w:val="26"/>
          <w:szCs w:val="26"/>
        </w:rPr>
        <w:t xml:space="preserve"> данным объектом недв</w:t>
      </w:r>
      <w:r w:rsidRPr="00034DA3">
        <w:rPr>
          <w:sz w:val="26"/>
          <w:szCs w:val="26"/>
        </w:rPr>
        <w:t>и</w:t>
      </w:r>
      <w:r w:rsidRPr="00034DA3">
        <w:rPr>
          <w:sz w:val="26"/>
          <w:szCs w:val="26"/>
        </w:rPr>
        <w:t>жимости на праве собственности, выявлен</w:t>
      </w:r>
      <w:r w:rsidR="00016772">
        <w:rPr>
          <w:sz w:val="26"/>
          <w:szCs w:val="26"/>
        </w:rPr>
        <w:t>ы</w:t>
      </w:r>
      <w:r w:rsidRPr="00034DA3">
        <w:rPr>
          <w:sz w:val="26"/>
          <w:szCs w:val="26"/>
        </w:rPr>
        <w:t xml:space="preserve"> </w:t>
      </w:r>
      <w:r w:rsidR="00B501B2">
        <w:rPr>
          <w:sz w:val="26"/>
          <w:szCs w:val="26"/>
        </w:rPr>
        <w:t xml:space="preserve">Михеев Иван Леонидович </w:t>
      </w:r>
      <w:r w:rsidR="00EA103C">
        <w:rPr>
          <w:sz w:val="26"/>
          <w:szCs w:val="26"/>
        </w:rPr>
        <w:t>________</w:t>
      </w:r>
      <w:r w:rsidR="00016772">
        <w:rPr>
          <w:sz w:val="26"/>
          <w:szCs w:val="26"/>
        </w:rPr>
        <w:t xml:space="preserve">, </w:t>
      </w:r>
      <w:proofErr w:type="spellStart"/>
      <w:r w:rsidR="00B501B2">
        <w:rPr>
          <w:sz w:val="26"/>
          <w:szCs w:val="26"/>
        </w:rPr>
        <w:t>Салавуева</w:t>
      </w:r>
      <w:proofErr w:type="spellEnd"/>
      <w:r w:rsidR="00B501B2">
        <w:rPr>
          <w:sz w:val="26"/>
          <w:szCs w:val="26"/>
        </w:rPr>
        <w:t xml:space="preserve"> Елена Александровна </w:t>
      </w:r>
      <w:r w:rsidR="00EA103C">
        <w:rPr>
          <w:sz w:val="26"/>
          <w:szCs w:val="26"/>
        </w:rPr>
        <w:t>_________</w:t>
      </w:r>
      <w:r w:rsidR="00B501B2">
        <w:rPr>
          <w:sz w:val="26"/>
          <w:szCs w:val="26"/>
        </w:rPr>
        <w:t>.</w:t>
      </w:r>
    </w:p>
    <w:p w:rsidR="00625927" w:rsidRPr="00016772" w:rsidRDefault="00016772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sz w:val="26"/>
          <w:szCs w:val="26"/>
        </w:rPr>
        <w:t xml:space="preserve">Право собственности на объект недвижимости указанный в пункте 1 настоящего постановления подтверждается выпиской из Единого государственного реестра </w:t>
      </w:r>
      <w:r>
        <w:rPr>
          <w:sz w:val="26"/>
          <w:szCs w:val="26"/>
        </w:rPr>
        <w:t xml:space="preserve">прав на недвижимое имущество </w:t>
      </w:r>
      <w:r w:rsidR="00B501B2">
        <w:rPr>
          <w:sz w:val="26"/>
          <w:szCs w:val="26"/>
        </w:rPr>
        <w:t>1.</w:t>
      </w:r>
      <w:r w:rsidRPr="00034DA3">
        <w:rPr>
          <w:sz w:val="26"/>
          <w:szCs w:val="26"/>
        </w:rPr>
        <w:t xml:space="preserve">№ </w:t>
      </w:r>
      <w:r w:rsidR="00B501B2">
        <w:rPr>
          <w:sz w:val="26"/>
          <w:szCs w:val="26"/>
        </w:rPr>
        <w:t>22-22-29/011/2014-94</w:t>
      </w:r>
      <w:r w:rsidRPr="00034DA3">
        <w:rPr>
          <w:sz w:val="26"/>
          <w:szCs w:val="26"/>
        </w:rPr>
        <w:t xml:space="preserve"> от </w:t>
      </w:r>
      <w:r w:rsidR="00B501B2">
        <w:rPr>
          <w:sz w:val="26"/>
          <w:szCs w:val="26"/>
        </w:rPr>
        <w:t>07.02.2014</w:t>
      </w:r>
      <w:r w:rsidRPr="00034DA3">
        <w:rPr>
          <w:sz w:val="26"/>
          <w:szCs w:val="26"/>
        </w:rPr>
        <w:t xml:space="preserve"> года.</w:t>
      </w:r>
      <w:r w:rsidR="00B501B2">
        <w:rPr>
          <w:sz w:val="26"/>
          <w:szCs w:val="26"/>
        </w:rPr>
        <w:t xml:space="preserve">2. </w:t>
      </w:r>
      <w:r w:rsidR="0051736C">
        <w:rPr>
          <w:sz w:val="26"/>
          <w:szCs w:val="26"/>
        </w:rPr>
        <w:t>№ 22-22-29/011/2014-674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Pr="00034DA3">
        <w:rPr>
          <w:sz w:val="26"/>
          <w:szCs w:val="26"/>
        </w:rPr>
        <w:t>е</w:t>
      </w:r>
      <w:r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Pr="00034DA3">
        <w:rPr>
          <w:sz w:val="26"/>
          <w:szCs w:val="26"/>
        </w:rPr>
        <w:t>и</w:t>
      </w:r>
      <w:r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034DA3">
        <w:rPr>
          <w:sz w:val="26"/>
          <w:szCs w:val="26"/>
        </w:rPr>
        <w:t>Контроль за</w:t>
      </w:r>
      <w:proofErr w:type="gramEnd"/>
      <w:r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4DA3"/>
    <w:rsid w:val="00014CD5"/>
    <w:rsid w:val="00016772"/>
    <w:rsid w:val="00034DA3"/>
    <w:rsid w:val="004D190D"/>
    <w:rsid w:val="0051736C"/>
    <w:rsid w:val="005D708E"/>
    <w:rsid w:val="00625927"/>
    <w:rsid w:val="006A24B7"/>
    <w:rsid w:val="006A5CCB"/>
    <w:rsid w:val="00743270"/>
    <w:rsid w:val="00754B59"/>
    <w:rsid w:val="00B501B2"/>
    <w:rsid w:val="00EA103C"/>
    <w:rsid w:val="00EE5F04"/>
    <w:rsid w:val="00F6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Admin</cp:lastModifiedBy>
  <cp:revision>6</cp:revision>
  <dcterms:created xsi:type="dcterms:W3CDTF">2023-09-22T01:54:00Z</dcterms:created>
  <dcterms:modified xsi:type="dcterms:W3CDTF">2023-09-27T10:08:00Z</dcterms:modified>
</cp:coreProperties>
</file>