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08" w:rsidRDefault="00FB5408" w:rsidP="00FB5408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ПРОЕКТ</w:t>
      </w: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СЕЛЬСКОЕ СОБРАНИЕ ДЕПУТАТОВ ОРЕХОВСКОГО СЕЛЬСОВЕТА БУРЛИНСКОГО РАЙОНА АЛТАЙСКОГО КРАЯ</w:t>
      </w: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p w:rsidR="004B1FD7" w:rsidRDefault="000102C5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4B1FD7">
        <w:tc>
          <w:tcPr>
            <w:tcW w:w="2830" w:type="pct"/>
          </w:tcPr>
          <w:p w:rsidR="004B1FD7" w:rsidRDefault="000102C5" w:rsidP="00FB5408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B54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="00FB54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2170" w:type="pct"/>
          </w:tcPr>
          <w:p w:rsidR="004B1FD7" w:rsidRDefault="000102C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</w:tr>
    </w:tbl>
    <w:p w:rsidR="004B1FD7" w:rsidRDefault="004B1FD7">
      <w:pPr>
        <w:jc w:val="left"/>
      </w:pPr>
    </w:p>
    <w:p w:rsidR="004B1FD7" w:rsidRDefault="000102C5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с.Орехово</w:t>
      </w:r>
    </w:p>
    <w:p w:rsidR="004B1FD7" w:rsidRDefault="004B1FD7">
      <w:pPr>
        <w:jc w:val="left"/>
      </w:pPr>
    </w:p>
    <w:p w:rsidR="004B1FD7" w:rsidRDefault="004B1FD7">
      <w:pPr>
        <w:jc w:val="left"/>
      </w:pP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сельское поселение Ореховский сельсовет Бурлинского района  Алтайского края</w:t>
      </w: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2 530,5 тыс. рублей, в том числе объем межбюджетных трансфертов, получаемых из других бюджетов, в сумме 1 610,2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2 576,5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46,0 тыс. рублей.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4B1FD7" w:rsidRPr="00BE1A82" w:rsidRDefault="000102C5">
      <w:pPr>
        <w:ind w:firstLine="800"/>
        <w:rPr>
          <w:lang w:val="ru-RU"/>
        </w:rPr>
      </w:pPr>
      <w:proofErr w:type="gramStart"/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на 2027 год  в  сумме 2 548,5 тыс.  рублей,  в  том  числе  объем трансфертов, получаемых из других бюджетов, в сумме 1 616,8 тыс. рублей и на 2028 год в сумме 2 591,7 тыс. рублей,  в  том  числе объем межбюджетных трансфертов, получаемых из других бюджетов, в сумме 1 655,0 тыс. рублей;</w:t>
      </w:r>
      <w:proofErr w:type="gramEnd"/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  расходов  бюджета  сельского поселения на 2027 год в сумме 2 594,5 тыс. рублей, в том числе условно утвержденные расходы в сумме 2 594,5 тыс. рублей  и 2028 год  в  сумме 2 637,7 тыс. рублей, в том числе условно утвержденные расходы в сумме 2 637,7 тыс. рублей;</w:t>
      </w:r>
    </w:p>
    <w:p w:rsidR="004B1FD7" w:rsidRPr="00BE1A82" w:rsidRDefault="000102C5">
      <w:pPr>
        <w:ind w:firstLine="800"/>
        <w:rPr>
          <w:lang w:val="ru-RU"/>
        </w:rPr>
      </w:pPr>
      <w:proofErr w:type="gramStart"/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3) верхний предел муниципального  внутреннего долга по состоянию на 1 января 2028 года в сумме 0,0 тыс. рублей, в том числе 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0,0 тыс. рублей.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46,0 тыс. рублей и на 2028 год в сумме 46,0 тыс. рублей.</w:t>
      </w:r>
    </w:p>
    <w:p w:rsidR="004B1FD7" w:rsidRPr="00FB5408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источники финансирования дефицита бюджета сельского поселения на 2026 год согласно приложению </w:t>
      </w:r>
      <w:r w:rsidRPr="00FB5408">
        <w:rPr>
          <w:rFonts w:ascii="Times New Roman" w:eastAsia="Times New Roman" w:hAnsi="Times New Roman" w:cs="Times New Roman"/>
          <w:sz w:val="28"/>
          <w:szCs w:val="28"/>
          <w:lang w:val="ru-RU"/>
        </w:rPr>
        <w:t>1 к настоящему Решению и на плановый период 2027 и 2028 годов согласно приложению 2 к настоящему Решению.</w:t>
      </w:r>
    </w:p>
    <w:p w:rsidR="004B1FD7" w:rsidRPr="00FB5408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4B1FD7" w:rsidRPr="00FB5408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2026 год согласно приложению </w:t>
      </w:r>
      <w:r w:rsidRPr="00FB5408">
        <w:rPr>
          <w:rFonts w:ascii="Times New Roman" w:eastAsia="Times New Roman" w:hAnsi="Times New Roman" w:cs="Times New Roman"/>
          <w:sz w:val="28"/>
          <w:szCs w:val="28"/>
          <w:lang w:val="ru-RU"/>
        </w:rPr>
        <w:t>3 к настоящему Решению;</w:t>
      </w:r>
    </w:p>
    <w:p w:rsidR="004B1FD7" w:rsidRDefault="000102C5">
      <w:pPr>
        <w:ind w:firstLine="800"/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4 к настоящему Решению;</w:t>
      </w:r>
    </w:p>
    <w:p w:rsidR="004B1FD7" w:rsidRDefault="000102C5">
      <w:pPr>
        <w:ind w:firstLine="800"/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2026 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5 к настоящему Решению;</w:t>
      </w:r>
    </w:p>
    <w:p w:rsidR="004B1FD7" w:rsidRPr="00FB5408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2027 и 2028 годы  согласно  приложению </w:t>
      </w:r>
      <w:r w:rsidRPr="00FB5408">
        <w:rPr>
          <w:rFonts w:ascii="Times New Roman" w:eastAsia="Times New Roman" w:hAnsi="Times New Roman" w:cs="Times New Roman"/>
          <w:sz w:val="28"/>
          <w:szCs w:val="28"/>
          <w:lang w:val="ru-RU"/>
        </w:rPr>
        <w:t>6  к  настоящему Решению;</w:t>
      </w:r>
    </w:p>
    <w:p w:rsidR="004B1FD7" w:rsidRDefault="000102C5">
      <w:pPr>
        <w:ind w:firstLine="800"/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7 к настоящему Решению;</w:t>
      </w:r>
    </w:p>
    <w:p w:rsidR="004B1FD7" w:rsidRPr="00FB5408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расходов на 2027 и 2028 годы  согласно  приложению </w:t>
      </w:r>
      <w:r w:rsidRPr="00FB5408">
        <w:rPr>
          <w:rFonts w:ascii="Times New Roman" w:eastAsia="Times New Roman" w:hAnsi="Times New Roman" w:cs="Times New Roman"/>
          <w:sz w:val="28"/>
          <w:szCs w:val="28"/>
          <w:lang w:val="ru-RU"/>
        </w:rPr>
        <w:t>8  к  настоящему Решению.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6,0 тыс. рублей, на 2027 год в сумме 6,0 тыс. рублей и на 2028 год в сумме 6,0 тыс. рублей.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администрации муниципального образования сельское поселение Ореховский сельсовет Бурлинского района на 2026 год в сумме 1,0 тыс. рублей, на 2027 год в сумме 1,0 тыс. рублей, на 2028 год в сумме 1,0 тыс. рублей.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  из бюджета муниципального образования сельское поселение Ореховский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2027 году в бюджет   из бюджета муниципального образования сельское поселение Ореховский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2028 году в бюджет   из бюджета муниципального образования сельское поселение Ореховский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поселения. в сумме 0,6 тыс. рублей;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контроля. в сумме 0,1 тыс. рублей;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FB5408" w:rsidRDefault="000102C5">
      <w:pPr>
        <w:ind w:firstLine="800"/>
        <w:rPr>
          <w:lang w:val="ru-RU"/>
        </w:rPr>
      </w:pPr>
      <w:r w:rsidRPr="00FB5408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54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Ореховского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сельское поселение Ореховский сельсовет Бурлинского района  Алтайского края не принимать решений, приводящих к увеличению численности муниципальных служащих.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сельское поселение Ореховский сельсовет Бурлинского района  Алтайского края в соответствие с настоящим Решением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сельское поселение Ореховский сельсовет Бурлинского района 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BE1A82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4B1FD7" w:rsidRPr="00BE1A82" w:rsidRDefault="004B1FD7">
      <w:pPr>
        <w:ind w:firstLine="800"/>
        <w:rPr>
          <w:lang w:val="ru-RU"/>
        </w:rPr>
      </w:pPr>
    </w:p>
    <w:p w:rsidR="004B1FD7" w:rsidRPr="00BE1A82" w:rsidRDefault="000102C5">
      <w:pPr>
        <w:ind w:firstLine="800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4B1FD7">
        <w:tc>
          <w:tcPr>
            <w:tcW w:w="2830" w:type="pct"/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 сельское поселение Ореховский сельсовет Бурлинского района  Алтайского края</w:t>
            </w:r>
          </w:p>
        </w:tc>
        <w:tc>
          <w:tcPr>
            <w:tcW w:w="2170" w:type="pct"/>
          </w:tcPr>
          <w:p w:rsidR="004B1FD7" w:rsidRDefault="000102C5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М.Т.Швец</w:t>
            </w:r>
          </w:p>
        </w:tc>
      </w:tr>
    </w:tbl>
    <w:p w:rsidR="004B1FD7" w:rsidRDefault="004B1FD7">
      <w:pPr>
        <w:jc w:val="left"/>
      </w:pPr>
    </w:p>
    <w:p w:rsidR="004B1FD7" w:rsidRDefault="000102C5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с.Орехово</w:t>
      </w:r>
    </w:p>
    <w:p w:rsidR="004B1FD7" w:rsidRDefault="00FB5408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__</w:t>
      </w:r>
      <w:r w:rsidR="000102C5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0102C5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proofErr w:type="spellStart"/>
      <w:r w:rsidR="000102C5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4B1FD7" w:rsidRDefault="000102C5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4B1FD7" w:rsidRDefault="004B1FD7"/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4B1FD7" w:rsidRPr="00FB5408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5"/>
        <w:gridCol w:w="4102"/>
      </w:tblGrid>
      <w:tr w:rsidR="004B1FD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4B1FD7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</w:tbl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4B1FD7" w:rsidRPr="00FB5408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4B1FD7">
      <w:pPr>
        <w:jc w:val="left"/>
        <w:rPr>
          <w:lang w:val="ru-RU"/>
        </w:rPr>
      </w:pP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1"/>
        <w:gridCol w:w="2138"/>
        <w:gridCol w:w="1908"/>
      </w:tblGrid>
      <w:tr w:rsidR="004B1FD7" w:rsidRPr="00FB5408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4B1FD7">
        <w:tc>
          <w:tcPr>
            <w:tcW w:w="27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5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</w:tbl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4B1FD7">
        <w:tc>
          <w:tcPr>
            <w:tcW w:w="2500" w:type="pct"/>
          </w:tcPr>
          <w:p w:rsidR="004B1FD7" w:rsidRDefault="004B1FD7"/>
        </w:tc>
        <w:tc>
          <w:tcPr>
            <w:tcW w:w="2500" w:type="pct"/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4B1FD7">
        <w:tc>
          <w:tcPr>
            <w:tcW w:w="2500" w:type="pct"/>
          </w:tcPr>
          <w:p w:rsidR="004B1FD7" w:rsidRDefault="004B1FD7"/>
        </w:tc>
        <w:tc>
          <w:tcPr>
            <w:tcW w:w="2500" w:type="pct"/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4B1FD7" w:rsidRPr="00FB5408">
        <w:tc>
          <w:tcPr>
            <w:tcW w:w="2500" w:type="pct"/>
          </w:tcPr>
          <w:p w:rsidR="004B1FD7" w:rsidRDefault="004B1FD7"/>
        </w:tc>
        <w:tc>
          <w:tcPr>
            <w:tcW w:w="2500" w:type="pct"/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4B1FD7" w:rsidRPr="00BE1A82" w:rsidRDefault="004B1FD7">
      <w:pPr>
        <w:rPr>
          <w:lang w:val="ru-RU"/>
        </w:rPr>
      </w:pP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4B1FD7" w:rsidRPr="00BE1A82" w:rsidRDefault="004B1FD7">
      <w:pPr>
        <w:rPr>
          <w:lang w:val="ru-RU"/>
        </w:rPr>
      </w:pPr>
    </w:p>
    <w:tbl>
      <w:tblPr>
        <w:tblW w:w="526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16"/>
        <w:gridCol w:w="760"/>
        <w:gridCol w:w="1226"/>
      </w:tblGrid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B01F49">
        <w:tc>
          <w:tcPr>
            <w:tcW w:w="39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2 576,5</w:t>
            </w:r>
          </w:p>
        </w:tc>
      </w:tr>
    </w:tbl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4B1FD7">
        <w:tc>
          <w:tcPr>
            <w:tcW w:w="2500" w:type="pct"/>
          </w:tcPr>
          <w:p w:rsidR="004B1FD7" w:rsidRDefault="004B1FD7"/>
        </w:tc>
        <w:tc>
          <w:tcPr>
            <w:tcW w:w="2500" w:type="pct"/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4B1FD7">
        <w:tc>
          <w:tcPr>
            <w:tcW w:w="2500" w:type="pct"/>
          </w:tcPr>
          <w:p w:rsidR="004B1FD7" w:rsidRDefault="004B1FD7"/>
        </w:tc>
        <w:tc>
          <w:tcPr>
            <w:tcW w:w="2500" w:type="pct"/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4B1FD7" w:rsidRPr="00FB5408">
        <w:tc>
          <w:tcPr>
            <w:tcW w:w="2500" w:type="pct"/>
          </w:tcPr>
          <w:p w:rsidR="004B1FD7" w:rsidRDefault="004B1FD7"/>
        </w:tc>
        <w:tc>
          <w:tcPr>
            <w:tcW w:w="2500" w:type="pct"/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4B1FD7" w:rsidRPr="00BE1A82" w:rsidRDefault="004B1FD7">
      <w:pPr>
        <w:rPr>
          <w:lang w:val="ru-RU"/>
        </w:rPr>
      </w:pPr>
    </w:p>
    <w:p w:rsidR="004B1FD7" w:rsidRPr="00BE1A82" w:rsidRDefault="004B1FD7">
      <w:pPr>
        <w:rPr>
          <w:lang w:val="ru-RU"/>
        </w:rPr>
      </w:pPr>
    </w:p>
    <w:p w:rsidR="004B1FD7" w:rsidRPr="00BE1A82" w:rsidRDefault="004B1FD7">
      <w:pPr>
        <w:rPr>
          <w:lang w:val="ru-RU"/>
        </w:rPr>
      </w:pPr>
    </w:p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4B1FD7" w:rsidRPr="00BE1A82" w:rsidRDefault="004B1FD7">
      <w:pPr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5"/>
        <w:gridCol w:w="998"/>
        <w:gridCol w:w="1592"/>
        <w:gridCol w:w="1592"/>
      </w:tblGrid>
      <w:tr w:rsidR="004B1FD7" w:rsidRPr="00FB5408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left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6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2 594,5</w:t>
            </w:r>
          </w:p>
        </w:tc>
        <w:tc>
          <w:tcPr>
            <w:tcW w:w="88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2 637,7</w:t>
            </w:r>
          </w:p>
        </w:tc>
      </w:tr>
    </w:tbl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4B1FD7" w:rsidRDefault="004B1FD7">
            <w:pPr>
              <w:jc w:val="left"/>
            </w:pPr>
          </w:p>
        </w:tc>
      </w:tr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4B1FD7" w:rsidRDefault="004B1FD7">
            <w:pPr>
              <w:jc w:val="left"/>
            </w:pPr>
          </w:p>
        </w:tc>
      </w:tr>
      <w:tr w:rsidR="004B1FD7" w:rsidRPr="00FB5408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rPr>
          <w:gridAfter w:val="1"/>
          <w:wAfter w:w="2500" w:type="dxa"/>
        </w:trPr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rPr>
          <w:gridAfter w:val="1"/>
          <w:wAfter w:w="2500" w:type="dxa"/>
        </w:trPr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rPr>
          <w:gridAfter w:val="1"/>
          <w:wAfter w:w="2500" w:type="dxa"/>
        </w:trPr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</w:tbl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5"/>
        <w:gridCol w:w="722"/>
        <w:gridCol w:w="951"/>
        <w:gridCol w:w="2011"/>
        <w:gridCol w:w="706"/>
        <w:gridCol w:w="1152"/>
      </w:tblGrid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2 576,5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2023-2025 годы»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страительство автомобильных дорог, являющихся собственностью поселений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Закупка товаров, работ и услуг для обеспечения государственных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Сбор и удаление твердых отходов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Уплата налога на имущество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организаций и земельного налога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93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11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9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4B1FD7" w:rsidRDefault="004B1FD7"/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4B1FD7" w:rsidRDefault="004B1FD7">
            <w:pPr>
              <w:jc w:val="left"/>
            </w:pPr>
          </w:p>
        </w:tc>
      </w:tr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4B1FD7" w:rsidRDefault="004B1FD7">
            <w:pPr>
              <w:jc w:val="left"/>
            </w:pPr>
          </w:p>
        </w:tc>
      </w:tr>
      <w:tr w:rsidR="004B1FD7" w:rsidRPr="00FB5408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rPr>
          <w:gridAfter w:val="1"/>
          <w:wAfter w:w="2500" w:type="dxa"/>
        </w:trPr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rPr>
          <w:gridAfter w:val="1"/>
          <w:wAfter w:w="2500" w:type="dxa"/>
        </w:trPr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rPr>
          <w:gridAfter w:val="1"/>
          <w:wAfter w:w="2500" w:type="dxa"/>
        </w:trPr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</w:tbl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1"/>
        <w:gridCol w:w="616"/>
        <w:gridCol w:w="891"/>
        <w:gridCol w:w="1777"/>
        <w:gridCol w:w="616"/>
        <w:gridCol w:w="998"/>
        <w:gridCol w:w="998"/>
      </w:tblGrid>
      <w:tr w:rsidR="004B1FD7" w:rsidRPr="00FB5408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2 594,5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2 637,7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БЕЗОПАСНОСТЬ И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ПРАВООХРАНИТЕЛЬНАЯ ДЕЯТЕЛЬНОСТЬ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2023-2025 годы»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национальной экономики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страительство автомобильных дорог, являющихся собственностью поселений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Сбор и удаление твердых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отходов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170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9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5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4B1FD7" w:rsidRDefault="004B1FD7"/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4B1FD7" w:rsidRPr="00FB5408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  <w:tr w:rsidR="004B1FD7" w:rsidRPr="00FB5408"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</w:tbl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6"/>
        <w:gridCol w:w="919"/>
        <w:gridCol w:w="1885"/>
        <w:gridCol w:w="628"/>
        <w:gridCol w:w="1089"/>
      </w:tblGrid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2 576,5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2023-2025 годы»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страительство автомобильных дорог, являющихся собственностью поселений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культуры,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>
        <w:tc>
          <w:tcPr>
            <w:tcW w:w="249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0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104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4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0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4B1FD7" w:rsidRDefault="004B1FD7"/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4B1FD7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4B1FD7" w:rsidRPr="00FB5408">
        <w:tc>
          <w:tcPr>
            <w:tcW w:w="2500" w:type="pct"/>
          </w:tcPr>
          <w:p w:rsidR="004B1FD7" w:rsidRDefault="004B1FD7">
            <w:pPr>
              <w:jc w:val="left"/>
            </w:pPr>
          </w:p>
        </w:tc>
        <w:tc>
          <w:tcPr>
            <w:tcW w:w="2500" w:type="pct"/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  <w:tr w:rsidR="004B1FD7" w:rsidRPr="00FB5408"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  <w:tr w:rsidR="004B1FD7" w:rsidRPr="00FB5408"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4B1FD7" w:rsidRPr="00BE1A82" w:rsidRDefault="004B1FD7">
            <w:pPr>
              <w:jc w:val="left"/>
              <w:rPr>
                <w:lang w:val="ru-RU"/>
              </w:rPr>
            </w:pPr>
          </w:p>
        </w:tc>
      </w:tr>
    </w:tbl>
    <w:p w:rsidR="004B1FD7" w:rsidRPr="00BE1A82" w:rsidRDefault="000102C5">
      <w:pPr>
        <w:jc w:val="center"/>
        <w:rPr>
          <w:lang w:val="ru-RU"/>
        </w:rPr>
      </w:pPr>
      <w:r w:rsidRPr="00BE1A82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4B1FD7" w:rsidRPr="00BE1A82" w:rsidRDefault="004B1FD7">
      <w:pPr>
        <w:jc w:val="left"/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8"/>
        <w:gridCol w:w="876"/>
        <w:gridCol w:w="1657"/>
        <w:gridCol w:w="552"/>
        <w:gridCol w:w="968"/>
        <w:gridCol w:w="966"/>
      </w:tblGrid>
      <w:tr w:rsidR="004B1FD7" w:rsidRPr="00FB5408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jc w:val="center"/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2 594,5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2 637,7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922,7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2023-2025 годы»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страительство автомобильных дорог, являющихся собственностью поселений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</w:t>
            </w: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4B1FD7">
            <w:pPr>
              <w:jc w:val="center"/>
            </w:pP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B1FD7" w:rsidTr="00D65584">
        <w:tc>
          <w:tcPr>
            <w:tcW w:w="222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Pr="00BE1A82" w:rsidRDefault="000102C5">
            <w:pPr>
              <w:rPr>
                <w:lang w:val="ru-RU"/>
              </w:rPr>
            </w:pPr>
            <w:r w:rsidRPr="00BE1A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8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9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0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3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B1FD7" w:rsidRDefault="000102C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4B1FD7" w:rsidRDefault="004B1FD7"/>
    <w:p w:rsidR="004B1FD7" w:rsidRDefault="004B1FD7">
      <w:pPr>
        <w:sectPr w:rsidR="004B1FD7">
          <w:pgSz w:w="11905" w:h="16837"/>
          <w:pgMar w:top="1440" w:right="1440" w:bottom="1440" w:left="1440" w:header="720" w:footer="720" w:gutter="0"/>
          <w:cols w:space="720"/>
        </w:sectPr>
      </w:pPr>
    </w:p>
    <w:p w:rsidR="000102C5" w:rsidRDefault="000102C5"/>
    <w:sectPr w:rsidR="000102C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D7"/>
    <w:rsid w:val="000102C5"/>
    <w:rsid w:val="004B1FD7"/>
    <w:rsid w:val="00B01F49"/>
    <w:rsid w:val="00BE1A82"/>
    <w:rsid w:val="00D65584"/>
    <w:rsid w:val="00FA491C"/>
    <w:rsid w:val="00FB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7001</Words>
  <Characters>39908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Marina Timofeevna</cp:lastModifiedBy>
  <cp:revision>2</cp:revision>
  <dcterms:created xsi:type="dcterms:W3CDTF">2025-11-17T04:12:00Z</dcterms:created>
  <dcterms:modified xsi:type="dcterms:W3CDTF">2025-11-17T04:12:00Z</dcterms:modified>
</cp:coreProperties>
</file>