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8F" w:rsidRPr="00D66CD3" w:rsidRDefault="0099698F" w:rsidP="0099698F">
      <w:pPr>
        <w:pStyle w:val="affffd"/>
        <w:rPr>
          <w:szCs w:val="24"/>
        </w:rPr>
      </w:pPr>
      <w:r w:rsidRPr="00D66CD3">
        <w:rPr>
          <w:szCs w:val="24"/>
        </w:rPr>
        <w:t>РОССИЙСКАЯ ФЕДЕРАЦИЯ</w:t>
      </w:r>
    </w:p>
    <w:p w:rsidR="00935D0D" w:rsidRDefault="0099698F" w:rsidP="0099698F">
      <w:pPr>
        <w:jc w:val="center"/>
        <w:rPr>
          <w:b/>
          <w:sz w:val="24"/>
          <w:szCs w:val="24"/>
        </w:rPr>
      </w:pPr>
      <w:r w:rsidRPr="00D66CD3">
        <w:rPr>
          <w:b/>
          <w:sz w:val="24"/>
          <w:szCs w:val="24"/>
        </w:rPr>
        <w:t>АДМИНИСТРАЦИЯ</w:t>
      </w:r>
      <w:r w:rsidR="00935D0D">
        <w:rPr>
          <w:b/>
          <w:sz w:val="24"/>
          <w:szCs w:val="24"/>
        </w:rPr>
        <w:t xml:space="preserve"> </w:t>
      </w:r>
      <w:r w:rsidR="006C4B69">
        <w:rPr>
          <w:b/>
          <w:sz w:val="24"/>
          <w:szCs w:val="24"/>
        </w:rPr>
        <w:t>ОРЕХОВ</w:t>
      </w:r>
      <w:r w:rsidR="00935D0D">
        <w:rPr>
          <w:b/>
          <w:sz w:val="24"/>
          <w:szCs w:val="24"/>
        </w:rPr>
        <w:t>СКОГО СЕЛЬСОВЕТА</w:t>
      </w:r>
      <w:r w:rsidRPr="00D66CD3">
        <w:rPr>
          <w:b/>
          <w:sz w:val="24"/>
          <w:szCs w:val="24"/>
        </w:rPr>
        <w:t xml:space="preserve"> </w:t>
      </w:r>
    </w:p>
    <w:p w:rsidR="0099698F" w:rsidRPr="00D66CD3" w:rsidRDefault="0099698F" w:rsidP="0099698F">
      <w:pPr>
        <w:jc w:val="center"/>
        <w:rPr>
          <w:b/>
          <w:sz w:val="24"/>
          <w:szCs w:val="24"/>
        </w:rPr>
      </w:pPr>
      <w:r w:rsidRPr="00D66CD3">
        <w:rPr>
          <w:b/>
          <w:sz w:val="24"/>
          <w:szCs w:val="24"/>
        </w:rPr>
        <w:t>БУРЛИНСКОГО РАЙОНА</w:t>
      </w:r>
      <w:r w:rsidR="00935D0D">
        <w:rPr>
          <w:b/>
          <w:sz w:val="24"/>
          <w:szCs w:val="24"/>
        </w:rPr>
        <w:t xml:space="preserve"> </w:t>
      </w:r>
      <w:r w:rsidRPr="00D66CD3">
        <w:rPr>
          <w:b/>
          <w:sz w:val="24"/>
          <w:szCs w:val="24"/>
        </w:rPr>
        <w:t>АЛТАЙСКОГО КРАЯ</w:t>
      </w:r>
    </w:p>
    <w:p w:rsidR="0099698F" w:rsidRPr="006C4B69" w:rsidRDefault="0099698F" w:rsidP="006C4B69">
      <w:pPr>
        <w:rPr>
          <w:b/>
          <w:sz w:val="24"/>
          <w:szCs w:val="24"/>
        </w:rPr>
      </w:pPr>
    </w:p>
    <w:p w:rsidR="0099698F" w:rsidRPr="00D66CD3" w:rsidRDefault="0099698F" w:rsidP="0099698F">
      <w:pPr>
        <w:pStyle w:val="1"/>
        <w:ind w:left="0"/>
        <w:jc w:val="center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П </w:t>
      </w:r>
      <w:r w:rsidRPr="00D66CD3">
        <w:rPr>
          <w:rFonts w:ascii="Times New Roman" w:hAnsi="Times New Roman"/>
          <w:spacing w:val="0"/>
          <w:sz w:val="28"/>
          <w:szCs w:val="28"/>
        </w:rPr>
        <w:t>О С Т А Н О В Л Е Н И Е</w:t>
      </w:r>
    </w:p>
    <w:p w:rsidR="0099698F" w:rsidRDefault="0099698F" w:rsidP="0099698F">
      <w:pPr>
        <w:jc w:val="center"/>
        <w:rPr>
          <w:b/>
          <w:sz w:val="28"/>
        </w:rPr>
      </w:pPr>
    </w:p>
    <w:p w:rsidR="0099698F" w:rsidRDefault="00021100" w:rsidP="0099698F">
      <w:pPr>
        <w:jc w:val="both"/>
        <w:rPr>
          <w:sz w:val="26"/>
        </w:rPr>
      </w:pPr>
      <w:r>
        <w:rPr>
          <w:sz w:val="26"/>
        </w:rPr>
        <w:t>03</w:t>
      </w:r>
      <w:r w:rsidR="00935D0D">
        <w:rPr>
          <w:sz w:val="26"/>
        </w:rPr>
        <w:t xml:space="preserve"> </w:t>
      </w:r>
      <w:r>
        <w:rPr>
          <w:sz w:val="26"/>
        </w:rPr>
        <w:t xml:space="preserve">августа </w:t>
      </w:r>
      <w:r w:rsidR="00443F54">
        <w:rPr>
          <w:sz w:val="26"/>
        </w:rPr>
        <w:t>20</w:t>
      </w:r>
      <w:r w:rsidR="00461E93">
        <w:rPr>
          <w:sz w:val="26"/>
        </w:rPr>
        <w:t>20</w:t>
      </w:r>
      <w:r w:rsidR="0099698F">
        <w:rPr>
          <w:sz w:val="26"/>
        </w:rPr>
        <w:t xml:space="preserve"> г. </w:t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  <w:t xml:space="preserve">         </w:t>
      </w:r>
      <w:r w:rsidR="00A55981">
        <w:rPr>
          <w:sz w:val="26"/>
        </w:rPr>
        <w:t xml:space="preserve">               </w:t>
      </w:r>
      <w:r w:rsidR="006C4B69">
        <w:rPr>
          <w:sz w:val="26"/>
        </w:rPr>
        <w:t xml:space="preserve">    </w:t>
      </w:r>
      <w:r w:rsidR="0099698F">
        <w:rPr>
          <w:sz w:val="26"/>
        </w:rPr>
        <w:t>№</w:t>
      </w:r>
      <w:r w:rsidR="00A17B7A">
        <w:rPr>
          <w:sz w:val="26"/>
        </w:rPr>
        <w:t xml:space="preserve"> </w:t>
      </w:r>
      <w:r w:rsidR="00461E93">
        <w:rPr>
          <w:sz w:val="26"/>
        </w:rPr>
        <w:t>1</w:t>
      </w:r>
      <w:r>
        <w:rPr>
          <w:sz w:val="26"/>
        </w:rPr>
        <w:t>1</w:t>
      </w:r>
      <w:r w:rsidR="0099698F">
        <w:rPr>
          <w:sz w:val="26"/>
        </w:rPr>
        <w:t xml:space="preserve"> </w:t>
      </w:r>
    </w:p>
    <w:p w:rsidR="0099698F" w:rsidRDefault="0099698F" w:rsidP="0099698F">
      <w:pPr>
        <w:jc w:val="center"/>
        <w:rPr>
          <w:sz w:val="22"/>
        </w:rPr>
      </w:pPr>
      <w:r>
        <w:rPr>
          <w:sz w:val="22"/>
        </w:rPr>
        <w:t xml:space="preserve">с. </w:t>
      </w:r>
      <w:r w:rsidR="006C4B69">
        <w:rPr>
          <w:sz w:val="22"/>
        </w:rPr>
        <w:t>Орехово</w:t>
      </w:r>
    </w:p>
    <w:p w:rsidR="0099698F" w:rsidRDefault="0099698F" w:rsidP="00694BA5">
      <w:pPr>
        <w:pStyle w:val="a3"/>
        <w:tabs>
          <w:tab w:val="clear" w:pos="4153"/>
          <w:tab w:val="clear" w:pos="8306"/>
        </w:tabs>
        <w:jc w:val="right"/>
        <w:rPr>
          <w:sz w:val="28"/>
          <w:szCs w:val="28"/>
        </w:rPr>
      </w:pPr>
    </w:p>
    <w:p w:rsidR="002947FC" w:rsidRDefault="0099698F" w:rsidP="002947FC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 w:rsidRPr="002947FC">
        <w:rPr>
          <w:b/>
          <w:sz w:val="28"/>
          <w:szCs w:val="28"/>
        </w:rPr>
        <w:t xml:space="preserve">Об утверждении Правил определения </w:t>
      </w:r>
    </w:p>
    <w:p w:rsidR="002947FC" w:rsidRDefault="0099698F" w:rsidP="002947FC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 w:rsidRPr="002947FC">
        <w:rPr>
          <w:b/>
          <w:sz w:val="28"/>
          <w:szCs w:val="28"/>
        </w:rPr>
        <w:t xml:space="preserve">нормативных затрат на обеспечение </w:t>
      </w:r>
    </w:p>
    <w:p w:rsidR="00311B99" w:rsidRDefault="0099698F" w:rsidP="002947FC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 w:rsidRPr="002947FC">
        <w:rPr>
          <w:b/>
          <w:sz w:val="28"/>
          <w:szCs w:val="28"/>
        </w:rPr>
        <w:t xml:space="preserve">функций </w:t>
      </w:r>
      <w:r w:rsidR="00311B99">
        <w:rPr>
          <w:b/>
          <w:sz w:val="28"/>
          <w:szCs w:val="28"/>
        </w:rPr>
        <w:t xml:space="preserve">Администрации </w:t>
      </w:r>
      <w:r w:rsidR="00CB1B2C">
        <w:rPr>
          <w:b/>
          <w:sz w:val="28"/>
          <w:szCs w:val="28"/>
        </w:rPr>
        <w:t>Ореховского</w:t>
      </w:r>
    </w:p>
    <w:p w:rsidR="00311B99" w:rsidRDefault="00311B99" w:rsidP="002947FC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</w:t>
      </w:r>
      <w:r w:rsidR="002947FC">
        <w:rPr>
          <w:b/>
          <w:sz w:val="28"/>
          <w:szCs w:val="28"/>
        </w:rPr>
        <w:t>Бурлинского района</w:t>
      </w:r>
      <w:r w:rsidR="0099698F" w:rsidRPr="002947FC">
        <w:rPr>
          <w:b/>
          <w:sz w:val="28"/>
          <w:szCs w:val="28"/>
        </w:rPr>
        <w:t xml:space="preserve"> </w:t>
      </w:r>
    </w:p>
    <w:p w:rsidR="0099698F" w:rsidRPr="002947FC" w:rsidRDefault="0099698F" w:rsidP="002947FC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 w:rsidRPr="002947FC">
        <w:rPr>
          <w:b/>
          <w:sz w:val="28"/>
          <w:szCs w:val="28"/>
        </w:rPr>
        <w:t>Алтайского края</w:t>
      </w:r>
    </w:p>
    <w:p w:rsidR="00B719F4" w:rsidRPr="002218D0" w:rsidRDefault="00B719F4">
      <w:pPr>
        <w:pStyle w:val="a3"/>
        <w:tabs>
          <w:tab w:val="clear" w:pos="4153"/>
          <w:tab w:val="clear" w:pos="8306"/>
        </w:tabs>
        <w:rPr>
          <w:sz w:val="16"/>
          <w:szCs w:val="16"/>
        </w:rPr>
      </w:pPr>
    </w:p>
    <w:p w:rsidR="00B719F4" w:rsidRPr="009F74A0" w:rsidRDefault="00B719F4" w:rsidP="00D761C2">
      <w:pPr>
        <w:rPr>
          <w:sz w:val="8"/>
          <w:szCs w:val="8"/>
        </w:rPr>
      </w:pPr>
    </w:p>
    <w:p w:rsidR="0099698F" w:rsidRPr="006C4B69" w:rsidRDefault="00B719F4" w:rsidP="006C4B69">
      <w:pPr>
        <w:pStyle w:val="a3"/>
        <w:tabs>
          <w:tab w:val="clear" w:pos="4153"/>
          <w:tab w:val="clear" w:pos="8306"/>
        </w:tabs>
        <w:suppressAutoHyphens/>
        <w:ind w:firstLine="720"/>
        <w:jc w:val="both"/>
        <w:rPr>
          <w:sz w:val="26"/>
          <w:szCs w:val="26"/>
        </w:rPr>
      </w:pPr>
      <w:r w:rsidRPr="002947FC">
        <w:rPr>
          <w:color w:val="000000"/>
          <w:sz w:val="26"/>
          <w:szCs w:val="26"/>
        </w:rPr>
        <w:t xml:space="preserve">В соответствии с пунктом 2 части 4 статьи 19 Федерального закона </w:t>
      </w:r>
      <w:r w:rsidRPr="002947FC">
        <w:rPr>
          <w:color w:val="000000"/>
          <w:sz w:val="26"/>
          <w:szCs w:val="26"/>
        </w:rPr>
        <w:br/>
        <w:t>от 05.04.2013 № 44-ФЗ «О контрактной системе в сфере закупок товаров, работ, услуг для обеспечения государственных и муниципальных нужд»</w:t>
      </w:r>
      <w:r w:rsidR="0086204B">
        <w:rPr>
          <w:color w:val="000000"/>
          <w:sz w:val="26"/>
          <w:szCs w:val="26"/>
        </w:rPr>
        <w:t>,</w:t>
      </w:r>
      <w:r w:rsidR="002B25FE">
        <w:rPr>
          <w:color w:val="000000"/>
          <w:sz w:val="26"/>
          <w:szCs w:val="26"/>
        </w:rPr>
        <w:t xml:space="preserve"> </w:t>
      </w:r>
      <w:r w:rsidR="002B25FE" w:rsidRPr="0086204B">
        <w:rPr>
          <w:sz w:val="26"/>
          <w:szCs w:val="26"/>
        </w:rPr>
        <w:t xml:space="preserve">с постановлением Правительства РФ от </w:t>
      </w:r>
      <w:r w:rsidR="002B25FE">
        <w:rPr>
          <w:sz w:val="26"/>
          <w:szCs w:val="26"/>
        </w:rPr>
        <w:t>13</w:t>
      </w:r>
      <w:r w:rsidR="002B25FE" w:rsidRPr="0086204B">
        <w:rPr>
          <w:sz w:val="26"/>
          <w:szCs w:val="26"/>
        </w:rPr>
        <w:t>.</w:t>
      </w:r>
      <w:r w:rsidR="002B25FE">
        <w:rPr>
          <w:sz w:val="26"/>
          <w:szCs w:val="26"/>
        </w:rPr>
        <w:t>1</w:t>
      </w:r>
      <w:r w:rsidR="002B25FE" w:rsidRPr="0086204B">
        <w:rPr>
          <w:sz w:val="26"/>
          <w:szCs w:val="26"/>
        </w:rPr>
        <w:t>0.201</w:t>
      </w:r>
      <w:r w:rsidR="002B25FE">
        <w:rPr>
          <w:sz w:val="26"/>
          <w:szCs w:val="26"/>
        </w:rPr>
        <w:t>4</w:t>
      </w:r>
      <w:r w:rsidR="002B25FE" w:rsidRPr="0086204B">
        <w:rPr>
          <w:sz w:val="26"/>
          <w:szCs w:val="26"/>
        </w:rPr>
        <w:t xml:space="preserve"> №</w:t>
      </w:r>
      <w:r w:rsidR="002B25FE">
        <w:rPr>
          <w:sz w:val="26"/>
          <w:szCs w:val="26"/>
        </w:rPr>
        <w:t xml:space="preserve"> 1047 «Об общих правилах определения нормативных затрат на обеспечение функций государственных органов, органов управления гос</w:t>
      </w:r>
      <w:r w:rsidR="002B25FE">
        <w:rPr>
          <w:sz w:val="26"/>
          <w:szCs w:val="26"/>
        </w:rPr>
        <w:t>у</w:t>
      </w:r>
      <w:r w:rsidR="002B25FE">
        <w:rPr>
          <w:sz w:val="26"/>
          <w:szCs w:val="26"/>
        </w:rPr>
        <w:t>дарственными внебюджетными фондами и муниципальных органов, включая соответственно территориальные органы и подведомственные казенные учреждения»,</w:t>
      </w:r>
      <w:r w:rsidR="0086204B">
        <w:rPr>
          <w:color w:val="000000"/>
          <w:sz w:val="26"/>
          <w:szCs w:val="26"/>
        </w:rPr>
        <w:t xml:space="preserve"> </w:t>
      </w:r>
      <w:r w:rsidR="0086204B" w:rsidRPr="0086204B">
        <w:rPr>
          <w:sz w:val="26"/>
          <w:szCs w:val="26"/>
        </w:rPr>
        <w:t>с постановлением Правительства РФ от 20.07.2019 № 946, рассмотрев</w:t>
      </w:r>
      <w:r w:rsidR="006C4B69">
        <w:rPr>
          <w:sz w:val="26"/>
          <w:szCs w:val="26"/>
        </w:rPr>
        <w:t xml:space="preserve"> протест </w:t>
      </w:r>
      <w:r w:rsidR="0086204B" w:rsidRPr="0086204B">
        <w:rPr>
          <w:sz w:val="26"/>
          <w:szCs w:val="26"/>
        </w:rPr>
        <w:t>прок</w:t>
      </w:r>
      <w:r w:rsidR="0086204B" w:rsidRPr="0086204B">
        <w:rPr>
          <w:sz w:val="26"/>
          <w:szCs w:val="26"/>
        </w:rPr>
        <w:t>у</w:t>
      </w:r>
      <w:r w:rsidR="0086204B" w:rsidRPr="0086204B">
        <w:rPr>
          <w:sz w:val="26"/>
          <w:szCs w:val="26"/>
        </w:rPr>
        <w:t>рора Бурлинского района от 2</w:t>
      </w:r>
      <w:r w:rsidR="006C4B69">
        <w:rPr>
          <w:sz w:val="26"/>
          <w:szCs w:val="26"/>
        </w:rPr>
        <w:t>9</w:t>
      </w:r>
      <w:r w:rsidR="0086204B" w:rsidRPr="0086204B">
        <w:rPr>
          <w:sz w:val="26"/>
          <w:szCs w:val="26"/>
        </w:rPr>
        <w:t xml:space="preserve">.06.2020 № 02-59-2020 на постановление Администрации </w:t>
      </w:r>
      <w:r w:rsidR="006C4B69">
        <w:rPr>
          <w:sz w:val="26"/>
          <w:szCs w:val="26"/>
        </w:rPr>
        <w:t xml:space="preserve">Ореховского </w:t>
      </w:r>
      <w:r w:rsidR="0086204B" w:rsidRPr="0086204B">
        <w:rPr>
          <w:sz w:val="26"/>
          <w:szCs w:val="26"/>
        </w:rPr>
        <w:t>сельсове</w:t>
      </w:r>
      <w:r w:rsidR="006C4B69">
        <w:rPr>
          <w:sz w:val="26"/>
          <w:szCs w:val="26"/>
        </w:rPr>
        <w:t xml:space="preserve">та от 22.03.2018 № 10 </w:t>
      </w:r>
      <w:r w:rsidR="0086204B" w:rsidRPr="006C4B69">
        <w:rPr>
          <w:sz w:val="26"/>
          <w:szCs w:val="26"/>
        </w:rPr>
        <w:t>«</w:t>
      </w:r>
      <w:r w:rsidR="006C4B69" w:rsidRPr="006C4B69">
        <w:rPr>
          <w:sz w:val="26"/>
          <w:szCs w:val="26"/>
        </w:rPr>
        <w:t>Об утверждении Правил определ</w:t>
      </w:r>
      <w:r w:rsidR="006C4B69" w:rsidRPr="006C4B69">
        <w:rPr>
          <w:sz w:val="26"/>
          <w:szCs w:val="26"/>
        </w:rPr>
        <w:t>е</w:t>
      </w:r>
      <w:r w:rsidR="006C4B69" w:rsidRPr="006C4B69">
        <w:rPr>
          <w:sz w:val="26"/>
          <w:szCs w:val="26"/>
        </w:rPr>
        <w:t>ния нормативных затрат на обеспечение функций Администрации Ореховского сельсовета Бурлинского района Алтайского края</w:t>
      </w:r>
      <w:r w:rsidR="0086204B" w:rsidRPr="006C4B69">
        <w:rPr>
          <w:sz w:val="26"/>
          <w:szCs w:val="26"/>
        </w:rPr>
        <w:t>»</w:t>
      </w:r>
      <w:r w:rsidR="00461E93" w:rsidRPr="006C4B69">
        <w:rPr>
          <w:color w:val="000000"/>
          <w:sz w:val="26"/>
          <w:szCs w:val="26"/>
        </w:rPr>
        <w:t xml:space="preserve">, </w:t>
      </w:r>
      <w:r w:rsidRPr="006C4B69">
        <w:rPr>
          <w:sz w:val="26"/>
          <w:szCs w:val="26"/>
        </w:rPr>
        <w:t xml:space="preserve"> </w:t>
      </w:r>
    </w:p>
    <w:p w:rsidR="00B719F4" w:rsidRPr="002947FC" w:rsidRDefault="0099698F" w:rsidP="0099698F">
      <w:pPr>
        <w:pStyle w:val="afff7"/>
        <w:jc w:val="center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Ю:</w:t>
      </w:r>
    </w:p>
    <w:p w:rsidR="00B719F4" w:rsidRDefault="00B719F4" w:rsidP="00CB1B2C">
      <w:pPr>
        <w:shd w:val="clear" w:color="auto" w:fill="FFFFFF"/>
        <w:suppressAutoHyphens/>
        <w:ind w:firstLine="709"/>
        <w:jc w:val="both"/>
        <w:rPr>
          <w:color w:val="000000"/>
          <w:sz w:val="26"/>
          <w:szCs w:val="26"/>
        </w:rPr>
      </w:pPr>
      <w:r w:rsidRPr="002947FC">
        <w:rPr>
          <w:color w:val="000000"/>
          <w:sz w:val="26"/>
          <w:szCs w:val="26"/>
        </w:rPr>
        <w:t xml:space="preserve">1. Утвердить прилагаемые Правила </w:t>
      </w:r>
      <w:r w:rsidRPr="002947FC">
        <w:rPr>
          <w:sz w:val="26"/>
          <w:szCs w:val="26"/>
        </w:rPr>
        <w:t xml:space="preserve">определения нормативных затрат на обеспечение функций </w:t>
      </w:r>
      <w:r w:rsidR="00565497">
        <w:rPr>
          <w:sz w:val="26"/>
          <w:szCs w:val="26"/>
        </w:rPr>
        <w:t xml:space="preserve">Администрации </w:t>
      </w:r>
      <w:r w:rsidR="00CB1B2C">
        <w:rPr>
          <w:sz w:val="26"/>
          <w:szCs w:val="26"/>
        </w:rPr>
        <w:t>Ореховского</w:t>
      </w:r>
      <w:r w:rsidR="00565497">
        <w:rPr>
          <w:sz w:val="26"/>
          <w:szCs w:val="26"/>
        </w:rPr>
        <w:t xml:space="preserve"> сельсовета </w:t>
      </w:r>
      <w:r w:rsidR="002947FC">
        <w:rPr>
          <w:sz w:val="26"/>
          <w:szCs w:val="26"/>
        </w:rPr>
        <w:t>Бурлинского района</w:t>
      </w:r>
      <w:r w:rsidRPr="002947FC">
        <w:rPr>
          <w:sz w:val="26"/>
          <w:szCs w:val="26"/>
        </w:rPr>
        <w:t xml:space="preserve"> Алтайского края</w:t>
      </w:r>
      <w:r w:rsidR="002947FC">
        <w:rPr>
          <w:sz w:val="26"/>
          <w:szCs w:val="26"/>
        </w:rPr>
        <w:t xml:space="preserve"> (прилагается)</w:t>
      </w:r>
      <w:r w:rsidRPr="002947FC">
        <w:rPr>
          <w:color w:val="000000"/>
          <w:sz w:val="26"/>
          <w:szCs w:val="26"/>
        </w:rPr>
        <w:t>.</w:t>
      </w:r>
    </w:p>
    <w:p w:rsidR="00C01A67" w:rsidRPr="00C01A67" w:rsidRDefault="00461E93" w:rsidP="00CB1B2C">
      <w:pPr>
        <w:pStyle w:val="a3"/>
        <w:tabs>
          <w:tab w:val="clear" w:pos="4153"/>
          <w:tab w:val="clear" w:pos="8306"/>
        </w:tabs>
        <w:suppressAutoHyphens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CB1B2C">
        <w:rPr>
          <w:color w:val="000000"/>
          <w:sz w:val="26"/>
          <w:szCs w:val="26"/>
        </w:rPr>
        <w:t>2. Постановление Администрации сельсовета от 22.03</w:t>
      </w:r>
      <w:r w:rsidR="00C01A67">
        <w:rPr>
          <w:color w:val="000000"/>
          <w:sz w:val="26"/>
          <w:szCs w:val="26"/>
        </w:rPr>
        <w:t>.201</w:t>
      </w:r>
      <w:r w:rsidR="00CB1B2C">
        <w:rPr>
          <w:color w:val="000000"/>
          <w:sz w:val="26"/>
          <w:szCs w:val="26"/>
        </w:rPr>
        <w:t>8 № 10</w:t>
      </w:r>
      <w:r w:rsidR="00C01A67">
        <w:rPr>
          <w:color w:val="000000"/>
          <w:sz w:val="26"/>
          <w:szCs w:val="26"/>
        </w:rPr>
        <w:t xml:space="preserve"> «</w:t>
      </w:r>
      <w:r w:rsidR="00C01A67" w:rsidRPr="00C01A67">
        <w:rPr>
          <w:sz w:val="26"/>
          <w:szCs w:val="26"/>
        </w:rPr>
        <w:t>Об утверждении Правил определения</w:t>
      </w:r>
      <w:r w:rsidR="00C01A67">
        <w:rPr>
          <w:sz w:val="26"/>
          <w:szCs w:val="26"/>
        </w:rPr>
        <w:t xml:space="preserve"> </w:t>
      </w:r>
      <w:r w:rsidR="00C01A67" w:rsidRPr="00C01A67">
        <w:rPr>
          <w:sz w:val="26"/>
          <w:szCs w:val="26"/>
        </w:rPr>
        <w:t xml:space="preserve">нормативных затрат на обеспечение функций Администрации </w:t>
      </w:r>
      <w:r w:rsidR="00CB1B2C">
        <w:rPr>
          <w:sz w:val="26"/>
          <w:szCs w:val="26"/>
        </w:rPr>
        <w:t xml:space="preserve">Ореховского </w:t>
      </w:r>
      <w:r w:rsidR="00C01A67" w:rsidRPr="00C01A67">
        <w:rPr>
          <w:sz w:val="26"/>
          <w:szCs w:val="26"/>
        </w:rPr>
        <w:t>сельсовета Бурлинского района Алтайского края</w:t>
      </w:r>
      <w:r w:rsidR="00C01A67" w:rsidRPr="00C01A67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считать утратившим с</w:t>
      </w:r>
      <w:r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>лу.</w:t>
      </w:r>
    </w:p>
    <w:p w:rsidR="00CB1B2C" w:rsidRDefault="0072150A" w:rsidP="00CB1B2C">
      <w:pPr>
        <w:suppressAutoHyphens/>
        <w:ind w:firstLine="709"/>
        <w:jc w:val="both"/>
        <w:rPr>
          <w:color w:val="000000"/>
          <w:spacing w:val="4"/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="00CB1B2C">
        <w:rPr>
          <w:color w:val="000000"/>
          <w:spacing w:val="10"/>
          <w:sz w:val="26"/>
          <w:szCs w:val="26"/>
        </w:rPr>
        <w:t>Настоящее постановление обнародовать на информационном стенде</w:t>
      </w:r>
      <w:r w:rsidR="00CB1B2C">
        <w:rPr>
          <w:i/>
          <w:iCs/>
          <w:color w:val="000000"/>
          <w:sz w:val="26"/>
          <w:szCs w:val="26"/>
        </w:rPr>
        <w:t xml:space="preserve"> </w:t>
      </w:r>
      <w:r w:rsidR="00CB1B2C">
        <w:rPr>
          <w:color w:val="000000"/>
          <w:spacing w:val="4"/>
          <w:sz w:val="26"/>
          <w:szCs w:val="26"/>
        </w:rPr>
        <w:t>Администрации Ореховского сельсовета</w:t>
      </w:r>
      <w:r w:rsidR="00CB1B2C">
        <w:rPr>
          <w:i/>
          <w:iCs/>
          <w:color w:val="000000"/>
          <w:spacing w:val="4"/>
          <w:sz w:val="26"/>
          <w:szCs w:val="26"/>
        </w:rPr>
        <w:t xml:space="preserve"> </w:t>
      </w:r>
      <w:r w:rsidR="00CB1B2C">
        <w:rPr>
          <w:color w:val="000000"/>
          <w:spacing w:val="4"/>
          <w:sz w:val="26"/>
          <w:szCs w:val="26"/>
        </w:rPr>
        <w:t>и разместить на официальном интернет-сайте Администрации Бурлинского района.</w:t>
      </w:r>
    </w:p>
    <w:p w:rsidR="008A670F" w:rsidRPr="00827178" w:rsidRDefault="008A670F" w:rsidP="00CB1B2C">
      <w:pPr>
        <w:shd w:val="clear" w:color="auto" w:fill="FFFFFF"/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D66CD3">
        <w:rPr>
          <w:color w:val="000000"/>
          <w:sz w:val="26"/>
          <w:szCs w:val="26"/>
        </w:rPr>
        <w:t>. </w:t>
      </w:r>
      <w:r>
        <w:rPr>
          <w:iCs/>
          <w:sz w:val="26"/>
          <w:szCs w:val="26"/>
          <w:lang w:eastAsia="en-US"/>
        </w:rPr>
        <w:t>Контроль за исполнением настоящего постановления оставляю за собой.</w:t>
      </w:r>
    </w:p>
    <w:p w:rsidR="008A670F" w:rsidRDefault="008A670F" w:rsidP="00CB1B2C">
      <w:pPr>
        <w:shd w:val="clear" w:color="auto" w:fill="FFFFFF"/>
        <w:suppressAutoHyphens/>
        <w:jc w:val="both"/>
        <w:rPr>
          <w:color w:val="000000"/>
          <w:sz w:val="28"/>
          <w:szCs w:val="28"/>
        </w:rPr>
      </w:pPr>
    </w:p>
    <w:p w:rsidR="008A670F" w:rsidRPr="00CB1B2C" w:rsidRDefault="00CB1B2C" w:rsidP="00CB1B2C">
      <w:pPr>
        <w:suppressAutoHyphens/>
        <w:ind w:firstLine="709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 </w:t>
      </w:r>
    </w:p>
    <w:p w:rsidR="008A670F" w:rsidRPr="00827178" w:rsidRDefault="008A670F" w:rsidP="008A670F">
      <w:pPr>
        <w:rPr>
          <w:sz w:val="26"/>
          <w:szCs w:val="26"/>
        </w:rPr>
      </w:pPr>
      <w:r w:rsidRPr="00827178">
        <w:rPr>
          <w:sz w:val="26"/>
          <w:szCs w:val="26"/>
        </w:rPr>
        <w:t xml:space="preserve">Глава </w:t>
      </w:r>
      <w:r>
        <w:rPr>
          <w:sz w:val="26"/>
          <w:szCs w:val="26"/>
        </w:rPr>
        <w:t>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</w:t>
      </w:r>
      <w:r w:rsidR="00CB1B2C">
        <w:rPr>
          <w:sz w:val="26"/>
          <w:szCs w:val="26"/>
        </w:rPr>
        <w:t xml:space="preserve">   А.Н. Во</w:t>
      </w:r>
      <w:r w:rsidR="00CB1B2C">
        <w:rPr>
          <w:sz w:val="26"/>
          <w:szCs w:val="26"/>
        </w:rPr>
        <w:t>л</w:t>
      </w:r>
      <w:r w:rsidR="00CB1B2C">
        <w:rPr>
          <w:sz w:val="26"/>
          <w:szCs w:val="26"/>
        </w:rPr>
        <w:t xml:space="preserve">ков </w:t>
      </w:r>
    </w:p>
    <w:p w:rsidR="008A670F" w:rsidRPr="00827178" w:rsidRDefault="008A670F" w:rsidP="008A670F">
      <w:pPr>
        <w:rPr>
          <w:sz w:val="26"/>
          <w:szCs w:val="26"/>
        </w:rPr>
      </w:pPr>
    </w:p>
    <w:p w:rsidR="00B719F4" w:rsidRPr="002947FC" w:rsidRDefault="0099698F" w:rsidP="002947FC">
      <w:pPr>
        <w:spacing w:line="240" w:lineRule="exact"/>
        <w:ind w:left="5812"/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B719F4" w:rsidRPr="002947FC">
        <w:rPr>
          <w:sz w:val="24"/>
          <w:szCs w:val="24"/>
        </w:rPr>
        <w:lastRenderedPageBreak/>
        <w:t>УТВЕРЖДЕНЫ</w:t>
      </w:r>
    </w:p>
    <w:p w:rsidR="002947FC" w:rsidRDefault="00B719F4" w:rsidP="002947FC">
      <w:pPr>
        <w:spacing w:after="20" w:line="240" w:lineRule="exact"/>
        <w:ind w:left="5812"/>
        <w:rPr>
          <w:sz w:val="24"/>
          <w:szCs w:val="24"/>
        </w:rPr>
      </w:pPr>
      <w:r w:rsidRPr="002947FC">
        <w:rPr>
          <w:sz w:val="24"/>
          <w:szCs w:val="24"/>
        </w:rPr>
        <w:t xml:space="preserve">постановлением </w:t>
      </w:r>
      <w:r w:rsidR="002947FC">
        <w:rPr>
          <w:sz w:val="24"/>
          <w:szCs w:val="24"/>
        </w:rPr>
        <w:t>А</w:t>
      </w:r>
      <w:r w:rsidRPr="002947FC">
        <w:rPr>
          <w:sz w:val="24"/>
          <w:szCs w:val="24"/>
        </w:rPr>
        <w:t xml:space="preserve">дминистрации </w:t>
      </w:r>
    </w:p>
    <w:p w:rsidR="00913417" w:rsidRDefault="00021100" w:rsidP="002947FC">
      <w:pPr>
        <w:spacing w:after="20" w:line="240" w:lineRule="exact"/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Ореховского </w:t>
      </w:r>
      <w:r w:rsidR="00913417">
        <w:rPr>
          <w:sz w:val="24"/>
          <w:szCs w:val="24"/>
        </w:rPr>
        <w:t>сельсовета</w:t>
      </w:r>
    </w:p>
    <w:p w:rsidR="00B719F4" w:rsidRPr="002947FC" w:rsidRDefault="002947FC" w:rsidP="00021100">
      <w:pPr>
        <w:spacing w:after="20" w:line="240" w:lineRule="exact"/>
        <w:ind w:left="5812"/>
        <w:rPr>
          <w:sz w:val="24"/>
          <w:szCs w:val="24"/>
        </w:rPr>
      </w:pPr>
      <w:r>
        <w:rPr>
          <w:sz w:val="24"/>
          <w:szCs w:val="24"/>
        </w:rPr>
        <w:t>Бурлинского района</w:t>
      </w:r>
      <w:r w:rsidR="00B719F4" w:rsidRPr="002947FC">
        <w:rPr>
          <w:sz w:val="24"/>
          <w:szCs w:val="24"/>
        </w:rPr>
        <w:t xml:space="preserve"> Алтайского края</w:t>
      </w:r>
      <w:r w:rsidR="00021100">
        <w:rPr>
          <w:sz w:val="24"/>
          <w:szCs w:val="24"/>
        </w:rPr>
        <w:t xml:space="preserve"> </w:t>
      </w:r>
      <w:r w:rsidR="00A55981">
        <w:rPr>
          <w:sz w:val="24"/>
          <w:szCs w:val="24"/>
        </w:rPr>
        <w:t>о</w:t>
      </w:r>
      <w:r w:rsidR="00B719F4" w:rsidRPr="002947FC">
        <w:rPr>
          <w:sz w:val="24"/>
          <w:szCs w:val="24"/>
        </w:rPr>
        <w:t>т</w:t>
      </w:r>
      <w:r w:rsidR="00913417">
        <w:rPr>
          <w:sz w:val="24"/>
          <w:szCs w:val="24"/>
        </w:rPr>
        <w:t xml:space="preserve"> </w:t>
      </w:r>
      <w:r w:rsidR="00021100">
        <w:rPr>
          <w:sz w:val="24"/>
          <w:szCs w:val="24"/>
        </w:rPr>
        <w:t>03.08.</w:t>
      </w:r>
      <w:r w:rsidR="00B719F4" w:rsidRPr="002947FC">
        <w:rPr>
          <w:sz w:val="24"/>
          <w:szCs w:val="24"/>
        </w:rPr>
        <w:t>20</w:t>
      </w:r>
      <w:r w:rsidR="00CF21F5">
        <w:rPr>
          <w:sz w:val="24"/>
          <w:szCs w:val="24"/>
        </w:rPr>
        <w:t>20</w:t>
      </w:r>
      <w:r w:rsidR="00B719F4" w:rsidRPr="002947FC">
        <w:rPr>
          <w:sz w:val="24"/>
          <w:szCs w:val="24"/>
        </w:rPr>
        <w:t xml:space="preserve"> №</w:t>
      </w:r>
      <w:r w:rsidR="00C472DB">
        <w:rPr>
          <w:sz w:val="24"/>
          <w:szCs w:val="24"/>
        </w:rPr>
        <w:t xml:space="preserve"> </w:t>
      </w:r>
      <w:r w:rsidR="00CF21F5">
        <w:rPr>
          <w:sz w:val="24"/>
          <w:szCs w:val="24"/>
        </w:rPr>
        <w:t>1</w:t>
      </w:r>
      <w:r w:rsidR="0002110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</w:p>
    <w:p w:rsidR="00B719F4" w:rsidRPr="00AF3108" w:rsidRDefault="00B719F4" w:rsidP="00B045E0">
      <w:pPr>
        <w:spacing w:line="240" w:lineRule="exact"/>
        <w:rPr>
          <w:sz w:val="28"/>
          <w:szCs w:val="28"/>
        </w:rPr>
      </w:pPr>
    </w:p>
    <w:p w:rsidR="00B719F4" w:rsidRPr="00AF3108" w:rsidRDefault="00B719F4" w:rsidP="0014684E">
      <w:pPr>
        <w:shd w:val="clear" w:color="auto" w:fill="FFFFFF"/>
        <w:jc w:val="both"/>
        <w:rPr>
          <w:color w:val="000000"/>
          <w:spacing w:val="20"/>
          <w:sz w:val="28"/>
          <w:szCs w:val="28"/>
        </w:rPr>
      </w:pPr>
    </w:p>
    <w:p w:rsidR="00B719F4" w:rsidRPr="002947FC" w:rsidRDefault="00B719F4" w:rsidP="00021100">
      <w:pPr>
        <w:suppressAutoHyphens/>
        <w:jc w:val="center"/>
        <w:rPr>
          <w:b/>
          <w:sz w:val="28"/>
          <w:szCs w:val="28"/>
        </w:rPr>
      </w:pPr>
      <w:r w:rsidRPr="002947FC">
        <w:rPr>
          <w:b/>
          <w:sz w:val="28"/>
          <w:szCs w:val="28"/>
        </w:rPr>
        <w:t>ПРАВИЛА</w:t>
      </w:r>
    </w:p>
    <w:p w:rsidR="00021100" w:rsidRDefault="00B719F4" w:rsidP="00021100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2947FC">
        <w:rPr>
          <w:b/>
          <w:sz w:val="28"/>
          <w:szCs w:val="28"/>
        </w:rPr>
        <w:t xml:space="preserve">определения нормативных затрат на обеспечение функций </w:t>
      </w:r>
      <w:r w:rsidR="00B13B0A">
        <w:rPr>
          <w:b/>
          <w:sz w:val="28"/>
          <w:szCs w:val="28"/>
        </w:rPr>
        <w:t xml:space="preserve">Администрации </w:t>
      </w:r>
      <w:r w:rsidR="00021100">
        <w:rPr>
          <w:b/>
          <w:sz w:val="28"/>
          <w:szCs w:val="28"/>
        </w:rPr>
        <w:t>Ореховского</w:t>
      </w:r>
      <w:r w:rsidR="00B13B0A">
        <w:rPr>
          <w:b/>
          <w:sz w:val="28"/>
          <w:szCs w:val="28"/>
        </w:rPr>
        <w:t xml:space="preserve"> сельсовета</w:t>
      </w:r>
      <w:r w:rsidRPr="002947FC">
        <w:rPr>
          <w:b/>
          <w:sz w:val="28"/>
          <w:szCs w:val="28"/>
        </w:rPr>
        <w:t xml:space="preserve"> </w:t>
      </w:r>
      <w:r w:rsidR="002947FC">
        <w:rPr>
          <w:b/>
          <w:sz w:val="28"/>
          <w:szCs w:val="28"/>
        </w:rPr>
        <w:t>Бурлинского района</w:t>
      </w:r>
      <w:r w:rsidRPr="002947FC">
        <w:rPr>
          <w:b/>
          <w:sz w:val="28"/>
          <w:szCs w:val="28"/>
        </w:rPr>
        <w:t xml:space="preserve"> </w:t>
      </w:r>
    </w:p>
    <w:p w:rsidR="00B719F4" w:rsidRPr="002947FC" w:rsidRDefault="00B719F4" w:rsidP="00021100">
      <w:pPr>
        <w:shd w:val="clear" w:color="auto" w:fill="FFFFFF"/>
        <w:suppressAutoHyphens/>
        <w:jc w:val="center"/>
        <w:rPr>
          <w:b/>
          <w:color w:val="000000"/>
          <w:sz w:val="28"/>
          <w:szCs w:val="28"/>
        </w:rPr>
      </w:pPr>
      <w:r w:rsidRPr="002947FC">
        <w:rPr>
          <w:b/>
          <w:sz w:val="28"/>
          <w:szCs w:val="28"/>
        </w:rPr>
        <w:t>Алтайского края</w:t>
      </w:r>
    </w:p>
    <w:p w:rsidR="00B719F4" w:rsidRPr="00AF3108" w:rsidRDefault="00B719F4" w:rsidP="00021100">
      <w:pPr>
        <w:shd w:val="clear" w:color="auto" w:fill="FFFFFF"/>
        <w:suppressAutoHyphens/>
        <w:jc w:val="both"/>
        <w:rPr>
          <w:color w:val="000000"/>
          <w:spacing w:val="20"/>
          <w:sz w:val="28"/>
          <w:szCs w:val="28"/>
        </w:rPr>
      </w:pPr>
    </w:p>
    <w:p w:rsidR="00B719F4" w:rsidRPr="002947FC" w:rsidRDefault="00B719F4" w:rsidP="00021100">
      <w:pPr>
        <w:suppressAutoHyphens/>
        <w:ind w:firstLine="709"/>
        <w:jc w:val="both"/>
        <w:rPr>
          <w:sz w:val="26"/>
          <w:szCs w:val="26"/>
        </w:rPr>
      </w:pPr>
      <w:r w:rsidRPr="002947FC">
        <w:rPr>
          <w:sz w:val="26"/>
          <w:szCs w:val="26"/>
        </w:rPr>
        <w:t xml:space="preserve">1. Настоящие Правила устанавливают порядок определения нормативных затрат на обеспечение функций </w:t>
      </w:r>
      <w:r w:rsidR="000F023A">
        <w:rPr>
          <w:sz w:val="26"/>
          <w:szCs w:val="26"/>
        </w:rPr>
        <w:t>Администрации</w:t>
      </w:r>
      <w:r w:rsidR="00021100">
        <w:rPr>
          <w:sz w:val="26"/>
          <w:szCs w:val="26"/>
        </w:rPr>
        <w:t xml:space="preserve"> Ореховского </w:t>
      </w:r>
      <w:r w:rsidR="000F023A">
        <w:rPr>
          <w:sz w:val="26"/>
          <w:szCs w:val="26"/>
        </w:rPr>
        <w:t xml:space="preserve">сельсовета </w:t>
      </w:r>
      <w:r w:rsidR="00910ED9">
        <w:rPr>
          <w:sz w:val="26"/>
          <w:szCs w:val="26"/>
        </w:rPr>
        <w:t>Бурлинского района</w:t>
      </w:r>
      <w:r w:rsidRPr="002947FC">
        <w:rPr>
          <w:sz w:val="26"/>
          <w:szCs w:val="26"/>
        </w:rPr>
        <w:t xml:space="preserve"> Алтайского края (далее  – </w:t>
      </w:r>
      <w:r w:rsidR="000F023A">
        <w:rPr>
          <w:sz w:val="26"/>
          <w:szCs w:val="26"/>
        </w:rPr>
        <w:t>Администрация сельсовета</w:t>
      </w:r>
      <w:r w:rsidRPr="002947FC">
        <w:rPr>
          <w:sz w:val="26"/>
          <w:szCs w:val="26"/>
        </w:rPr>
        <w:t>) (далее – «нормативные затр</w:t>
      </w:r>
      <w:r w:rsidRPr="002947FC">
        <w:rPr>
          <w:sz w:val="26"/>
          <w:szCs w:val="26"/>
        </w:rPr>
        <w:t>а</w:t>
      </w:r>
      <w:r w:rsidRPr="002947FC">
        <w:rPr>
          <w:sz w:val="26"/>
          <w:szCs w:val="26"/>
        </w:rPr>
        <w:t>ты»).</w:t>
      </w:r>
    </w:p>
    <w:p w:rsidR="00B719F4" w:rsidRPr="002947FC" w:rsidRDefault="00B719F4" w:rsidP="00021100">
      <w:pPr>
        <w:suppressAutoHyphens/>
        <w:ind w:firstLine="709"/>
        <w:jc w:val="both"/>
        <w:rPr>
          <w:sz w:val="26"/>
          <w:szCs w:val="26"/>
        </w:rPr>
      </w:pPr>
      <w:r w:rsidRPr="002947FC">
        <w:rPr>
          <w:sz w:val="26"/>
          <w:szCs w:val="26"/>
        </w:rPr>
        <w:t>2. Нормативные затраты применяются для обоснования объекта и (или) объектов закупки</w:t>
      </w:r>
      <w:r w:rsidRPr="002947FC">
        <w:rPr>
          <w:color w:val="000000"/>
          <w:sz w:val="26"/>
          <w:szCs w:val="26"/>
        </w:rPr>
        <w:t>, наименования которых включаются в планы закупок</w:t>
      </w:r>
      <w:r w:rsidR="00DA5B31">
        <w:rPr>
          <w:color w:val="000000"/>
          <w:sz w:val="26"/>
          <w:szCs w:val="26"/>
        </w:rPr>
        <w:t xml:space="preserve"> Администрации сельсов</w:t>
      </w:r>
      <w:r w:rsidR="00DA5B31">
        <w:rPr>
          <w:color w:val="000000"/>
          <w:sz w:val="26"/>
          <w:szCs w:val="26"/>
        </w:rPr>
        <w:t>е</w:t>
      </w:r>
      <w:r w:rsidR="00DA5B31">
        <w:rPr>
          <w:color w:val="000000"/>
          <w:sz w:val="26"/>
          <w:szCs w:val="26"/>
        </w:rPr>
        <w:t>та</w:t>
      </w:r>
      <w:r w:rsidRPr="002947FC">
        <w:rPr>
          <w:sz w:val="26"/>
          <w:szCs w:val="26"/>
        </w:rPr>
        <w:t>.</w:t>
      </w:r>
    </w:p>
    <w:p w:rsidR="00B719F4" w:rsidRPr="002947FC" w:rsidRDefault="00B719F4" w:rsidP="00021100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47FC">
        <w:rPr>
          <w:sz w:val="26"/>
          <w:szCs w:val="26"/>
        </w:rPr>
        <w:t xml:space="preserve">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</w:t>
      </w:r>
      <w:hyperlink r:id="rId8" w:history="1">
        <w:r w:rsidRPr="002947FC">
          <w:rPr>
            <w:sz w:val="26"/>
            <w:szCs w:val="26"/>
          </w:rPr>
          <w:t>Бюджетным кодексом</w:t>
        </w:r>
      </w:hyperlink>
      <w:r w:rsidRPr="002947FC">
        <w:rPr>
          <w:sz w:val="26"/>
          <w:szCs w:val="26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</w:t>
      </w:r>
      <w:r w:rsidRPr="002947FC">
        <w:rPr>
          <w:sz w:val="26"/>
          <w:szCs w:val="26"/>
        </w:rPr>
        <w:t>а</w:t>
      </w:r>
      <w:r w:rsidRPr="002947FC">
        <w:rPr>
          <w:sz w:val="26"/>
          <w:szCs w:val="26"/>
        </w:rPr>
        <w:t>ния.</w:t>
      </w:r>
    </w:p>
    <w:p w:rsidR="00B719F4" w:rsidRPr="002947FC" w:rsidRDefault="00B719F4" w:rsidP="00021100">
      <w:pPr>
        <w:suppressAutoHyphens/>
        <w:ind w:firstLine="709"/>
        <w:jc w:val="both"/>
        <w:rPr>
          <w:sz w:val="26"/>
          <w:szCs w:val="26"/>
        </w:rPr>
      </w:pPr>
      <w:r w:rsidRPr="002947FC">
        <w:rPr>
          <w:sz w:val="26"/>
          <w:szCs w:val="26"/>
        </w:rPr>
        <w:t>3. Нормативные затраты рассчитываются в соответствии с Методикой определения нормативных затрат на обеспечение функций</w:t>
      </w:r>
      <w:r w:rsidR="00DA5B31" w:rsidRPr="00DA5B31">
        <w:rPr>
          <w:color w:val="000000"/>
          <w:sz w:val="26"/>
          <w:szCs w:val="26"/>
        </w:rPr>
        <w:t xml:space="preserve"> </w:t>
      </w:r>
      <w:r w:rsidR="00DA5B31">
        <w:rPr>
          <w:color w:val="000000"/>
          <w:sz w:val="26"/>
          <w:szCs w:val="26"/>
        </w:rPr>
        <w:t>Администрации сельсовета</w:t>
      </w:r>
      <w:r w:rsidRPr="002947FC">
        <w:rPr>
          <w:sz w:val="26"/>
          <w:szCs w:val="26"/>
        </w:rPr>
        <w:t>, (далее – «Методика») согласно прилож</w:t>
      </w:r>
      <w:r w:rsidRPr="002947FC">
        <w:rPr>
          <w:sz w:val="26"/>
          <w:szCs w:val="26"/>
        </w:rPr>
        <w:t>е</w:t>
      </w:r>
      <w:r w:rsidRPr="002947FC">
        <w:rPr>
          <w:sz w:val="26"/>
          <w:szCs w:val="26"/>
        </w:rPr>
        <w:t>нию к настоящим Правилам.</w:t>
      </w:r>
    </w:p>
    <w:p w:rsidR="00B719F4" w:rsidRPr="002947FC" w:rsidRDefault="00B719F4" w:rsidP="00021100">
      <w:pPr>
        <w:suppressAutoHyphens/>
        <w:ind w:firstLine="709"/>
        <w:jc w:val="both"/>
        <w:rPr>
          <w:sz w:val="26"/>
          <w:szCs w:val="26"/>
        </w:rPr>
      </w:pPr>
      <w:r w:rsidRPr="002947FC">
        <w:rPr>
          <w:sz w:val="26"/>
          <w:szCs w:val="26"/>
        </w:rPr>
        <w:t xml:space="preserve">4. При утверждении нормативных затрат в отношении проведения текущего ремонта </w:t>
      </w:r>
      <w:r w:rsidR="009620A1">
        <w:rPr>
          <w:color w:val="000000"/>
          <w:sz w:val="26"/>
          <w:szCs w:val="26"/>
        </w:rPr>
        <w:t>Администрация сельсовета</w:t>
      </w:r>
      <w:r w:rsidRPr="002947FC">
        <w:rPr>
          <w:sz w:val="26"/>
          <w:szCs w:val="26"/>
        </w:rPr>
        <w:t xml:space="preserve"> учитыва</w:t>
      </w:r>
      <w:r w:rsidR="009620A1">
        <w:rPr>
          <w:sz w:val="26"/>
          <w:szCs w:val="26"/>
        </w:rPr>
        <w:t>е</w:t>
      </w:r>
      <w:r w:rsidRPr="002947FC">
        <w:rPr>
          <w:sz w:val="26"/>
          <w:szCs w:val="26"/>
        </w:rPr>
        <w:t xml:space="preserve">т его периодичность, предусмотренную пунктом </w:t>
      </w:r>
      <w:r w:rsidRPr="00E05E35">
        <w:rPr>
          <w:sz w:val="26"/>
          <w:szCs w:val="26"/>
        </w:rPr>
        <w:t>6</w:t>
      </w:r>
      <w:r w:rsidR="00E05E35">
        <w:rPr>
          <w:sz w:val="26"/>
          <w:szCs w:val="26"/>
        </w:rPr>
        <w:t>5</w:t>
      </w:r>
      <w:r w:rsidRPr="002947FC">
        <w:rPr>
          <w:sz w:val="26"/>
          <w:szCs w:val="26"/>
        </w:rPr>
        <w:t xml:space="preserve"> Метод</w:t>
      </w:r>
      <w:r w:rsidRPr="002947FC">
        <w:rPr>
          <w:sz w:val="26"/>
          <w:szCs w:val="26"/>
        </w:rPr>
        <w:t>и</w:t>
      </w:r>
      <w:r w:rsidRPr="002947FC">
        <w:rPr>
          <w:sz w:val="26"/>
          <w:szCs w:val="26"/>
        </w:rPr>
        <w:t>ки.</w:t>
      </w:r>
    </w:p>
    <w:p w:rsidR="00B719F4" w:rsidRPr="002947FC" w:rsidRDefault="00B719F4" w:rsidP="00021100">
      <w:pPr>
        <w:suppressAutoHyphens/>
        <w:ind w:firstLine="709"/>
        <w:jc w:val="both"/>
        <w:rPr>
          <w:sz w:val="26"/>
          <w:szCs w:val="26"/>
        </w:rPr>
      </w:pPr>
      <w:r w:rsidRPr="002947FC">
        <w:rPr>
          <w:sz w:val="26"/>
          <w:szCs w:val="26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</w:t>
      </w:r>
      <w:r w:rsidR="00544AAD">
        <w:rPr>
          <w:color w:val="000000"/>
          <w:sz w:val="26"/>
          <w:szCs w:val="26"/>
        </w:rPr>
        <w:t>Администрации сельсовета</w:t>
      </w:r>
      <w:r w:rsidRPr="002947FC">
        <w:rPr>
          <w:color w:val="000000"/>
          <w:sz w:val="26"/>
          <w:szCs w:val="26"/>
        </w:rPr>
        <w:t>,</w:t>
      </w:r>
      <w:r w:rsidRPr="002947FC">
        <w:rPr>
          <w:sz w:val="26"/>
          <w:szCs w:val="26"/>
        </w:rPr>
        <w:t xml:space="preserve"> как получател</w:t>
      </w:r>
      <w:r w:rsidR="00544AAD">
        <w:rPr>
          <w:sz w:val="26"/>
          <w:szCs w:val="26"/>
        </w:rPr>
        <w:t>ю</w:t>
      </w:r>
      <w:r w:rsidRPr="002947FC">
        <w:rPr>
          <w:sz w:val="26"/>
          <w:szCs w:val="26"/>
        </w:rPr>
        <w:t xml:space="preserve"> средств местного бюджета на закупку товаров, работ, услуг в рамках исполнения местного бю</w:t>
      </w:r>
      <w:r w:rsidRPr="002947FC">
        <w:rPr>
          <w:sz w:val="26"/>
          <w:szCs w:val="26"/>
        </w:rPr>
        <w:t>д</w:t>
      </w:r>
      <w:r w:rsidRPr="002947FC">
        <w:rPr>
          <w:sz w:val="26"/>
          <w:szCs w:val="26"/>
        </w:rPr>
        <w:t>жета.</w:t>
      </w:r>
    </w:p>
    <w:p w:rsidR="00B719F4" w:rsidRPr="002947FC" w:rsidRDefault="00B719F4" w:rsidP="00021100">
      <w:pPr>
        <w:suppressAutoHyphens/>
        <w:ind w:firstLine="709"/>
        <w:jc w:val="both"/>
        <w:rPr>
          <w:sz w:val="26"/>
          <w:szCs w:val="26"/>
        </w:rPr>
      </w:pPr>
      <w:r w:rsidRPr="002947FC">
        <w:rPr>
          <w:sz w:val="26"/>
          <w:szCs w:val="26"/>
        </w:rPr>
        <w:t xml:space="preserve">При определении нормативных затрат </w:t>
      </w:r>
      <w:r w:rsidR="00354714">
        <w:rPr>
          <w:color w:val="000000"/>
          <w:sz w:val="26"/>
          <w:szCs w:val="26"/>
        </w:rPr>
        <w:t>Администрация сельсовета</w:t>
      </w:r>
      <w:r w:rsidRPr="002947FC">
        <w:rPr>
          <w:sz w:val="26"/>
          <w:szCs w:val="26"/>
        </w:rPr>
        <w:t xml:space="preserve"> применя</w:t>
      </w:r>
      <w:r w:rsidR="00354714">
        <w:rPr>
          <w:sz w:val="26"/>
          <w:szCs w:val="26"/>
        </w:rPr>
        <w:t>е</w:t>
      </w:r>
      <w:r w:rsidRPr="002947FC">
        <w:rPr>
          <w:sz w:val="26"/>
          <w:szCs w:val="26"/>
        </w:rPr>
        <w:t>т национальные стандарты, технические регламенты, технические условия и иные документы, а также учитывают регулируемые цены (тарифы) и положения абзаца третьего настоящ</w:t>
      </w:r>
      <w:r w:rsidRPr="002947FC">
        <w:rPr>
          <w:sz w:val="26"/>
          <w:szCs w:val="26"/>
        </w:rPr>
        <w:t>е</w:t>
      </w:r>
      <w:r w:rsidRPr="002947FC">
        <w:rPr>
          <w:sz w:val="26"/>
          <w:szCs w:val="26"/>
        </w:rPr>
        <w:t>го пункта.</w:t>
      </w:r>
    </w:p>
    <w:p w:rsidR="00B719F4" w:rsidRPr="002947FC" w:rsidRDefault="00B719F4" w:rsidP="00021100">
      <w:pPr>
        <w:suppressAutoHyphens/>
        <w:ind w:firstLine="709"/>
        <w:jc w:val="both"/>
        <w:rPr>
          <w:sz w:val="26"/>
          <w:szCs w:val="26"/>
        </w:rPr>
      </w:pPr>
      <w:r w:rsidRPr="002947FC">
        <w:rPr>
          <w:sz w:val="26"/>
          <w:szCs w:val="26"/>
        </w:rPr>
        <w:t xml:space="preserve">5. Для определения нормативных затрат в формулах используются нормативы количества и цены товаров, работ, услуг, устанавливаемые </w:t>
      </w:r>
      <w:r w:rsidR="00675938">
        <w:rPr>
          <w:color w:val="000000"/>
          <w:sz w:val="26"/>
          <w:szCs w:val="26"/>
        </w:rPr>
        <w:t>Администрацией сельсовета</w:t>
      </w:r>
      <w:r w:rsidRPr="002947FC">
        <w:rPr>
          <w:sz w:val="26"/>
          <w:szCs w:val="26"/>
        </w:rPr>
        <w:t xml:space="preserve">. </w:t>
      </w:r>
    </w:p>
    <w:p w:rsidR="00B719F4" w:rsidRPr="002947FC" w:rsidRDefault="00B719F4" w:rsidP="00021100">
      <w:pPr>
        <w:suppressAutoHyphens/>
        <w:ind w:firstLine="709"/>
        <w:jc w:val="both"/>
        <w:rPr>
          <w:sz w:val="26"/>
          <w:szCs w:val="26"/>
        </w:rPr>
      </w:pPr>
      <w:r w:rsidRPr="002947FC">
        <w:rPr>
          <w:sz w:val="26"/>
          <w:szCs w:val="26"/>
        </w:rPr>
        <w:t>6. </w:t>
      </w:r>
      <w:r w:rsidRPr="002947FC">
        <w:rPr>
          <w:rStyle w:val="affffc"/>
          <w:sz w:val="26"/>
          <w:szCs w:val="26"/>
          <w:shd w:val="clear" w:color="auto" w:fill="auto"/>
        </w:rPr>
        <w:t>Норматив цены</w:t>
      </w:r>
      <w:r w:rsidRPr="002947FC">
        <w:rPr>
          <w:sz w:val="26"/>
          <w:szCs w:val="26"/>
        </w:rPr>
        <w:t xml:space="preserve"> товаров, работ и услуг, </w:t>
      </w:r>
      <w:r w:rsidRPr="002947FC">
        <w:rPr>
          <w:rStyle w:val="affffc"/>
          <w:sz w:val="26"/>
          <w:szCs w:val="26"/>
          <w:shd w:val="clear" w:color="auto" w:fill="auto"/>
        </w:rPr>
        <w:t>устанавливаемый</w:t>
      </w:r>
      <w:r w:rsidRPr="002947FC">
        <w:rPr>
          <w:sz w:val="26"/>
          <w:szCs w:val="26"/>
        </w:rPr>
        <w:t xml:space="preserve"> в формулах расчета, определяется с учетом положений </w:t>
      </w:r>
      <w:hyperlink r:id="rId9" w:history="1">
        <w:r w:rsidRPr="002947FC">
          <w:rPr>
            <w:rStyle w:val="ad"/>
            <w:color w:val="auto"/>
            <w:sz w:val="26"/>
            <w:szCs w:val="26"/>
          </w:rPr>
          <w:t>статьи 22</w:t>
        </w:r>
      </w:hyperlink>
      <w:r w:rsidRPr="002947FC">
        <w:rPr>
          <w:sz w:val="26"/>
          <w:szCs w:val="26"/>
        </w:rPr>
        <w:t xml:space="preserve"> Федерального закона от 05.04.2013 № 44-ФЗ «О контрактной системе в сфере закупок товаров, работ, услуг для обеспечения г</w:t>
      </w:r>
      <w:r w:rsidRPr="002947FC">
        <w:rPr>
          <w:sz w:val="26"/>
          <w:szCs w:val="26"/>
        </w:rPr>
        <w:t>о</w:t>
      </w:r>
      <w:r w:rsidRPr="002947FC">
        <w:rPr>
          <w:sz w:val="26"/>
          <w:szCs w:val="26"/>
        </w:rPr>
        <w:t>сударственных и муниципальных нужд».</w:t>
      </w:r>
    </w:p>
    <w:p w:rsidR="00B719F4" w:rsidRPr="002947FC" w:rsidRDefault="00B719F4" w:rsidP="00021100">
      <w:pPr>
        <w:suppressAutoHyphens/>
        <w:ind w:firstLine="709"/>
        <w:jc w:val="both"/>
        <w:rPr>
          <w:sz w:val="26"/>
          <w:szCs w:val="26"/>
        </w:rPr>
      </w:pPr>
      <w:r w:rsidRPr="002947FC">
        <w:rPr>
          <w:sz w:val="26"/>
          <w:szCs w:val="26"/>
        </w:rPr>
        <w:t>7. </w:t>
      </w:r>
      <w:r w:rsidR="00054B21">
        <w:rPr>
          <w:color w:val="000000"/>
          <w:sz w:val="26"/>
          <w:szCs w:val="26"/>
        </w:rPr>
        <w:t>Администрация сельсовета</w:t>
      </w:r>
      <w:r w:rsidR="00054B21" w:rsidRPr="002947FC">
        <w:rPr>
          <w:sz w:val="26"/>
          <w:szCs w:val="26"/>
        </w:rPr>
        <w:t xml:space="preserve"> </w:t>
      </w:r>
      <w:r w:rsidRPr="002947FC">
        <w:rPr>
          <w:sz w:val="26"/>
          <w:szCs w:val="26"/>
        </w:rPr>
        <w:t>утвержда</w:t>
      </w:r>
      <w:r w:rsidR="00054B21">
        <w:rPr>
          <w:sz w:val="26"/>
          <w:szCs w:val="26"/>
        </w:rPr>
        <w:t>е</w:t>
      </w:r>
      <w:r w:rsidRPr="002947FC">
        <w:rPr>
          <w:sz w:val="26"/>
          <w:szCs w:val="26"/>
        </w:rPr>
        <w:t xml:space="preserve">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</w:t>
      </w:r>
      <w:r w:rsidRPr="002947FC">
        <w:rPr>
          <w:sz w:val="26"/>
          <w:szCs w:val="26"/>
        </w:rPr>
        <w:lastRenderedPageBreak/>
        <w:t xml:space="preserve">специфики функций и полномочий </w:t>
      </w:r>
      <w:r w:rsidR="00054B21">
        <w:rPr>
          <w:color w:val="000000"/>
          <w:sz w:val="26"/>
          <w:szCs w:val="26"/>
        </w:rPr>
        <w:t>Администрации сельсовета</w:t>
      </w:r>
      <w:r w:rsidRPr="002947FC">
        <w:rPr>
          <w:sz w:val="26"/>
          <w:szCs w:val="26"/>
        </w:rPr>
        <w:t>, должностных обязанностей работников) но</w:t>
      </w:r>
      <w:r w:rsidRPr="002947FC">
        <w:rPr>
          <w:sz w:val="26"/>
          <w:szCs w:val="26"/>
        </w:rPr>
        <w:t>р</w:t>
      </w:r>
      <w:r w:rsidRPr="002947FC">
        <w:rPr>
          <w:sz w:val="26"/>
          <w:szCs w:val="26"/>
        </w:rPr>
        <w:t>мативы: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>количества абонентских номеров пользовательского (оконечного) оборудования, подключенного к сети подвижной связи;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>цены услуг подвижной связи;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 xml:space="preserve">количества SIM-карт,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используемых в планшетных компьютерах</w:t>
      </w:r>
      <w:r w:rsidRPr="002947FC">
        <w:rPr>
          <w:rFonts w:ascii="Times New Roman" w:hAnsi="Times New Roman" w:cs="Times New Roman"/>
          <w:sz w:val="26"/>
          <w:szCs w:val="26"/>
        </w:rPr>
        <w:t>;</w:t>
      </w:r>
    </w:p>
    <w:p w:rsidR="00B719F4" w:rsidRPr="002947FC" w:rsidRDefault="00B719F4" w:rsidP="00021100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47FC">
        <w:rPr>
          <w:sz w:val="26"/>
          <w:szCs w:val="26"/>
        </w:rPr>
        <w:t xml:space="preserve">количества и цены принтеров, многофункциональных устройств, копировальных аппаратов </w:t>
      </w:r>
      <w:r w:rsidRPr="002947FC">
        <w:rPr>
          <w:color w:val="000000"/>
          <w:sz w:val="26"/>
          <w:szCs w:val="26"/>
        </w:rPr>
        <w:t>и иной</w:t>
      </w:r>
      <w:r w:rsidRPr="002947FC">
        <w:rPr>
          <w:sz w:val="26"/>
          <w:szCs w:val="26"/>
        </w:rPr>
        <w:t xml:space="preserve"> оргтехники;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>количества и цены средств подвижной связи;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>количества и цены планшетных компьютеров;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>количества и цены носителей информации;</w:t>
      </w:r>
    </w:p>
    <w:p w:rsidR="00B719F4" w:rsidRPr="002947FC" w:rsidRDefault="00B719F4" w:rsidP="00021100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47FC">
        <w:rPr>
          <w:color w:val="000000"/>
          <w:sz w:val="26"/>
          <w:szCs w:val="26"/>
        </w:rPr>
        <w:t>цены</w:t>
      </w:r>
      <w:r w:rsidRPr="002947FC">
        <w:rPr>
          <w:sz w:val="26"/>
          <w:szCs w:val="26"/>
        </w:rPr>
        <w:t xml:space="preserve"> и </w:t>
      </w:r>
      <w:r w:rsidRPr="002947FC">
        <w:rPr>
          <w:color w:val="000000"/>
          <w:sz w:val="26"/>
          <w:szCs w:val="26"/>
        </w:rPr>
        <w:t>объема потребления</w:t>
      </w:r>
      <w:r w:rsidRPr="002947FC">
        <w:rPr>
          <w:sz w:val="26"/>
          <w:szCs w:val="26"/>
        </w:rPr>
        <w:t xml:space="preserve"> расходных материалов для различных типов принтеров, многофункциональных устройств, копировальных аппаратов </w:t>
      </w:r>
      <w:r w:rsidRPr="002947FC">
        <w:rPr>
          <w:color w:val="000000"/>
          <w:sz w:val="26"/>
          <w:szCs w:val="26"/>
        </w:rPr>
        <w:t>и иной</w:t>
      </w:r>
      <w:r w:rsidRPr="002947FC">
        <w:rPr>
          <w:sz w:val="26"/>
          <w:szCs w:val="26"/>
        </w:rPr>
        <w:t xml:space="preserve"> оргтехн</w:t>
      </w:r>
      <w:r w:rsidRPr="002947FC">
        <w:rPr>
          <w:sz w:val="26"/>
          <w:szCs w:val="26"/>
        </w:rPr>
        <w:t>и</w:t>
      </w:r>
      <w:r w:rsidRPr="002947FC">
        <w:rPr>
          <w:sz w:val="26"/>
          <w:szCs w:val="26"/>
        </w:rPr>
        <w:t>ки;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>перечня периодических печатных изданий и справочной литературы;</w:t>
      </w:r>
    </w:p>
    <w:p w:rsidR="00B719F4" w:rsidRPr="002947FC" w:rsidRDefault="00B719F4" w:rsidP="00021100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47FC">
        <w:rPr>
          <w:color w:val="000000"/>
          <w:sz w:val="26"/>
          <w:szCs w:val="26"/>
        </w:rPr>
        <w:t>количества и цены рабочих станций</w:t>
      </w:r>
      <w:r w:rsidRPr="002947FC">
        <w:rPr>
          <w:sz w:val="26"/>
          <w:szCs w:val="26"/>
        </w:rPr>
        <w:t>;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>количества и цены транспортных средств;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>количества и цены мебели;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>количества и цены канцелярских принадлежностей;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>количества и цены хозяйственных товаров и принадлежностей;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>количества и цены материальных запасов для нужд гражданской обороны;</w:t>
      </w:r>
    </w:p>
    <w:p w:rsidR="00B719F4" w:rsidRPr="002947FC" w:rsidRDefault="00B719F4" w:rsidP="00021100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47FC">
        <w:rPr>
          <w:color w:val="000000"/>
          <w:sz w:val="26"/>
          <w:szCs w:val="26"/>
        </w:rPr>
        <w:t>количества и цены</w:t>
      </w:r>
      <w:r w:rsidRPr="002947FC">
        <w:rPr>
          <w:sz w:val="26"/>
          <w:szCs w:val="26"/>
        </w:rPr>
        <w:t xml:space="preserve"> иных товаров и услуг.</w:t>
      </w:r>
    </w:p>
    <w:p w:rsidR="00B719F4" w:rsidRPr="00C51924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 xml:space="preserve">8. 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</w:t>
      </w:r>
      <w:r w:rsidR="00C51924">
        <w:rPr>
          <w:rFonts w:ascii="Times New Roman" w:hAnsi="Times New Roman" w:cs="Times New Roman"/>
          <w:sz w:val="26"/>
          <w:szCs w:val="26"/>
        </w:rPr>
        <w:t>балансе</w:t>
      </w:r>
      <w:r w:rsidRPr="002947FC">
        <w:rPr>
          <w:rFonts w:ascii="Times New Roman" w:hAnsi="Times New Roman" w:cs="Times New Roman"/>
          <w:sz w:val="26"/>
          <w:szCs w:val="26"/>
        </w:rPr>
        <w:t xml:space="preserve"> </w:t>
      </w:r>
      <w:r w:rsidRPr="00C51924">
        <w:rPr>
          <w:rFonts w:ascii="Times New Roman" w:hAnsi="Times New Roman" w:cs="Times New Roman"/>
          <w:sz w:val="26"/>
          <w:szCs w:val="26"/>
        </w:rPr>
        <w:t>у</w:t>
      </w:r>
      <w:r w:rsidR="00C51924" w:rsidRPr="00C51924">
        <w:rPr>
          <w:rFonts w:ascii="Times New Roman" w:hAnsi="Times New Roman" w:cs="Times New Roman"/>
          <w:sz w:val="26"/>
          <w:szCs w:val="26"/>
        </w:rPr>
        <w:t xml:space="preserve"> </w:t>
      </w:r>
      <w:r w:rsidR="00C51924" w:rsidRPr="00C51924">
        <w:rPr>
          <w:rFonts w:ascii="Times New Roman" w:hAnsi="Times New Roman" w:cs="Times New Roman"/>
          <w:color w:val="000000"/>
          <w:sz w:val="26"/>
          <w:szCs w:val="26"/>
        </w:rPr>
        <w:t>Администрации сельсовета</w:t>
      </w:r>
      <w:r w:rsidRPr="00C51924">
        <w:rPr>
          <w:rFonts w:ascii="Times New Roman" w:hAnsi="Times New Roman" w:cs="Times New Roman"/>
          <w:sz w:val="26"/>
          <w:szCs w:val="26"/>
        </w:rPr>
        <w:t>.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>9. 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</w:t>
      </w:r>
      <w:r w:rsidRPr="002947FC">
        <w:rPr>
          <w:rFonts w:ascii="Times New Roman" w:hAnsi="Times New Roman" w:cs="Times New Roman"/>
          <w:sz w:val="26"/>
          <w:szCs w:val="26"/>
        </w:rPr>
        <w:t>о</w:t>
      </w:r>
      <w:r w:rsidRPr="002947FC">
        <w:rPr>
          <w:rFonts w:ascii="Times New Roman" w:hAnsi="Times New Roman" w:cs="Times New Roman"/>
          <w:sz w:val="26"/>
          <w:szCs w:val="26"/>
        </w:rPr>
        <w:t>лагаемого срока их фактического использования. При этом предполагаемый срок фактического использов</w:t>
      </w:r>
      <w:r w:rsidRPr="002947FC">
        <w:rPr>
          <w:rFonts w:ascii="Times New Roman" w:hAnsi="Times New Roman" w:cs="Times New Roman"/>
          <w:sz w:val="26"/>
          <w:szCs w:val="26"/>
        </w:rPr>
        <w:t>а</w:t>
      </w:r>
      <w:r w:rsidRPr="002947FC">
        <w:rPr>
          <w:rFonts w:ascii="Times New Roman" w:hAnsi="Times New Roman" w:cs="Times New Roman"/>
          <w:sz w:val="26"/>
          <w:szCs w:val="26"/>
        </w:rPr>
        <w:t>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>Муниципальными</w:t>
      </w:r>
      <w:r w:rsidRPr="002947FC">
        <w:rPr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sz w:val="26"/>
          <w:szCs w:val="26"/>
        </w:rPr>
        <w:t>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 Ро</w:t>
      </w:r>
      <w:r w:rsidRPr="002947FC">
        <w:rPr>
          <w:rFonts w:ascii="Times New Roman" w:hAnsi="Times New Roman" w:cs="Times New Roman"/>
          <w:sz w:val="26"/>
          <w:szCs w:val="26"/>
        </w:rPr>
        <w:t>с</w:t>
      </w:r>
      <w:r w:rsidRPr="002947FC">
        <w:rPr>
          <w:rFonts w:ascii="Times New Roman" w:hAnsi="Times New Roman" w:cs="Times New Roman"/>
          <w:sz w:val="26"/>
          <w:szCs w:val="26"/>
        </w:rPr>
        <w:t>сийской Федерации.</w:t>
      </w:r>
    </w:p>
    <w:p w:rsidR="00B719F4" w:rsidRPr="002947FC" w:rsidRDefault="00B719F4" w:rsidP="00021100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47FC">
        <w:rPr>
          <w:sz w:val="26"/>
          <w:szCs w:val="26"/>
        </w:rPr>
        <w:t>10. Значения нормативов цены и нормативов количества товаров, работ и услуг для руководителей не могут превышать (если установлено верхнее предельное значение) или быть ниже (если установлено нижнее предельное значение) нормативов ц</w:t>
      </w:r>
      <w:r w:rsidRPr="002947FC">
        <w:rPr>
          <w:sz w:val="26"/>
          <w:szCs w:val="26"/>
        </w:rPr>
        <w:t>е</w:t>
      </w:r>
      <w:r w:rsidRPr="002947FC">
        <w:rPr>
          <w:sz w:val="26"/>
          <w:szCs w:val="26"/>
        </w:rPr>
        <w:t xml:space="preserve">ны и нормативов количества соответствующих товаров, работ и услуг, предусмотренных </w:t>
      </w:r>
      <w:hyperlink w:anchor="sub_11000" w:history="1">
        <w:r w:rsidRPr="002947FC">
          <w:rPr>
            <w:sz w:val="26"/>
            <w:szCs w:val="26"/>
          </w:rPr>
          <w:t>Методикой</w:t>
        </w:r>
      </w:hyperlink>
      <w:r w:rsidRPr="002947FC">
        <w:rPr>
          <w:sz w:val="26"/>
          <w:szCs w:val="26"/>
        </w:rPr>
        <w:t>, для муниципального служащего, замещающего должность руководителя (з</w:t>
      </w:r>
      <w:r w:rsidRPr="002947FC">
        <w:rPr>
          <w:sz w:val="26"/>
          <w:szCs w:val="26"/>
        </w:rPr>
        <w:t>а</w:t>
      </w:r>
      <w:r w:rsidRPr="002947FC">
        <w:rPr>
          <w:sz w:val="26"/>
          <w:szCs w:val="26"/>
        </w:rPr>
        <w:t>местителя руководителя).</w:t>
      </w:r>
    </w:p>
    <w:p w:rsidR="00B719F4" w:rsidRPr="002947FC" w:rsidRDefault="00B719F4" w:rsidP="000211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sz w:val="26"/>
          <w:szCs w:val="26"/>
        </w:rPr>
        <w:t>11. Нормативные затраты подлежат размещению в единой информационной системе в сфере закупок.</w:t>
      </w:r>
    </w:p>
    <w:p w:rsidR="00B719F4" w:rsidRPr="00910ED9" w:rsidRDefault="00B719F4" w:rsidP="00021100">
      <w:pPr>
        <w:suppressAutoHyphens/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CB6D3A"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910ED9" w:rsidRPr="00910ED9">
        <w:rPr>
          <w:sz w:val="24"/>
          <w:szCs w:val="24"/>
        </w:rPr>
        <w:t>Приложение</w:t>
      </w:r>
    </w:p>
    <w:p w:rsidR="00910ED9" w:rsidRDefault="00910ED9" w:rsidP="00021100">
      <w:pPr>
        <w:suppressAutoHyphens/>
        <w:ind w:left="5529"/>
        <w:rPr>
          <w:sz w:val="24"/>
          <w:szCs w:val="24"/>
        </w:rPr>
      </w:pPr>
      <w:r>
        <w:rPr>
          <w:sz w:val="24"/>
          <w:szCs w:val="24"/>
        </w:rPr>
        <w:t>к Правилам определения норма</w:t>
      </w:r>
      <w:r w:rsidR="00B719F4" w:rsidRPr="00910ED9">
        <w:rPr>
          <w:sz w:val="24"/>
          <w:szCs w:val="24"/>
        </w:rPr>
        <w:t xml:space="preserve">тивных </w:t>
      </w:r>
    </w:p>
    <w:p w:rsidR="00910ED9" w:rsidRDefault="00B719F4" w:rsidP="00021100">
      <w:pPr>
        <w:suppressAutoHyphens/>
        <w:ind w:left="5529"/>
        <w:rPr>
          <w:sz w:val="24"/>
          <w:szCs w:val="24"/>
        </w:rPr>
      </w:pPr>
      <w:r w:rsidRPr="00910ED9">
        <w:rPr>
          <w:sz w:val="24"/>
          <w:szCs w:val="24"/>
        </w:rPr>
        <w:t xml:space="preserve">затрат на обеспечение функций </w:t>
      </w:r>
    </w:p>
    <w:p w:rsidR="00B719F4" w:rsidRPr="00910ED9" w:rsidRDefault="00615982" w:rsidP="00021100">
      <w:pPr>
        <w:suppressAutoHyphens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021100">
        <w:rPr>
          <w:sz w:val="24"/>
          <w:szCs w:val="24"/>
        </w:rPr>
        <w:t xml:space="preserve">Ореховского </w:t>
      </w:r>
      <w:r>
        <w:rPr>
          <w:sz w:val="24"/>
          <w:szCs w:val="24"/>
        </w:rPr>
        <w:t xml:space="preserve">сельсовета </w:t>
      </w:r>
      <w:r w:rsidR="00910ED9">
        <w:rPr>
          <w:sz w:val="24"/>
          <w:szCs w:val="24"/>
        </w:rPr>
        <w:t>Бурлинского района</w:t>
      </w:r>
      <w:r w:rsidR="00B719F4" w:rsidRPr="00910ED9">
        <w:rPr>
          <w:sz w:val="24"/>
          <w:szCs w:val="24"/>
        </w:rPr>
        <w:t xml:space="preserve"> Алтайского края</w:t>
      </w:r>
    </w:p>
    <w:p w:rsidR="00B719F4" w:rsidRPr="00AF3108" w:rsidRDefault="00B719F4" w:rsidP="007B518C">
      <w:pPr>
        <w:rPr>
          <w:sz w:val="28"/>
          <w:szCs w:val="28"/>
        </w:rPr>
      </w:pPr>
    </w:p>
    <w:p w:rsidR="00B719F4" w:rsidRPr="00910ED9" w:rsidRDefault="00B719F4" w:rsidP="00021100">
      <w:pPr>
        <w:suppressAutoHyphens/>
        <w:jc w:val="center"/>
        <w:rPr>
          <w:b/>
          <w:sz w:val="28"/>
          <w:szCs w:val="28"/>
        </w:rPr>
      </w:pPr>
      <w:r w:rsidRPr="00910ED9">
        <w:rPr>
          <w:b/>
          <w:sz w:val="28"/>
          <w:szCs w:val="28"/>
        </w:rPr>
        <w:t>МЕТОДИКА</w:t>
      </w:r>
    </w:p>
    <w:p w:rsidR="00FB1B86" w:rsidRDefault="00B719F4" w:rsidP="00021100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910ED9">
        <w:rPr>
          <w:b/>
          <w:sz w:val="28"/>
          <w:szCs w:val="28"/>
        </w:rPr>
        <w:t xml:space="preserve">определения нормативных затрат на обеспечение функций </w:t>
      </w:r>
      <w:r w:rsidR="005E4BA6" w:rsidRPr="005E4BA6">
        <w:rPr>
          <w:b/>
          <w:color w:val="000000"/>
          <w:sz w:val="28"/>
          <w:szCs w:val="28"/>
        </w:rPr>
        <w:t xml:space="preserve">Администрации </w:t>
      </w:r>
      <w:r w:rsidR="00FB1B86">
        <w:rPr>
          <w:b/>
          <w:color w:val="000000"/>
          <w:sz w:val="28"/>
          <w:szCs w:val="28"/>
        </w:rPr>
        <w:t xml:space="preserve">Ореховского </w:t>
      </w:r>
      <w:r w:rsidR="005E4BA6" w:rsidRPr="005E4BA6">
        <w:rPr>
          <w:b/>
          <w:color w:val="000000"/>
          <w:sz w:val="28"/>
          <w:szCs w:val="28"/>
        </w:rPr>
        <w:t>сельсовета</w:t>
      </w:r>
      <w:r w:rsidRPr="005E4BA6">
        <w:rPr>
          <w:b/>
          <w:sz w:val="28"/>
          <w:szCs w:val="28"/>
        </w:rPr>
        <w:t xml:space="preserve"> </w:t>
      </w:r>
      <w:r w:rsidR="00910ED9">
        <w:rPr>
          <w:b/>
          <w:sz w:val="28"/>
          <w:szCs w:val="28"/>
        </w:rPr>
        <w:t>Бурлинского района</w:t>
      </w:r>
      <w:r w:rsidRPr="00910ED9">
        <w:rPr>
          <w:b/>
          <w:sz w:val="28"/>
          <w:szCs w:val="28"/>
        </w:rPr>
        <w:t xml:space="preserve"> </w:t>
      </w:r>
    </w:p>
    <w:p w:rsidR="00B719F4" w:rsidRDefault="00B719F4" w:rsidP="00021100">
      <w:pPr>
        <w:shd w:val="clear" w:color="auto" w:fill="FFFFFF"/>
        <w:suppressAutoHyphens/>
        <w:jc w:val="center"/>
        <w:rPr>
          <w:b/>
          <w:sz w:val="28"/>
          <w:szCs w:val="28"/>
        </w:rPr>
      </w:pPr>
      <w:r w:rsidRPr="00910ED9">
        <w:rPr>
          <w:b/>
          <w:sz w:val="28"/>
          <w:szCs w:val="28"/>
        </w:rPr>
        <w:t>Алтайского края</w:t>
      </w:r>
    </w:p>
    <w:p w:rsidR="005224EB" w:rsidRPr="00AF3108" w:rsidRDefault="005224EB" w:rsidP="007B518C">
      <w:pPr>
        <w:shd w:val="clear" w:color="auto" w:fill="FFFFFF"/>
        <w:jc w:val="center"/>
        <w:rPr>
          <w:color w:val="000000"/>
          <w:spacing w:val="20"/>
          <w:sz w:val="28"/>
          <w:szCs w:val="28"/>
        </w:rPr>
      </w:pPr>
    </w:p>
    <w:p w:rsidR="00B719F4" w:rsidRPr="00910ED9" w:rsidRDefault="00B719F4" w:rsidP="007B518C">
      <w:pPr>
        <w:jc w:val="center"/>
        <w:rPr>
          <w:b/>
          <w:sz w:val="26"/>
          <w:szCs w:val="26"/>
        </w:rPr>
      </w:pPr>
      <w:bookmarkStart w:id="0" w:name="sub_110100"/>
      <w:r w:rsidRPr="00910ED9">
        <w:rPr>
          <w:b/>
          <w:sz w:val="26"/>
          <w:szCs w:val="26"/>
        </w:rPr>
        <w:t>I. Затраты на информационно-коммуникационные технологии</w:t>
      </w:r>
    </w:p>
    <w:p w:rsidR="00B719F4" w:rsidRPr="00910ED9" w:rsidRDefault="00B719F4" w:rsidP="007B518C">
      <w:pPr>
        <w:jc w:val="center"/>
        <w:rPr>
          <w:sz w:val="26"/>
          <w:szCs w:val="26"/>
        </w:rPr>
      </w:pPr>
    </w:p>
    <w:p w:rsidR="00B719F4" w:rsidRPr="00910ED9" w:rsidRDefault="00B719F4" w:rsidP="007B518C">
      <w:pPr>
        <w:jc w:val="center"/>
        <w:rPr>
          <w:b/>
          <w:i/>
          <w:sz w:val="26"/>
          <w:szCs w:val="26"/>
        </w:rPr>
      </w:pPr>
      <w:bookmarkStart w:id="1" w:name="sub_110101"/>
      <w:bookmarkEnd w:id="0"/>
      <w:r w:rsidRPr="00910ED9">
        <w:rPr>
          <w:b/>
          <w:i/>
          <w:sz w:val="26"/>
          <w:szCs w:val="26"/>
        </w:rPr>
        <w:t>Затраты на услуги связи</w:t>
      </w:r>
    </w:p>
    <w:p w:rsidR="00B719F4" w:rsidRPr="00910ED9" w:rsidRDefault="00B719F4" w:rsidP="007B518C">
      <w:pPr>
        <w:jc w:val="center"/>
        <w:rPr>
          <w:sz w:val="26"/>
          <w:szCs w:val="26"/>
        </w:rPr>
      </w:pPr>
    </w:p>
    <w:p w:rsidR="00B719F4" w:rsidRPr="00910ED9" w:rsidRDefault="00B719F4" w:rsidP="007B518C">
      <w:pPr>
        <w:ind w:firstLine="709"/>
        <w:rPr>
          <w:sz w:val="26"/>
          <w:szCs w:val="26"/>
        </w:rPr>
      </w:pPr>
      <w:bookmarkStart w:id="2" w:name="sub_11001"/>
      <w:bookmarkEnd w:id="1"/>
      <w:r w:rsidRPr="00910ED9">
        <w:rPr>
          <w:sz w:val="26"/>
          <w:szCs w:val="26"/>
        </w:rPr>
        <w:t>1. Затраты на абонентскую плату (</w:t>
      </w:r>
      <w:r w:rsidR="00525B0A"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1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2"/>
    <w:p w:rsidR="00B719F4" w:rsidRPr="00910ED9" w:rsidRDefault="00525B0A" w:rsidP="007B518C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647825" cy="571500"/>
            <wp:effectExtent l="0" t="0" r="0" b="0"/>
            <wp:docPr id="1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1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«абонентский номер для передачи голосовой информ</w:t>
      </w:r>
      <w:r w:rsidR="00B719F4" w:rsidRPr="00910ED9">
        <w:rPr>
          <w:sz w:val="26"/>
          <w:szCs w:val="26"/>
        </w:rPr>
        <w:t>а</w:t>
      </w:r>
      <w:r w:rsidR="00B719F4" w:rsidRPr="00910ED9">
        <w:rPr>
          <w:sz w:val="26"/>
          <w:szCs w:val="26"/>
        </w:rPr>
        <w:t>ции») с i-й абонентской платой;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1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ежемесячная i-я абонентская плата в расчете на один абонентский номер для передачи голосовой информации;</w:t>
      </w:r>
    </w:p>
    <w:p w:rsidR="00B719F4" w:rsidRPr="00910ED9" w:rsidRDefault="00525B0A" w:rsidP="00FB1B8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rFonts w:ascii="Times New Roman" w:hAnsi="Times New Roman" w:cs="Times New Roman"/>
          <w:sz w:val="26"/>
          <w:szCs w:val="26"/>
        </w:rPr>
        <w:t>– количество месяцев предоставления услуги с i-й абонентской платой.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3" w:name="sub_11002"/>
      <w:r w:rsidRPr="00910ED9">
        <w:rPr>
          <w:sz w:val="26"/>
          <w:szCs w:val="26"/>
        </w:rPr>
        <w:t>2. Затраты на повременную оплату местных, междугородних и международных телефонных соединений (</w:t>
      </w:r>
      <w:r w:rsidR="00525B0A"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17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3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438775" cy="581025"/>
            <wp:effectExtent l="0" t="0" r="0" b="0"/>
            <wp:docPr id="18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19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абонентских номеров для передачи голосовой информации, используемых для местных телефонных соединений, </w:t>
      </w:r>
      <w:r w:rsidR="00B719F4" w:rsidRPr="00910ED9">
        <w:rPr>
          <w:sz w:val="26"/>
          <w:szCs w:val="26"/>
        </w:rPr>
        <w:br/>
        <w:t>с g-м тарифом;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47650" cy="228600"/>
            <wp:effectExtent l="19050" t="0" r="0" b="0"/>
            <wp:docPr id="20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продолжительность местных телефонных соединений в месяц в расчете на один абонентский номер для передачи голосовой информации </w:t>
      </w:r>
      <w:r w:rsidR="00B719F4" w:rsidRPr="00910ED9">
        <w:rPr>
          <w:sz w:val="26"/>
          <w:szCs w:val="26"/>
        </w:rPr>
        <w:br/>
        <w:t>по g-му тарифу;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21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минуты разговора при местных телефонных соединениях по g-му тарифу;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22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месяцев предоставления услуги местной телефонной связи по g-му тарифу;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285750" cy="228600"/>
            <wp:effectExtent l="19050" t="0" r="0" b="0"/>
            <wp:docPr id="23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абонентских номеров для передачи голосовой информации, используемых для междугородних телефонных соединений, </w:t>
      </w:r>
      <w:r w:rsidR="00B719F4" w:rsidRPr="00910ED9">
        <w:rPr>
          <w:sz w:val="26"/>
          <w:szCs w:val="26"/>
        </w:rPr>
        <w:br/>
        <w:t>с i-м тарифом;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24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продолжительность междугородних телефонных соединений в месяц в расчете на один абонентский телефонный номер для передачи голосовой инфо</w:t>
      </w:r>
      <w:r w:rsidR="00B719F4" w:rsidRPr="00910ED9">
        <w:rPr>
          <w:sz w:val="26"/>
          <w:szCs w:val="26"/>
        </w:rPr>
        <w:t>р</w:t>
      </w:r>
      <w:r w:rsidR="00B719F4" w:rsidRPr="00910ED9">
        <w:rPr>
          <w:sz w:val="26"/>
          <w:szCs w:val="26"/>
        </w:rPr>
        <w:t>мации по i-му тарифу;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25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минуты разговора при междугородних телефонных соединениях по i-му тарифу;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04800" cy="228600"/>
            <wp:effectExtent l="19050" t="0" r="0" b="0"/>
            <wp:docPr id="26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месяцев предоставления услуги междугородней телефонной связи по i-му тарифу;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04800" cy="228600"/>
            <wp:effectExtent l="0" t="0" r="0" b="0"/>
            <wp:docPr id="27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28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продолжительность международных телефонных соединений в месяц в расчете на один абонентский номер для передачи голосовой информации по j-му тарифу;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0" b="0"/>
            <wp:docPr id="29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минуты разговора при международных телефонных соединениях по j-му тарифу;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30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месяцев предоставления услуги международной телефонной связи по j-му тарифу.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4" w:name="sub_11003"/>
      <w:r w:rsidRPr="00910ED9">
        <w:rPr>
          <w:sz w:val="26"/>
          <w:szCs w:val="26"/>
        </w:rPr>
        <w:t>3. Затраты на оплату услуг подвижной связи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31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</w:t>
      </w:r>
      <w:r w:rsidRPr="00910ED9">
        <w:rPr>
          <w:sz w:val="26"/>
          <w:szCs w:val="26"/>
        </w:rPr>
        <w:t>у</w:t>
      </w:r>
      <w:r w:rsidRPr="00910ED9">
        <w:rPr>
          <w:sz w:val="26"/>
          <w:szCs w:val="26"/>
        </w:rPr>
        <w:t>ле:</w:t>
      </w:r>
    </w:p>
    <w:bookmarkEnd w:id="4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905000" cy="581025"/>
            <wp:effectExtent l="0" t="0" r="0" b="0"/>
            <wp:docPr id="32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19050" t="0" r="0" b="0"/>
            <wp:docPr id="33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абонентских номеров пользовательского (оконечного) оборудования, подключенного к сети подвижной связи (далее – «номер абонентской станции») по i-й должности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 определения нормативных затрат на обеспечение функций </w:t>
      </w:r>
      <w:r w:rsidR="00AE3BD5">
        <w:rPr>
          <w:sz w:val="26"/>
          <w:szCs w:val="26"/>
        </w:rPr>
        <w:t xml:space="preserve">Администрации </w:t>
      </w:r>
      <w:r w:rsidR="00B729B1">
        <w:rPr>
          <w:sz w:val="26"/>
          <w:szCs w:val="26"/>
        </w:rPr>
        <w:t>Ореховского</w:t>
      </w:r>
      <w:r w:rsidR="00AE3BD5">
        <w:rPr>
          <w:sz w:val="26"/>
          <w:szCs w:val="26"/>
        </w:rPr>
        <w:t xml:space="preserve"> сельсовета</w:t>
      </w:r>
      <w:r w:rsidR="00910ED9" w:rsidRPr="00910ED9">
        <w:rPr>
          <w:sz w:val="26"/>
          <w:szCs w:val="26"/>
        </w:rPr>
        <w:t xml:space="preserve"> Бурлинского района</w:t>
      </w:r>
      <w:r w:rsidR="00B719F4" w:rsidRPr="00910ED9">
        <w:rPr>
          <w:sz w:val="26"/>
          <w:szCs w:val="26"/>
        </w:rPr>
        <w:t xml:space="preserve"> Алтайского края</w:t>
      </w:r>
      <w:r w:rsidR="00B719F4" w:rsidRPr="00910ED9">
        <w:rPr>
          <w:color w:val="000000"/>
          <w:sz w:val="26"/>
          <w:szCs w:val="26"/>
        </w:rPr>
        <w:t xml:space="preserve"> (далее – «Правила»)</w:t>
      </w:r>
      <w:r w:rsidR="00B719F4" w:rsidRPr="00910ED9">
        <w:rPr>
          <w:sz w:val="26"/>
          <w:szCs w:val="26"/>
        </w:rPr>
        <w:t>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42900" cy="228600"/>
            <wp:effectExtent l="19050" t="0" r="0" b="0"/>
            <wp:docPr id="34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ежемесячная цена услуги подвижной связи в расчете на один номер сотовой абонентской станции i-й должности согласно нормативам, определяемым в соотве</w:t>
      </w:r>
      <w:r w:rsidR="00B719F4" w:rsidRPr="00910ED9">
        <w:rPr>
          <w:sz w:val="26"/>
          <w:szCs w:val="26"/>
        </w:rPr>
        <w:t>т</w:t>
      </w:r>
      <w:r w:rsidR="00B719F4" w:rsidRPr="00910ED9">
        <w:rPr>
          <w:sz w:val="26"/>
          <w:szCs w:val="26"/>
        </w:rPr>
        <w:t xml:space="preserve">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71475" cy="228600"/>
            <wp:effectExtent l="19050" t="0" r="0" b="0"/>
            <wp:docPr id="35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месяцев предоставления услуги подвижной связи по i-й должности.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5" w:name="sub_11004"/>
      <w:r w:rsidRPr="00910ED9">
        <w:rPr>
          <w:sz w:val="26"/>
          <w:szCs w:val="26"/>
        </w:rPr>
        <w:t>4. Затраты на передачу данных с использованием информационно-телекоммуникационной сети «Интернет» (далее – «сеть «Интернет») и услуги интернет-провайдеров для планшетных компьютеров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36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5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638300" cy="581025"/>
            <wp:effectExtent l="0" t="0" r="0" b="0"/>
            <wp:docPr id="37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276225" cy="228600"/>
            <wp:effectExtent l="19050" t="0" r="0" b="0"/>
            <wp:docPr id="38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SIM-карт по i-й должности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39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ежемесячная цена в расчете на одну SIM-карту по i-й должности;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0" b="0"/>
            <wp:docPr id="40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месяцев предоставления услуги передачи данных </w:t>
      </w:r>
      <w:r w:rsidR="00B719F4" w:rsidRPr="00910ED9">
        <w:rPr>
          <w:sz w:val="26"/>
          <w:szCs w:val="26"/>
        </w:rPr>
        <w:br/>
        <w:t>по i-й должности.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6" w:name="sub_11005"/>
      <w:r w:rsidRPr="00910ED9">
        <w:rPr>
          <w:sz w:val="26"/>
          <w:szCs w:val="26"/>
        </w:rPr>
        <w:t>5. Затраты на сеть «Интернет» и услуги интернет-провайдеров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180975" cy="228600"/>
            <wp:effectExtent l="19050" t="0" r="0" b="0"/>
            <wp:docPr id="41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6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409700" cy="581025"/>
            <wp:effectExtent l="0" t="0" r="0" b="0"/>
            <wp:docPr id="42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43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каналов передачи данных сети «Интернет» </w:t>
      </w:r>
      <w:r w:rsidR="00B719F4" w:rsidRPr="00910ED9">
        <w:rPr>
          <w:sz w:val="26"/>
          <w:szCs w:val="26"/>
        </w:rPr>
        <w:br/>
        <w:t>с i-й пропускной способностью;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9550" cy="228600"/>
            <wp:effectExtent l="19050" t="0" r="0" b="0"/>
            <wp:docPr id="44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месячная цена аренды канала передачи данных сети «Интернет» с i-й пропускной способностью;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45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месяцев аренды канала передачи данных сети «Интернет» с i-й пропускной способностью.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7" w:name="sub_11006"/>
      <w:r w:rsidRPr="00910ED9">
        <w:rPr>
          <w:sz w:val="26"/>
          <w:szCs w:val="26"/>
        </w:rPr>
        <w:t>6. Затраты на электросвязь, относящуюся к связи специального назначения, используемой на региональном уровне (</w:t>
      </w:r>
      <w:r w:rsidR="00525B0A"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46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), определяются по формуле:</w:t>
      </w:r>
    </w:p>
    <w:bookmarkEnd w:id="7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409700" cy="228600"/>
            <wp:effectExtent l="19050" t="0" r="0" b="0"/>
            <wp:docPr id="47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0" t="0" r="0" b="0"/>
            <wp:docPr id="48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49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услуги электросвязи, относящейся к связи специального назначения, используемой на региональном уровне, в расчете на один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4325" cy="228600"/>
            <wp:effectExtent l="19050" t="0" r="0" b="0"/>
            <wp:docPr id="50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месяцев предоставления услуги.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8" w:name="sub_11007"/>
      <w:r w:rsidRPr="00910ED9">
        <w:rPr>
          <w:sz w:val="26"/>
          <w:szCs w:val="26"/>
        </w:rPr>
        <w:t>7. Затраты на электросвязь, относящуюся к связи специального назначения, используемой на федеральном уровне (</w:t>
      </w:r>
      <w:r w:rsidR="00525B0A"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51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), определяются по формуле:</w:t>
      </w:r>
    </w:p>
    <w:bookmarkEnd w:id="8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847725" cy="228600"/>
            <wp:effectExtent l="19050" t="0" r="0" b="0"/>
            <wp:docPr id="52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53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54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в расчете на один телефонный номер электросвязи, относящейся к связи специального назначения, используемой на федеральном уровне, определяемая по фа</w:t>
      </w:r>
      <w:r w:rsidR="00B719F4" w:rsidRPr="00910ED9">
        <w:rPr>
          <w:sz w:val="26"/>
          <w:szCs w:val="26"/>
        </w:rPr>
        <w:t>к</w:t>
      </w:r>
      <w:r w:rsidR="00B719F4" w:rsidRPr="00910ED9">
        <w:rPr>
          <w:sz w:val="26"/>
          <w:szCs w:val="26"/>
        </w:rPr>
        <w:t>тическим данным отчетного финансового года.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9" w:name="sub_11008"/>
      <w:r w:rsidRPr="00910ED9">
        <w:rPr>
          <w:sz w:val="26"/>
          <w:szCs w:val="26"/>
        </w:rPr>
        <w:t>8. Затраты на оплату услуг по предоставлению цифровых потоков для коммутируемых телефонных соединений (</w:t>
      </w:r>
      <w:r w:rsidR="00525B0A"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55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9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638300" cy="581025"/>
            <wp:effectExtent l="0" t="0" r="0" b="0"/>
            <wp:docPr id="56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lastRenderedPageBreak/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0" t="0" r="0" b="0"/>
            <wp:docPr id="57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организованных цифровых потоков с i-й абонентской пл</w:t>
      </w:r>
      <w:r w:rsidR="00B719F4" w:rsidRPr="00910ED9">
        <w:rPr>
          <w:sz w:val="26"/>
          <w:szCs w:val="26"/>
        </w:rPr>
        <w:t>а</w:t>
      </w:r>
      <w:r w:rsidR="00B719F4" w:rsidRPr="00910ED9">
        <w:rPr>
          <w:sz w:val="26"/>
          <w:szCs w:val="26"/>
        </w:rPr>
        <w:t>той;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58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ежемесячная i-я абонентская плата за цифровой поток;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0" b="0"/>
            <wp:docPr id="59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месяцев предоставления услуги с i-й абонентской платой.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0" w:name="sub_11009"/>
      <w:r w:rsidRPr="00910ED9">
        <w:rPr>
          <w:sz w:val="26"/>
          <w:szCs w:val="26"/>
        </w:rPr>
        <w:t>9. Затраты на оплату иных услуг связи в сфере информационно-коммуникационных технологий (</w:t>
      </w:r>
      <w:r w:rsidR="00525B0A"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60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10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14400" cy="581025"/>
            <wp:effectExtent l="0" t="0" r="0" b="0"/>
            <wp:docPr id="61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7B518C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7B518C">
        <w:rPr>
          <w:sz w:val="26"/>
          <w:szCs w:val="26"/>
        </w:rPr>
        <w:t>где:</w:t>
      </w:r>
    </w:p>
    <w:p w:rsidR="00B719F4" w:rsidRPr="007B518C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62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7B518C">
        <w:rPr>
          <w:sz w:val="26"/>
          <w:szCs w:val="26"/>
        </w:rPr>
        <w:t>– цена по i-й иной услуге связи, определяемая по фактическим данным отчетного финансового года.</w:t>
      </w:r>
    </w:p>
    <w:p w:rsidR="007B518C" w:rsidRPr="007B518C" w:rsidRDefault="007B518C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bookmarkStart w:id="11" w:name="sub_110102"/>
      <w:r w:rsidRPr="007B518C">
        <w:rPr>
          <w:bCs/>
          <w:sz w:val="26"/>
          <w:szCs w:val="26"/>
        </w:rPr>
        <w:t>10. Затраты на оплату услуг по приему и передаче телеграмм.</w:t>
      </w:r>
    </w:p>
    <w:p w:rsidR="007B518C" w:rsidRPr="007B518C" w:rsidRDefault="007B518C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B518C">
        <w:rPr>
          <w:bCs/>
          <w:sz w:val="26"/>
          <w:szCs w:val="26"/>
        </w:rPr>
        <w:t>Порядок расчета затрат на оплату услуг по приему и передаче телеграмм устанавливается муниципальным органом при утверждении нормативных затрат.</w:t>
      </w:r>
    </w:p>
    <w:p w:rsidR="00B719F4" w:rsidRPr="007B518C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B719F4" w:rsidP="00FB1B86">
      <w:pPr>
        <w:suppressAutoHyphens/>
        <w:jc w:val="center"/>
        <w:rPr>
          <w:b/>
          <w:i/>
          <w:sz w:val="26"/>
          <w:szCs w:val="26"/>
        </w:rPr>
      </w:pPr>
      <w:r w:rsidRPr="00910ED9">
        <w:rPr>
          <w:b/>
          <w:i/>
          <w:sz w:val="26"/>
          <w:szCs w:val="26"/>
        </w:rPr>
        <w:t>Затраты на содержание имущества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2" w:name="sub_11010"/>
      <w:bookmarkEnd w:id="11"/>
      <w:r w:rsidRPr="00782214">
        <w:rPr>
          <w:sz w:val="26"/>
          <w:szCs w:val="26"/>
        </w:rPr>
        <w:t>1</w:t>
      </w:r>
      <w:r w:rsidR="00782214" w:rsidRPr="00782214">
        <w:rPr>
          <w:sz w:val="26"/>
          <w:szCs w:val="26"/>
        </w:rPr>
        <w:t>1</w:t>
      </w:r>
      <w:r w:rsidRPr="00782214">
        <w:rPr>
          <w:sz w:val="26"/>
          <w:szCs w:val="26"/>
        </w:rPr>
        <w:t>.</w:t>
      </w:r>
      <w:r w:rsidRPr="00910ED9">
        <w:rPr>
          <w:sz w:val="26"/>
          <w:szCs w:val="26"/>
        </w:rPr>
        <w:t xml:space="preserve"> При определении затрат на техническое обслуживание и регламентно-профилактический ремонт, указанный в </w:t>
      </w:r>
      <w:r w:rsidRPr="00910ED9">
        <w:rPr>
          <w:rStyle w:val="ad"/>
          <w:color w:val="auto"/>
          <w:sz w:val="26"/>
          <w:szCs w:val="26"/>
        </w:rPr>
        <w:t>пунктах 1</w:t>
      </w:r>
      <w:r w:rsidR="007406A7">
        <w:rPr>
          <w:rStyle w:val="ad"/>
          <w:color w:val="auto"/>
          <w:sz w:val="26"/>
          <w:szCs w:val="26"/>
        </w:rPr>
        <w:t>2</w:t>
      </w:r>
      <w:r w:rsidRPr="00910ED9">
        <w:rPr>
          <w:rStyle w:val="ad"/>
          <w:color w:val="auto"/>
          <w:sz w:val="26"/>
          <w:szCs w:val="26"/>
        </w:rPr>
        <w:t> – 1</w:t>
      </w:r>
      <w:r w:rsidR="007406A7">
        <w:rPr>
          <w:rStyle w:val="ad"/>
          <w:color w:val="auto"/>
          <w:sz w:val="26"/>
          <w:szCs w:val="26"/>
        </w:rPr>
        <w:t>7</w:t>
      </w:r>
      <w:r w:rsidRPr="00910ED9">
        <w:rPr>
          <w:sz w:val="26"/>
          <w:szCs w:val="26"/>
        </w:rPr>
        <w:t xml:space="preserve"> настоящей Методики, примен</w:t>
      </w:r>
      <w:r w:rsidRPr="00910ED9">
        <w:rPr>
          <w:sz w:val="26"/>
          <w:szCs w:val="26"/>
        </w:rPr>
        <w:t>я</w:t>
      </w:r>
      <w:r w:rsidRPr="00910ED9">
        <w:rPr>
          <w:sz w:val="26"/>
          <w:szCs w:val="26"/>
        </w:rPr>
        <w:t>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</w:t>
      </w:r>
      <w:r w:rsidRPr="00910ED9">
        <w:rPr>
          <w:sz w:val="26"/>
          <w:szCs w:val="26"/>
        </w:rPr>
        <w:t>л</w:t>
      </w:r>
      <w:r w:rsidRPr="00910ED9">
        <w:rPr>
          <w:sz w:val="26"/>
          <w:szCs w:val="26"/>
        </w:rPr>
        <w:t>нения таких работ.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3" w:name="sub_11011"/>
      <w:bookmarkEnd w:id="12"/>
      <w:r w:rsidRPr="00910ED9">
        <w:rPr>
          <w:sz w:val="26"/>
          <w:szCs w:val="26"/>
        </w:rPr>
        <w:t>1</w:t>
      </w:r>
      <w:r w:rsidR="00782214">
        <w:rPr>
          <w:sz w:val="26"/>
          <w:szCs w:val="26"/>
        </w:rPr>
        <w:t>2</w:t>
      </w:r>
      <w:r w:rsidRPr="00910ED9">
        <w:rPr>
          <w:sz w:val="26"/>
          <w:szCs w:val="26"/>
        </w:rPr>
        <w:t>. Затраты на техническое обслуживание и регламентно-профилактический ремонт вычислительной техники (</w:t>
      </w:r>
      <w:r w:rsidRPr="00910ED9">
        <w:rPr>
          <w:noProof/>
          <w:sz w:val="26"/>
          <w:szCs w:val="26"/>
        </w:rPr>
      </w:r>
      <w:r w:rsidR="0099698F" w:rsidRPr="00910ED9">
        <w:rPr>
          <w:sz w:val="26"/>
          <w:szCs w:val="26"/>
        </w:rPr>
        <w:pict>
          <v:group id="_x0000_s1033" editas="canvas" style="width:23.1pt;height:25.2pt;mso-position-horizontal-relative:char;mso-position-vertical-relative:line" coordsize="462,504">
            <o:lock v:ext="edit" aspectratio="t"/>
            <v:shape id="_x0000_s1034" type="#_x0000_t75" style="position:absolute;width:462;height:504" o:preferrelative="f">
              <v:fill o:detectmouseclick="t"/>
              <v:path o:extrusionok="t" o:connecttype="none"/>
              <o:lock v:ext="edit" text="t"/>
            </v:shape>
            <v:rect id="_x0000_s1035" style="position:absolute;width:433;height:362" filled="f" stroked="f"/>
            <v:rect id="_x0000_s1036" style="position:absolute;left:15;top:15;width:121;height:276;mso-wrap-style:none" filled="f" stroked="f">
              <v:textbox style="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037" style="position:absolute;left:134;top:136;width:226;height:184;mso-wrap-style:none" filled="f" stroked="f">
              <v:textbox style="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рвт</w:t>
                    </w:r>
                  </w:p>
                </w:txbxContent>
              </v:textbox>
            </v:rect>
            <w10:wrap type="none"/>
            <w10:anchorlock/>
          </v:group>
        </w:pict>
      </w:r>
      <w:r w:rsidRPr="00910ED9">
        <w:rPr>
          <w:sz w:val="26"/>
          <w:szCs w:val="26"/>
        </w:rPr>
        <w:t>) определяются по фо</w:t>
      </w:r>
      <w:r w:rsidRPr="00910ED9">
        <w:rPr>
          <w:sz w:val="26"/>
          <w:szCs w:val="26"/>
        </w:rPr>
        <w:t>р</w:t>
      </w:r>
      <w:r w:rsidRPr="00910ED9">
        <w:rPr>
          <w:sz w:val="26"/>
          <w:szCs w:val="26"/>
        </w:rPr>
        <w:t>муле: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r w:rsidRPr="00910ED9">
        <w:rPr>
          <w:position w:val="-28"/>
          <w:sz w:val="26"/>
          <w:szCs w:val="26"/>
          <w:lang w:val="en-US"/>
        </w:rPr>
        <w:object w:dxaOrig="2160" w:dyaOrig="680">
          <v:shape id="_x0000_i1087" type="#_x0000_t75" style="width:134.25pt;height:42pt" o:ole="">
            <v:imagedata r:id="rId61" o:title=""/>
          </v:shape>
          <o:OLEObject Type="Embed" ProgID="Equation.3" ShapeID="_x0000_i1087" DrawAspect="Content" ObjectID="_1666180450" r:id="rId62"/>
        </w:object>
      </w:r>
      <w:r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bookmarkEnd w:id="13"/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noProof/>
          <w:sz w:val="26"/>
          <w:szCs w:val="26"/>
        </w:rPr>
      </w:r>
      <w:r w:rsidR="0099698F" w:rsidRPr="00910ED9">
        <w:rPr>
          <w:sz w:val="26"/>
          <w:szCs w:val="26"/>
        </w:rPr>
        <w:pict>
          <v:group id="_x0000_s1038" editas="canvas" style="width:28.8pt;height:25.2pt;mso-position-horizontal-relative:char;mso-position-vertical-relative:line" coordsize="576,504">
            <o:lock v:ext="edit" aspectratio="t"/>
            <v:shape id="_x0000_s1039" type="#_x0000_t75" style="position:absolute;width:576;height:504" o:preferrelative="f">
              <v:fill o:detectmouseclick="t"/>
              <v:path o:extrusionok="t" o:connecttype="none"/>
              <o:lock v:ext="edit" text="t"/>
            </v:shape>
            <v:rect id="_x0000_s1040" style="position:absolute;width:557;height:362" filled="f" stroked="f"/>
            <v:rect id="_x0000_s1041" style="position:absolute;left:15;top:15;width:174;height:276;mso-wrap-style:none" filled="f" stroked="f">
              <v:textbox style="mso-fit-shape-to-text:t" inset="0,0,0,0">
                <w:txbxContent>
                  <w:p w:rsidR="00FB1B86" w:rsidRDefault="00FB1B86"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042" style="position:absolute;left:150;top:136;width:270;height:184;mso-wrap-style:none" filled="f" stroked="f">
              <v:textbox style="mso-fit-shape-to-text:t" inset="0,0,0,0">
                <w:txbxContent>
                  <w:p w:rsidR="00FB1B86" w:rsidRPr="00DB1A59" w:rsidRDefault="00FB1B86">
                    <w:pPr>
                      <w:rPr>
                        <w:lang w:val="en-US"/>
                      </w:rPr>
                    </w:pPr>
                    <w:r w:rsidRPr="00DB1A59">
                      <w:rPr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iрв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т</w:t>
                    </w:r>
                  </w:p>
                </w:txbxContent>
              </v:textbox>
            </v:rect>
            <w10:wrap type="none"/>
            <w10:anchorlock/>
          </v:group>
        </w:pict>
      </w:r>
      <w:r w:rsidRPr="00910ED9">
        <w:rPr>
          <w:sz w:val="26"/>
          <w:szCs w:val="26"/>
        </w:rPr>
        <w:t>– фактическое количество i-</w:t>
      </w:r>
      <w:r w:rsidRPr="00910ED9">
        <w:rPr>
          <w:color w:val="000000"/>
          <w:sz w:val="26"/>
          <w:szCs w:val="26"/>
        </w:rPr>
        <w:t>й вычислительной техники</w:t>
      </w:r>
      <w:r w:rsidRPr="00910ED9">
        <w:rPr>
          <w:sz w:val="26"/>
          <w:szCs w:val="26"/>
        </w:rPr>
        <w:t>, но не более предельного количества i-</w:t>
      </w:r>
      <w:r w:rsidRPr="00910ED9">
        <w:rPr>
          <w:color w:val="000000"/>
          <w:sz w:val="26"/>
          <w:szCs w:val="26"/>
        </w:rPr>
        <w:t>й вычислительной техники</w:t>
      </w:r>
      <w:r w:rsidRPr="00910ED9">
        <w:rPr>
          <w:sz w:val="26"/>
          <w:szCs w:val="26"/>
        </w:rPr>
        <w:t>;</w:t>
      </w:r>
    </w:p>
    <w:bookmarkStart w:id="14" w:name="sub_110115"/>
    <w:p w:rsidR="00B719F4" w:rsidRPr="00910ED9" w:rsidRDefault="00B719F4" w:rsidP="00FB1B86">
      <w:pPr>
        <w:suppressAutoHyphens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10ED9">
        <w:rPr>
          <w:noProof/>
          <w:sz w:val="26"/>
          <w:szCs w:val="26"/>
        </w:rPr>
      </w:r>
      <w:r w:rsidR="0099698F" w:rsidRPr="00910ED9">
        <w:rPr>
          <w:sz w:val="26"/>
          <w:szCs w:val="26"/>
        </w:rPr>
        <w:pict>
          <v:group id="_x0000_s1043" editas="canvas" style="width:27.7pt;height:25.2pt;mso-position-horizontal-relative:char;mso-position-vertical-relative:line" coordsize="554,504">
            <o:lock v:ext="edit" aspectratio="t"/>
            <v:shape id="_x0000_s1044" type="#_x0000_t75" style="position:absolute;width:554;height:504" o:preferrelative="f">
              <v:fill o:detectmouseclick="t"/>
              <v:path o:extrusionok="t" o:connecttype="none"/>
              <o:lock v:ext="edit" text="t"/>
            </v:shape>
            <v:rect id="_x0000_s1045" style="position:absolute;width:539;height:362" filled="f" stroked="f"/>
            <v:rect id="_x0000_s1046" style="position:absolute;left:15;top:15;width:147;height:276;mso-wrap-style:none" filled="f" stroked="f">
              <v:textbox style="mso-fit-shape-to-text:t" inset="0,0,0,0">
                <w:txbxContent>
                  <w:p w:rsidR="00FB1B86" w:rsidRDefault="00FB1B86"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047" style="position:absolute;left:135;top:136;width:270;height:184;mso-wrap-style:none" filled="f" stroked="f">
              <v:textbox style="mso-fit-shape-to-text:t" inset="0,0,0,0">
                <w:txbxContent>
                  <w:p w:rsidR="00FB1B86" w:rsidRDefault="00FB1B86">
                    <w:r w:rsidRPr="00764E93">
                      <w:rPr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iрв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т</w:t>
                    </w:r>
                  </w:p>
                </w:txbxContent>
              </v:textbox>
            </v:rect>
            <w10:wrap type="none"/>
            <w10:anchorlock/>
          </v:group>
        </w:pict>
      </w:r>
      <w:r w:rsidRPr="00910ED9">
        <w:rPr>
          <w:sz w:val="26"/>
          <w:szCs w:val="26"/>
        </w:rPr>
        <w:t>–</w:t>
      </w:r>
      <w:r w:rsidRPr="00910ED9">
        <w:rPr>
          <w:sz w:val="26"/>
          <w:szCs w:val="26"/>
          <w:lang w:val="en-US"/>
        </w:rPr>
        <w:t> </w:t>
      </w:r>
      <w:r w:rsidRPr="00910ED9">
        <w:rPr>
          <w:sz w:val="26"/>
          <w:szCs w:val="26"/>
        </w:rPr>
        <w:t xml:space="preserve">цена технического обслуживания и регламентно-профилактического ремонта в расчете на одну i-ю </w:t>
      </w:r>
      <w:r w:rsidRPr="00910ED9">
        <w:rPr>
          <w:color w:val="000000"/>
          <w:sz w:val="26"/>
          <w:szCs w:val="26"/>
        </w:rPr>
        <w:t>вычислительную технику</w:t>
      </w:r>
      <w:r w:rsidRPr="00910ED9">
        <w:rPr>
          <w:sz w:val="26"/>
          <w:szCs w:val="26"/>
        </w:rPr>
        <w:t xml:space="preserve"> в год.</w:t>
      </w:r>
    </w:p>
    <w:bookmarkEnd w:id="14"/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Предельное количество i-</w:t>
      </w:r>
      <w:r w:rsidRPr="00910ED9">
        <w:rPr>
          <w:rStyle w:val="affffc"/>
          <w:sz w:val="26"/>
          <w:szCs w:val="26"/>
          <w:shd w:val="clear" w:color="auto" w:fill="auto"/>
        </w:rPr>
        <w:t>й вычислительной техники</w:t>
      </w:r>
      <w:r w:rsidRPr="00910ED9">
        <w:rPr>
          <w:sz w:val="26"/>
          <w:szCs w:val="26"/>
        </w:rPr>
        <w:t xml:space="preserve"> (</w:t>
      </w:r>
      <w:r w:rsidR="00525B0A">
        <w:rPr>
          <w:noProof/>
          <w:sz w:val="26"/>
          <w:szCs w:val="26"/>
        </w:rPr>
        <w:drawing>
          <wp:inline distT="0" distB="0" distL="0" distR="0">
            <wp:extent cx="647700" cy="228600"/>
            <wp:effectExtent l="0" t="0" r="0" b="0"/>
            <wp:docPr id="64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9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 xml:space="preserve">) определяется с округлением до целого по </w:t>
      </w:r>
      <w:r w:rsidRPr="00910ED9">
        <w:rPr>
          <w:rStyle w:val="affffc"/>
          <w:sz w:val="26"/>
          <w:szCs w:val="26"/>
          <w:shd w:val="clear" w:color="auto" w:fill="auto"/>
        </w:rPr>
        <w:t>формулам</w:t>
      </w:r>
      <w:r w:rsidRPr="00910ED9">
        <w:rPr>
          <w:sz w:val="26"/>
          <w:szCs w:val="26"/>
        </w:rPr>
        <w:t>: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</w:p>
    <w:bookmarkStart w:id="15" w:name="sub_110117"/>
    <w:p w:rsidR="00B719F4" w:rsidRPr="00910ED9" w:rsidRDefault="00B719F4" w:rsidP="00FB1B86">
      <w:pPr>
        <w:suppressAutoHyphens/>
        <w:ind w:firstLine="698"/>
        <w:jc w:val="center"/>
        <w:rPr>
          <w:sz w:val="26"/>
          <w:szCs w:val="26"/>
        </w:rPr>
      </w:pPr>
      <w:r w:rsidRPr="00910ED9">
        <w:rPr>
          <w:noProof/>
          <w:sz w:val="26"/>
          <w:szCs w:val="26"/>
        </w:rPr>
      </w:r>
      <w:r w:rsidR="0099698F" w:rsidRPr="00910ED9">
        <w:rPr>
          <w:sz w:val="26"/>
          <w:szCs w:val="26"/>
        </w:rPr>
        <w:pict>
          <v:group id="_x0000_s1048" editas="canvas" style="width:109.45pt;height:25.2pt;mso-position-horizontal-relative:char;mso-position-vertical-relative:line" coordsize="2189,504">
            <o:lock v:ext="edit" aspectratio="t"/>
            <v:shape id="_x0000_s1049" type="#_x0000_t75" style="position:absolute;width:2189;height:504" o:preferrelative="f">
              <v:fill o:detectmouseclick="t"/>
              <v:path o:extrusionok="t" o:connecttype="none"/>
              <o:lock v:ext="edit" text="t"/>
            </v:shape>
            <v:rect id="_x0000_s1050" style="position:absolute;width:2129;height:362" filled="f" stroked="f"/>
            <v:rect id="_x0000_s1051" style="position:absolute;left:15;top:15;width:174;height:276;mso-wrap-style:none" filled="f" stroked="f">
              <v:textbox style="mso-next-textbox:#_x0000_s1051;mso-fit-shape-to-text:t" inset="0,0,0,0">
                <w:txbxContent>
                  <w:p w:rsidR="00FB1B86" w:rsidRDefault="00FB1B86"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052" style="position:absolute;left:150;top:136;width:859;height:184;mso-wrap-style:none" filled="f" stroked="f">
              <v:textbox style="mso-next-textbox:#_x0000_s1052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 i рвт предел</w:t>
                    </w:r>
                  </w:p>
                </w:txbxContent>
              </v:textbox>
            </v:rect>
            <v:rect id="_x0000_s1053" style="position:absolute;left:1079;top:15;width:136;height:276;mso-wrap-style:none" filled="f" stroked="f">
              <v:textbox style="mso-next-textbox:#_x0000_s1053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54" style="position:absolute;left:1244;top:15;width:156;height:276;mso-wrap-style:none" filled="f" stroked="f">
              <v:textbox style="mso-next-textbox:#_x0000_s1054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Ч</w:t>
                    </w:r>
                  </w:p>
                </w:txbxContent>
              </v:textbox>
            </v:rect>
            <v:rect id="_x0000_s1055" style="position:absolute;left:1394;top:136;width:166;height:184;mso-wrap-style:none" filled="f" stroked="f">
              <v:textbox style="mso-next-textbox:#_x0000_s1055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оп</w:t>
                    </w:r>
                  </w:p>
                </w:txbxContent>
              </v:textbox>
            </v:rect>
            <v:rect id="_x0000_s1056" style="position:absolute;left:1604;top:15;width:121;height:276;mso-wrap-style:none" filled="f" stroked="f">
              <v:textbox style="mso-next-textbox:#_x0000_s1056;mso-fit-shape-to-text:t" inset="0,0,0,0">
                <w:txbxContent>
                  <w:p w:rsidR="00FB1B86" w:rsidRPr="00F2183C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х</w:t>
                    </w:r>
                  </w:p>
                </w:txbxContent>
              </v:textbox>
            </v:rect>
            <v:rect id="_x0000_s1057" style="position:absolute;left:1769;top:15;width:301;height:276;mso-wrap-style:none" filled="f" stroked="f">
              <v:textbox style="mso-next-textbox:#_x0000_s1057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0,2</w:t>
                    </w:r>
                  </w:p>
                </w:txbxContent>
              </v:textbox>
            </v:rect>
            <w10:wrap type="none"/>
            <w10:anchorlock/>
          </v:group>
        </w:pict>
      </w:r>
      <w:r w:rsidRPr="00910ED9">
        <w:rPr>
          <w:sz w:val="26"/>
          <w:szCs w:val="26"/>
        </w:rPr>
        <w:t>– </w:t>
      </w:r>
      <w:r w:rsidRPr="00910ED9">
        <w:rPr>
          <w:rStyle w:val="affffc"/>
          <w:sz w:val="26"/>
          <w:szCs w:val="26"/>
          <w:shd w:val="clear" w:color="auto" w:fill="auto"/>
        </w:rPr>
        <w:t>для закрытого контура обработки информации</w:t>
      </w:r>
      <w:r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698"/>
        <w:jc w:val="center"/>
        <w:rPr>
          <w:sz w:val="26"/>
          <w:szCs w:val="26"/>
        </w:rPr>
      </w:pPr>
    </w:p>
    <w:bookmarkStart w:id="16" w:name="sub_110118"/>
    <w:bookmarkEnd w:id="15"/>
    <w:p w:rsidR="00B719F4" w:rsidRPr="00910ED9" w:rsidRDefault="00B719F4" w:rsidP="00FB1B86">
      <w:pPr>
        <w:suppressAutoHyphens/>
        <w:ind w:firstLine="698"/>
        <w:jc w:val="center"/>
        <w:rPr>
          <w:sz w:val="26"/>
          <w:szCs w:val="26"/>
        </w:rPr>
      </w:pPr>
      <w:r w:rsidRPr="00910ED9">
        <w:rPr>
          <w:noProof/>
          <w:sz w:val="26"/>
          <w:szCs w:val="26"/>
        </w:rPr>
      </w:r>
      <w:r w:rsidR="0099698F" w:rsidRPr="00910ED9">
        <w:rPr>
          <w:sz w:val="26"/>
          <w:szCs w:val="26"/>
        </w:rPr>
        <w:pict>
          <v:group id="_x0000_s1058" editas="canvas" style="width:100.6pt;height:25.2pt;mso-position-horizontal-relative:char;mso-position-vertical-relative:line" coordsize="2012,504">
            <o:lock v:ext="edit" aspectratio="t"/>
            <v:shape id="_x0000_s1059" type="#_x0000_t75" style="position:absolute;width:2012;height:504" o:preferrelative="f">
              <v:fill o:detectmouseclick="t"/>
              <v:path o:extrusionok="t" o:connecttype="none"/>
              <o:lock v:ext="edit" text="t"/>
            </v:shape>
            <v:rect id="_x0000_s1060" style="position:absolute;width:1952;height:362" filled="f" stroked="f"/>
            <v:rect id="_x0000_s1061" style="position:absolute;left:15;top:15;width:174;height:276;mso-wrap-style:none" filled="f" stroked="f">
              <v:textbox style="mso-next-textbox:#_x0000_s1061;mso-fit-shape-to-text:t" inset="0,0,0,0">
                <w:txbxContent>
                  <w:p w:rsidR="00FB1B86" w:rsidRDefault="00FB1B86"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062" style="position:absolute;left:150;top:136;width:859;height:184;mso-wrap-style:none" filled="f" stroked="f">
              <v:textbox style="mso-next-textbox:#_x0000_s1062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 i рвт предел</w:t>
                    </w:r>
                  </w:p>
                </w:txbxContent>
              </v:textbox>
            </v:rect>
            <v:rect id="_x0000_s1063" style="position:absolute;left:1081;top:15;width:136;height:276;mso-wrap-style:none" filled="f" stroked="f">
              <v:textbox style="mso-next-textbox:#_x0000_s1063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64" style="position:absolute;left:1246;top:15;width:156;height:276;mso-wrap-style:none" filled="f" stroked="f">
              <v:textbox style="mso-next-textbox:#_x0000_s1064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Ч</w:t>
                    </w:r>
                  </w:p>
                </w:txbxContent>
              </v:textbox>
            </v:rect>
            <v:rect id="_x0000_s1065" style="position:absolute;left:1396;top:136;width:166;height:184;mso-wrap-style:none" filled="f" stroked="f">
              <v:textbox style="mso-next-textbox:#_x0000_s1065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оп</w:t>
                    </w:r>
                  </w:p>
                </w:txbxContent>
              </v:textbox>
            </v:rect>
            <v:rect id="_x0000_s1066" style="position:absolute;left:1607;top:15;width:121;height:276;mso-wrap-style:none" filled="f" stroked="f">
              <v:textbox style="mso-next-textbox:#_x0000_s1066;mso-fit-shape-to-text:t" inset="0,0,0,0">
                <w:txbxContent>
                  <w:p w:rsidR="00FB1B86" w:rsidRPr="00F2183C" w:rsidRDefault="00FB1B86">
                    <w:r>
                      <w:rPr>
                        <w:color w:val="000000"/>
                        <w:sz w:val="24"/>
                        <w:szCs w:val="24"/>
                      </w:rPr>
                      <w:t>х</w:t>
                    </w:r>
                  </w:p>
                </w:txbxContent>
              </v:textbox>
            </v:rect>
            <v:rect id="_x0000_s1067" style="position:absolute;left:1772;top:15;width:121;height:276;mso-wrap-style:none" filled="f" stroked="f">
              <v:textbox style="mso-next-textbox:#_x0000_s1067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w10:wrap type="none"/>
            <w10:anchorlock/>
          </v:group>
        </w:pict>
      </w:r>
      <w:r w:rsidRPr="00910ED9">
        <w:rPr>
          <w:sz w:val="26"/>
          <w:szCs w:val="26"/>
        </w:rPr>
        <w:t>– </w:t>
      </w:r>
      <w:r w:rsidRPr="00910ED9">
        <w:rPr>
          <w:rStyle w:val="affffc"/>
          <w:sz w:val="26"/>
          <w:szCs w:val="26"/>
          <w:shd w:val="clear" w:color="auto" w:fill="auto"/>
        </w:rPr>
        <w:t>для открытого контура обработки информации</w:t>
      </w:r>
      <w:r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698"/>
        <w:jc w:val="center"/>
        <w:rPr>
          <w:sz w:val="26"/>
          <w:szCs w:val="26"/>
        </w:rPr>
      </w:pPr>
    </w:p>
    <w:bookmarkEnd w:id="16"/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lastRenderedPageBreak/>
        <w:t xml:space="preserve">где </w:t>
      </w:r>
      <w:r w:rsidR="00525B0A"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65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7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 xml:space="preserve">– расчетная численность основных работников, определяемая в соответствии с </w:t>
      </w:r>
      <w:r w:rsidRPr="00910ED9">
        <w:rPr>
          <w:rStyle w:val="ad"/>
          <w:color w:val="auto"/>
          <w:sz w:val="26"/>
          <w:szCs w:val="26"/>
        </w:rPr>
        <w:t>пунктами 17 – 22</w:t>
      </w:r>
      <w:r w:rsidRPr="00910ED9">
        <w:rPr>
          <w:sz w:val="26"/>
          <w:szCs w:val="26"/>
        </w:rPr>
        <w:t xml:space="preserve"> </w:t>
      </w:r>
      <w:r w:rsidRPr="00910ED9">
        <w:rPr>
          <w:color w:val="000000"/>
          <w:sz w:val="26"/>
          <w:szCs w:val="26"/>
        </w:rPr>
        <w:t>Общих правил определения</w:t>
      </w:r>
      <w:r w:rsidRPr="00910ED9">
        <w:rPr>
          <w:sz w:val="26"/>
          <w:szCs w:val="26"/>
        </w:rPr>
        <w:t xml:space="preserve">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</w:t>
      </w:r>
      <w:r w:rsidRPr="00910ED9">
        <w:rPr>
          <w:sz w:val="26"/>
          <w:szCs w:val="26"/>
        </w:rPr>
        <w:t>и</w:t>
      </w:r>
      <w:r w:rsidRPr="00910ED9">
        <w:rPr>
          <w:sz w:val="26"/>
          <w:szCs w:val="26"/>
        </w:rPr>
        <w:t xml:space="preserve">ториальные органы и подведомственные казенные учреждения, утвержденных </w:t>
      </w:r>
      <w:hyperlink r:id="rId65" w:history="1">
        <w:r w:rsidRPr="00910ED9">
          <w:rPr>
            <w:sz w:val="26"/>
            <w:szCs w:val="26"/>
          </w:rPr>
          <w:t>постановлением</w:t>
        </w:r>
      </w:hyperlink>
      <w:r w:rsidRPr="00910ED9">
        <w:rPr>
          <w:sz w:val="26"/>
          <w:szCs w:val="26"/>
        </w:rPr>
        <w:t xml:space="preserve"> Пр</w:t>
      </w:r>
      <w:r w:rsidRPr="00910ED9">
        <w:rPr>
          <w:sz w:val="26"/>
          <w:szCs w:val="26"/>
        </w:rPr>
        <w:t>а</w:t>
      </w:r>
      <w:r w:rsidRPr="00910ED9">
        <w:rPr>
          <w:sz w:val="26"/>
          <w:szCs w:val="26"/>
        </w:rPr>
        <w:t>вительства Российской Федерации от 13.10.2014 № 1047 «Об Общих</w:t>
      </w:r>
      <w:r w:rsidRPr="00910ED9">
        <w:rPr>
          <w:color w:val="000000"/>
          <w:sz w:val="26"/>
          <w:szCs w:val="26"/>
        </w:rPr>
        <w:t xml:space="preserve"> правилах определения</w:t>
      </w:r>
      <w:r w:rsidRPr="00910ED9">
        <w:rPr>
          <w:sz w:val="26"/>
          <w:szCs w:val="26"/>
        </w:rPr>
        <w:t xml:space="preserve">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</w:t>
      </w:r>
      <w:r w:rsidRPr="00910ED9">
        <w:rPr>
          <w:color w:val="000000"/>
          <w:sz w:val="26"/>
          <w:szCs w:val="26"/>
        </w:rPr>
        <w:t>включая соответственно территориальные органы и подведомственные казенные учреждения</w:t>
      </w:r>
      <w:r w:rsidRPr="00910ED9">
        <w:rPr>
          <w:sz w:val="26"/>
          <w:szCs w:val="26"/>
        </w:rPr>
        <w:t>» (далее – «</w:t>
      </w:r>
      <w:r w:rsidRPr="00910ED9">
        <w:rPr>
          <w:color w:val="000000"/>
          <w:sz w:val="26"/>
          <w:szCs w:val="26"/>
        </w:rPr>
        <w:t>Общие правила определения</w:t>
      </w:r>
      <w:r w:rsidRPr="00910ED9">
        <w:rPr>
          <w:sz w:val="26"/>
          <w:szCs w:val="26"/>
        </w:rPr>
        <w:t xml:space="preserve"> нормативных з</w:t>
      </w:r>
      <w:r w:rsidRPr="00910ED9">
        <w:rPr>
          <w:sz w:val="26"/>
          <w:szCs w:val="26"/>
        </w:rPr>
        <w:t>а</w:t>
      </w:r>
      <w:r w:rsidRPr="00910ED9">
        <w:rPr>
          <w:sz w:val="26"/>
          <w:szCs w:val="26"/>
        </w:rPr>
        <w:t>трат»).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7" w:name="sub_11012"/>
      <w:r w:rsidRPr="00910ED9">
        <w:rPr>
          <w:sz w:val="26"/>
          <w:szCs w:val="26"/>
        </w:rPr>
        <w:t>1</w:t>
      </w:r>
      <w:r w:rsidR="00782214">
        <w:rPr>
          <w:sz w:val="26"/>
          <w:szCs w:val="26"/>
        </w:rPr>
        <w:t>3</w:t>
      </w:r>
      <w:r w:rsidRPr="00910ED9">
        <w:rPr>
          <w:sz w:val="26"/>
          <w:szCs w:val="26"/>
        </w:rPr>
        <w:t>. Затраты на техническое обслуживание и регламентно-профилактический ремонт оборудования по обеспечению безопасности инфо</w:t>
      </w:r>
      <w:r w:rsidRPr="00910ED9">
        <w:rPr>
          <w:sz w:val="26"/>
          <w:szCs w:val="26"/>
        </w:rPr>
        <w:t>р</w:t>
      </w:r>
      <w:r w:rsidRPr="00910ED9">
        <w:rPr>
          <w:sz w:val="26"/>
          <w:szCs w:val="26"/>
        </w:rPr>
        <w:t>мации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6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6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17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409700" cy="581025"/>
            <wp:effectExtent l="0" t="0" r="0" b="0"/>
            <wp:docPr id="67" name="Рисунок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68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4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единиц i-го оборудования по обеспечению безопасности информации;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4325" cy="228600"/>
            <wp:effectExtent l="19050" t="0" r="0" b="0"/>
            <wp:docPr id="69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3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технического обслуживания и регламентно-профилактического ремонта одной единицы i-го оборудования в год.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8" w:name="sub_11013"/>
      <w:r w:rsidRPr="00910ED9">
        <w:rPr>
          <w:sz w:val="26"/>
          <w:szCs w:val="26"/>
        </w:rPr>
        <w:t>1</w:t>
      </w:r>
      <w:r w:rsidR="00782214">
        <w:rPr>
          <w:sz w:val="26"/>
          <w:szCs w:val="26"/>
        </w:rPr>
        <w:t>4</w:t>
      </w:r>
      <w:r w:rsidRPr="00910ED9">
        <w:rPr>
          <w:sz w:val="26"/>
          <w:szCs w:val="26"/>
        </w:rPr>
        <w:t>. Затраты на техническое обслуживание и регламентно-профилактический ремонт системы телефонной связи (автоматизированных телефонных станций) (</w:t>
      </w:r>
      <w:r w:rsidR="00525B0A"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70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2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</w:t>
      </w:r>
      <w:r w:rsidRPr="00910ED9">
        <w:rPr>
          <w:sz w:val="26"/>
          <w:szCs w:val="26"/>
        </w:rPr>
        <w:t>п</w:t>
      </w:r>
      <w:r w:rsidRPr="00910ED9">
        <w:rPr>
          <w:sz w:val="26"/>
          <w:szCs w:val="26"/>
        </w:rPr>
        <w:t>ределяются по формуле:</w:t>
      </w:r>
    </w:p>
    <w:bookmarkEnd w:id="18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428750" cy="581025"/>
            <wp:effectExtent l="0" t="0" r="0" b="0"/>
            <wp:docPr id="7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1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42900" cy="228600"/>
            <wp:effectExtent l="19050" t="0" r="0" b="0"/>
            <wp:docPr id="72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0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автоматизированных телефонных станций i-го вида;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9525" b="0"/>
            <wp:docPr id="73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9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технического обслуживания и регламентно-профилактического ремонта одной автоматизированной телефонной станции </w:t>
      </w:r>
      <w:r w:rsidR="00B719F4" w:rsidRPr="00910ED9">
        <w:rPr>
          <w:sz w:val="26"/>
          <w:szCs w:val="26"/>
        </w:rPr>
        <w:br/>
        <w:t>i-го вида в год.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9" w:name="sub_11014"/>
      <w:r w:rsidRPr="00910ED9">
        <w:rPr>
          <w:sz w:val="26"/>
          <w:szCs w:val="26"/>
        </w:rPr>
        <w:t>1</w:t>
      </w:r>
      <w:r w:rsidR="00782214">
        <w:rPr>
          <w:sz w:val="26"/>
          <w:szCs w:val="26"/>
        </w:rPr>
        <w:t>5</w:t>
      </w:r>
      <w:r w:rsidRPr="00910ED9">
        <w:rPr>
          <w:sz w:val="26"/>
          <w:szCs w:val="26"/>
        </w:rPr>
        <w:t>. Затраты на техническое обслуживание и регламентно-профилактический ремонт локальных вычислительных сетей (</w:t>
      </w:r>
      <w:r w:rsidR="00525B0A"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74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8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19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352550" cy="581025"/>
            <wp:effectExtent l="0" t="0" r="0" b="0"/>
            <wp:docPr id="75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7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04800" cy="228600"/>
            <wp:effectExtent l="19050" t="0" r="0" b="0"/>
            <wp:docPr id="7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6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устройств локальных вычислительных сетей </w:t>
      </w:r>
      <w:r w:rsidR="00B719F4" w:rsidRPr="00910ED9">
        <w:rPr>
          <w:sz w:val="26"/>
          <w:szCs w:val="26"/>
        </w:rPr>
        <w:br/>
        <w:t>i-го вида;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0" b="0"/>
            <wp:docPr id="77" name="Рисунок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5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технического обслуживания и регламентно-профилактического ремонта одного устройства локальных вычислительных сетей i-го вида в год.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20" w:name="sub_11015"/>
      <w:r w:rsidRPr="00910ED9">
        <w:rPr>
          <w:sz w:val="26"/>
          <w:szCs w:val="26"/>
        </w:rPr>
        <w:lastRenderedPageBreak/>
        <w:t>1</w:t>
      </w:r>
      <w:r w:rsidR="00782214">
        <w:rPr>
          <w:sz w:val="26"/>
          <w:szCs w:val="26"/>
        </w:rPr>
        <w:t>6</w:t>
      </w:r>
      <w:r w:rsidRPr="00910ED9">
        <w:rPr>
          <w:sz w:val="26"/>
          <w:szCs w:val="26"/>
        </w:rPr>
        <w:t>. Затраты на техническое обслуживание и регламентно-профилактический ремонт систем бесперебойного питания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78" name="Рисунок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4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20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409700" cy="581025"/>
            <wp:effectExtent l="0" t="0" r="0" b="0"/>
            <wp:docPr id="79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3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80" name="Рисунок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2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модулей бесперебойного питания i-го вида;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4325" cy="228600"/>
            <wp:effectExtent l="19050" t="0" r="0" b="0"/>
            <wp:docPr id="81" name="Рисунок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1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технического обслуживания и регламентно-профилактического ремонта одного модуля бесперебойного питания </w:t>
      </w:r>
      <w:r w:rsidR="00B719F4" w:rsidRPr="00910ED9">
        <w:rPr>
          <w:sz w:val="26"/>
          <w:szCs w:val="26"/>
        </w:rPr>
        <w:br/>
        <w:t>i-го вида в год.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21" w:name="sub_11016"/>
      <w:r w:rsidRPr="00910ED9">
        <w:rPr>
          <w:sz w:val="26"/>
          <w:szCs w:val="26"/>
        </w:rPr>
        <w:t>1</w:t>
      </w:r>
      <w:r w:rsidR="00782214">
        <w:rPr>
          <w:sz w:val="26"/>
          <w:szCs w:val="26"/>
        </w:rPr>
        <w:t>7</w:t>
      </w:r>
      <w:r w:rsidRPr="00910ED9">
        <w:rPr>
          <w:sz w:val="26"/>
          <w:szCs w:val="26"/>
        </w:rPr>
        <w:t>. 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304800" cy="228600"/>
            <wp:effectExtent l="19050" t="0" r="0" b="0"/>
            <wp:docPr id="82" name="Рисунок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0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21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485900" cy="581025"/>
            <wp:effectExtent l="0" t="0" r="0" b="0"/>
            <wp:docPr id="83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9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0" t="0" r="0" b="0"/>
            <wp:docPr id="84" name="Рисунок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8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i-х принтеров, многофункциональных устройств, копировальных аппаратов и иной оргтехники согласно нормативам, определяемым </w:t>
      </w:r>
      <w:r w:rsidR="00353222">
        <w:rPr>
          <w:sz w:val="26"/>
          <w:szCs w:val="26"/>
        </w:rPr>
        <w:t>в</w:t>
      </w:r>
      <w:r w:rsidR="00B719F4" w:rsidRPr="00910ED9">
        <w:rPr>
          <w:sz w:val="26"/>
          <w:szCs w:val="26"/>
        </w:rPr>
        <w:t xml:space="preserve"> соответс</w:t>
      </w:r>
      <w:r w:rsidR="00B719F4" w:rsidRPr="00910ED9">
        <w:rPr>
          <w:sz w:val="26"/>
          <w:szCs w:val="26"/>
        </w:rPr>
        <w:t>т</w:t>
      </w:r>
      <w:r w:rsidR="00B719F4" w:rsidRPr="00910ED9">
        <w:rPr>
          <w:sz w:val="26"/>
          <w:szCs w:val="26"/>
        </w:rPr>
        <w:t xml:space="preserve">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42900" cy="228600"/>
            <wp:effectExtent l="19050" t="0" r="0" b="0"/>
            <wp:docPr id="85" name="Рисунок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7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</w:p>
    <w:p w:rsidR="00B719F4" w:rsidRPr="00910ED9" w:rsidRDefault="00B719F4" w:rsidP="00FB1B86">
      <w:pPr>
        <w:suppressAutoHyphens/>
        <w:jc w:val="center"/>
        <w:rPr>
          <w:b/>
          <w:i/>
          <w:sz w:val="26"/>
          <w:szCs w:val="26"/>
        </w:rPr>
      </w:pPr>
      <w:bookmarkStart w:id="22" w:name="sub_110103"/>
      <w:r w:rsidRPr="00910ED9">
        <w:rPr>
          <w:b/>
          <w:i/>
          <w:sz w:val="26"/>
          <w:szCs w:val="26"/>
        </w:rPr>
        <w:t xml:space="preserve">Затраты на приобретение прочих работ и услуг, </w:t>
      </w:r>
      <w:r w:rsidRPr="00910ED9">
        <w:rPr>
          <w:b/>
          <w:i/>
          <w:sz w:val="26"/>
          <w:szCs w:val="26"/>
        </w:rPr>
        <w:br/>
        <w:t xml:space="preserve">не относящиеся к затратам на услуги связи, аренду </w:t>
      </w:r>
      <w:r w:rsidRPr="00910ED9">
        <w:rPr>
          <w:b/>
          <w:i/>
          <w:sz w:val="26"/>
          <w:szCs w:val="26"/>
        </w:rPr>
        <w:br/>
        <w:t>и содержание имущества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23" w:name="sub_11017"/>
      <w:bookmarkEnd w:id="22"/>
      <w:r w:rsidRPr="00910ED9">
        <w:rPr>
          <w:sz w:val="26"/>
          <w:szCs w:val="26"/>
        </w:rPr>
        <w:t>1</w:t>
      </w:r>
      <w:r w:rsidR="00782214">
        <w:rPr>
          <w:sz w:val="26"/>
          <w:szCs w:val="26"/>
        </w:rPr>
        <w:t>8</w:t>
      </w:r>
      <w:r w:rsidRPr="00910ED9">
        <w:rPr>
          <w:sz w:val="26"/>
          <w:szCs w:val="26"/>
        </w:rPr>
        <w:t>. 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86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6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23"/>
    <w:p w:rsidR="00B719F4" w:rsidRPr="00910ED9" w:rsidRDefault="00B719F4" w:rsidP="00FB1B86">
      <w:pPr>
        <w:suppressAutoHyphens/>
        <w:rPr>
          <w:sz w:val="26"/>
          <w:szCs w:val="26"/>
        </w:rPr>
      </w:pP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047750" cy="228600"/>
            <wp:effectExtent l="19050" t="0" r="0" b="0"/>
            <wp:docPr id="87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5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88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4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оплату услуг по сопровождению справочно-правовых си</w:t>
      </w:r>
      <w:r w:rsidR="00B719F4" w:rsidRPr="00910ED9">
        <w:rPr>
          <w:sz w:val="26"/>
          <w:szCs w:val="26"/>
        </w:rPr>
        <w:t>с</w:t>
      </w:r>
      <w:r w:rsidR="00B719F4" w:rsidRPr="00910ED9">
        <w:rPr>
          <w:sz w:val="26"/>
          <w:szCs w:val="26"/>
        </w:rPr>
        <w:t>тем;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89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3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оплату услуг по сопровождению и приобретению иного программного обеспечения.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</w:t>
      </w:r>
      <w:r w:rsidRPr="00910ED9">
        <w:rPr>
          <w:sz w:val="26"/>
          <w:szCs w:val="26"/>
        </w:rPr>
        <w:t>е</w:t>
      </w:r>
      <w:r w:rsidRPr="00910ED9">
        <w:rPr>
          <w:sz w:val="26"/>
          <w:szCs w:val="26"/>
        </w:rPr>
        <w:t>чения.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24" w:name="sub_11018"/>
      <w:r w:rsidRPr="00910ED9">
        <w:rPr>
          <w:sz w:val="26"/>
          <w:szCs w:val="26"/>
        </w:rPr>
        <w:t>1</w:t>
      </w:r>
      <w:r w:rsidR="00782214">
        <w:rPr>
          <w:sz w:val="26"/>
          <w:szCs w:val="26"/>
        </w:rPr>
        <w:t>9</w:t>
      </w:r>
      <w:r w:rsidRPr="00910ED9">
        <w:rPr>
          <w:sz w:val="26"/>
          <w:szCs w:val="26"/>
        </w:rPr>
        <w:t>. Затраты на оплату услуг по сопровождению справочно-правовых систем (</w:t>
      </w:r>
      <w:r w:rsidR="00525B0A"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90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2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24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1085850" cy="581025"/>
            <wp:effectExtent l="0" t="0" r="0" b="0"/>
            <wp:docPr id="9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1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19050" t="0" r="9525" b="0"/>
            <wp:docPr id="92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0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</w:t>
      </w:r>
      <w:r w:rsidR="00B719F4" w:rsidRPr="00910ED9">
        <w:rPr>
          <w:sz w:val="26"/>
          <w:szCs w:val="26"/>
        </w:rPr>
        <w:t>н</w:t>
      </w:r>
      <w:r w:rsidR="00B719F4" w:rsidRPr="00910ED9">
        <w:rPr>
          <w:sz w:val="26"/>
          <w:szCs w:val="26"/>
        </w:rPr>
        <w:t>тации или утвержденном регламенте выполнения работ по сопровождению справо</w:t>
      </w:r>
      <w:r w:rsidR="00B719F4" w:rsidRPr="00910ED9">
        <w:rPr>
          <w:sz w:val="26"/>
          <w:szCs w:val="26"/>
        </w:rPr>
        <w:t>ч</w:t>
      </w:r>
      <w:r w:rsidR="00B719F4" w:rsidRPr="00910ED9">
        <w:rPr>
          <w:sz w:val="26"/>
          <w:szCs w:val="26"/>
        </w:rPr>
        <w:t>но-правовых систем.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25" w:name="sub_11019"/>
      <w:r>
        <w:rPr>
          <w:sz w:val="26"/>
          <w:szCs w:val="26"/>
        </w:rPr>
        <w:t>20</w:t>
      </w:r>
      <w:r w:rsidR="00B719F4" w:rsidRPr="00910ED9">
        <w:rPr>
          <w:sz w:val="26"/>
          <w:szCs w:val="26"/>
        </w:rPr>
        <w:t>. Затраты на оплату услуг по сопровождению и приобретению иного программного обеспечения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93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9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25"/>
    <w:p w:rsidR="00B719F4" w:rsidRPr="00910ED9" w:rsidRDefault="00B719F4" w:rsidP="00FB1B86">
      <w:pPr>
        <w:suppressAutoHyphens/>
        <w:rPr>
          <w:sz w:val="26"/>
          <w:szCs w:val="26"/>
        </w:rPr>
      </w:pP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714500" cy="581025"/>
            <wp:effectExtent l="0" t="0" r="0" b="0"/>
            <wp:docPr id="94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8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rPr>
          <w:sz w:val="26"/>
          <w:szCs w:val="26"/>
        </w:rPr>
      </w:pP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19050" t="0" r="0" b="0"/>
            <wp:docPr id="95" name="Рисунок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7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сопровождения g-го иного программного обеспечения, за исключением справочно-правовых систем, определяемая согласно перечню работ по сопровожд</w:t>
      </w:r>
      <w:r w:rsidR="00B719F4" w:rsidRPr="00910ED9">
        <w:rPr>
          <w:sz w:val="26"/>
          <w:szCs w:val="26"/>
        </w:rPr>
        <w:t>е</w:t>
      </w:r>
      <w:r w:rsidR="00B719F4" w:rsidRPr="00910ED9">
        <w:rPr>
          <w:sz w:val="26"/>
          <w:szCs w:val="26"/>
        </w:rPr>
        <w:t>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</w:t>
      </w:r>
      <w:r w:rsidR="00B719F4" w:rsidRPr="00910ED9">
        <w:rPr>
          <w:sz w:val="26"/>
          <w:szCs w:val="26"/>
        </w:rPr>
        <w:t>е</w:t>
      </w:r>
      <w:r w:rsidR="00B719F4" w:rsidRPr="00910ED9">
        <w:rPr>
          <w:sz w:val="26"/>
          <w:szCs w:val="26"/>
        </w:rPr>
        <w:t>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9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6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простых (неисключительных) лицензий на использование программного обеспечения на j-e программное обеспечение, за исключением справочно-правовых систем.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26" w:name="sub_11020"/>
      <w:r w:rsidRPr="00910ED9">
        <w:rPr>
          <w:sz w:val="26"/>
          <w:szCs w:val="26"/>
        </w:rPr>
        <w:t>2</w:t>
      </w:r>
      <w:r w:rsidR="00782214">
        <w:rPr>
          <w:sz w:val="26"/>
          <w:szCs w:val="26"/>
        </w:rPr>
        <w:t>1</w:t>
      </w:r>
      <w:r w:rsidRPr="00910ED9">
        <w:rPr>
          <w:sz w:val="26"/>
          <w:szCs w:val="26"/>
        </w:rPr>
        <w:t>. Затраты на оплату услуг, связанных с обеспечением безопасности информации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0" b="0"/>
            <wp:docPr id="97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5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), определяются по формуле:</w:t>
      </w:r>
    </w:p>
    <w:bookmarkEnd w:id="26"/>
    <w:p w:rsidR="00B719F4" w:rsidRPr="00910ED9" w:rsidRDefault="00B719F4" w:rsidP="00FB1B86">
      <w:pPr>
        <w:suppressAutoHyphens/>
        <w:rPr>
          <w:sz w:val="26"/>
          <w:szCs w:val="26"/>
        </w:rPr>
      </w:pP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04875" cy="228600"/>
            <wp:effectExtent l="19050" t="0" r="0" b="0"/>
            <wp:docPr id="98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4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99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3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проведение аттестационных, проверочных и контрольных мероприятий;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100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2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27" w:name="sub_11021"/>
      <w:r w:rsidRPr="00910ED9">
        <w:rPr>
          <w:sz w:val="26"/>
          <w:szCs w:val="26"/>
        </w:rPr>
        <w:t>2</w:t>
      </w:r>
      <w:r w:rsidR="00782214">
        <w:rPr>
          <w:sz w:val="26"/>
          <w:szCs w:val="26"/>
        </w:rPr>
        <w:t>2</w:t>
      </w:r>
      <w:r w:rsidRPr="00910ED9">
        <w:rPr>
          <w:sz w:val="26"/>
          <w:szCs w:val="26"/>
        </w:rPr>
        <w:t>. Затраты на проведение аттестационных, проверочных и контрольных мероприятий (</w:t>
      </w:r>
      <w:r w:rsidR="00525B0A"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10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1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27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90750" cy="581025"/>
            <wp:effectExtent l="0" t="0" r="0" b="0"/>
            <wp:docPr id="102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0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103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9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аттестуемых i-х объектов (помещений);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104" name="Рисунок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8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проведения аттестации одного i-го объекта (помещения);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0" t="0" r="0" b="0"/>
            <wp:docPr id="105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7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единиц j-го оборудования (устройств), требующих пр</w:t>
      </w:r>
      <w:r w:rsidR="00B719F4" w:rsidRPr="00910ED9">
        <w:rPr>
          <w:sz w:val="26"/>
          <w:szCs w:val="26"/>
        </w:rPr>
        <w:t>о</w:t>
      </w:r>
      <w:r w:rsidR="00B719F4" w:rsidRPr="00910ED9">
        <w:rPr>
          <w:sz w:val="26"/>
          <w:szCs w:val="26"/>
        </w:rPr>
        <w:t>верки;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266700" cy="228600"/>
            <wp:effectExtent l="19050" t="0" r="0" b="0"/>
            <wp:docPr id="10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6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проведения проверки одной единицы j-го оборудования (устройства).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28" w:name="sub_11022"/>
      <w:r w:rsidRPr="00910ED9">
        <w:rPr>
          <w:sz w:val="26"/>
          <w:szCs w:val="26"/>
        </w:rPr>
        <w:t>2</w:t>
      </w:r>
      <w:r w:rsidR="00782214">
        <w:rPr>
          <w:sz w:val="26"/>
          <w:szCs w:val="26"/>
        </w:rPr>
        <w:t>3</w:t>
      </w:r>
      <w:r w:rsidRPr="00910ED9">
        <w:rPr>
          <w:sz w:val="26"/>
          <w:szCs w:val="26"/>
        </w:rPr>
        <w:t>. Затраты на приобретение простых (неисключительных) лицензий на использование программного обеспечения по защите информации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107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5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</w:t>
      </w:r>
      <w:r w:rsidRPr="00910ED9">
        <w:rPr>
          <w:sz w:val="26"/>
          <w:szCs w:val="26"/>
        </w:rPr>
        <w:t>р</w:t>
      </w:r>
      <w:r w:rsidRPr="00910ED9">
        <w:rPr>
          <w:sz w:val="26"/>
          <w:szCs w:val="26"/>
        </w:rPr>
        <w:t>муле:</w:t>
      </w:r>
    </w:p>
    <w:bookmarkEnd w:id="28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247775" cy="581025"/>
            <wp:effectExtent l="0" t="0" r="0" b="0"/>
            <wp:docPr id="108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4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109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3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110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2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единицы простой (неисключительной) лицензии на использов</w:t>
      </w:r>
      <w:r w:rsidR="00B719F4" w:rsidRPr="00910ED9">
        <w:rPr>
          <w:sz w:val="26"/>
          <w:szCs w:val="26"/>
        </w:rPr>
        <w:t>а</w:t>
      </w:r>
      <w:r w:rsidR="00B719F4" w:rsidRPr="00910ED9">
        <w:rPr>
          <w:sz w:val="26"/>
          <w:szCs w:val="26"/>
        </w:rPr>
        <w:t>ние i-го программного обеспечения по защите информации.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29" w:name="sub_11023"/>
      <w:r w:rsidRPr="00910ED9">
        <w:rPr>
          <w:sz w:val="26"/>
          <w:szCs w:val="26"/>
        </w:rPr>
        <w:t>2</w:t>
      </w:r>
      <w:r w:rsidR="00782214">
        <w:rPr>
          <w:sz w:val="26"/>
          <w:szCs w:val="26"/>
        </w:rPr>
        <w:t>4</w:t>
      </w:r>
      <w:r w:rsidRPr="00910ED9">
        <w:rPr>
          <w:sz w:val="26"/>
          <w:szCs w:val="26"/>
        </w:rPr>
        <w:t>. Затраты на оплату работ по монтажу (установке), дооборудованию и наладке оборудования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190500" cy="228600"/>
            <wp:effectExtent l="19050" t="0" r="0" b="0"/>
            <wp:docPr id="11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1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29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143000" cy="581025"/>
            <wp:effectExtent l="0" t="0" r="0" b="0"/>
            <wp:docPr id="112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0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113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9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i-го оборудования, подлежащего монтажу (установке), дооборудованию и наладке;</w:t>
      </w:r>
    </w:p>
    <w:p w:rsidR="00B719F4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114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8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монтажа (установки), дооборудования и наладки одной единицы i-го оборудования.</w:t>
      </w:r>
    </w:p>
    <w:p w:rsidR="00B97C0A" w:rsidRPr="007C06F9" w:rsidRDefault="00782214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25</w:t>
      </w:r>
      <w:r w:rsidR="00B97C0A" w:rsidRPr="007C06F9">
        <w:rPr>
          <w:bCs/>
          <w:sz w:val="26"/>
          <w:szCs w:val="26"/>
        </w:rPr>
        <w:t>. Затраты на оплату услуг по сопровождению справочно-правовых систем (З</w:t>
      </w:r>
      <w:r w:rsidR="00B97C0A" w:rsidRPr="007C06F9">
        <w:rPr>
          <w:bCs/>
          <w:sz w:val="26"/>
          <w:szCs w:val="26"/>
          <w:vertAlign w:val="subscript"/>
        </w:rPr>
        <w:t>сспс</w:t>
      </w:r>
      <w:r w:rsidR="00B97C0A" w:rsidRPr="007C06F9">
        <w:rPr>
          <w:bCs/>
          <w:sz w:val="26"/>
          <w:szCs w:val="26"/>
        </w:rPr>
        <w:t>) определяются по форм</w:t>
      </w:r>
      <w:r w:rsidR="00B97C0A" w:rsidRPr="007C06F9">
        <w:rPr>
          <w:bCs/>
          <w:sz w:val="26"/>
          <w:szCs w:val="26"/>
        </w:rPr>
        <w:t>у</w:t>
      </w:r>
      <w:r w:rsidR="00B97C0A" w:rsidRPr="007C06F9">
        <w:rPr>
          <w:bCs/>
          <w:sz w:val="26"/>
          <w:szCs w:val="26"/>
        </w:rPr>
        <w:t>ле:</w:t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97C0A" w:rsidRPr="007C06F9" w:rsidRDefault="00525B0A" w:rsidP="00FB1B86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noProof/>
          <w:position w:val="-28"/>
          <w:sz w:val="26"/>
          <w:szCs w:val="26"/>
        </w:rPr>
        <w:drawing>
          <wp:inline distT="0" distB="0" distL="0" distR="0">
            <wp:extent cx="1143000" cy="51435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где P</w:t>
      </w:r>
      <w:r w:rsidRPr="007C06F9">
        <w:rPr>
          <w:bCs/>
          <w:sz w:val="26"/>
          <w:szCs w:val="26"/>
          <w:vertAlign w:val="subscript"/>
        </w:rPr>
        <w:t>iсспс</w:t>
      </w:r>
      <w:r w:rsidRPr="007C06F9">
        <w:rPr>
          <w:bCs/>
          <w:sz w:val="26"/>
          <w:szCs w:val="26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</w:t>
      </w:r>
      <w:r w:rsidRPr="007C06F9">
        <w:rPr>
          <w:bCs/>
          <w:sz w:val="26"/>
          <w:szCs w:val="26"/>
        </w:rPr>
        <w:t>н</w:t>
      </w:r>
      <w:r w:rsidRPr="007C06F9">
        <w:rPr>
          <w:bCs/>
          <w:sz w:val="26"/>
          <w:szCs w:val="26"/>
        </w:rPr>
        <w:t>тации или утвержденном регламенте выполнения работ по сопровождению справо</w:t>
      </w:r>
      <w:r w:rsidRPr="007C06F9">
        <w:rPr>
          <w:bCs/>
          <w:sz w:val="26"/>
          <w:szCs w:val="26"/>
        </w:rPr>
        <w:t>ч</w:t>
      </w:r>
      <w:r w:rsidRPr="007C06F9">
        <w:rPr>
          <w:bCs/>
          <w:sz w:val="26"/>
          <w:szCs w:val="26"/>
        </w:rPr>
        <w:t>но-правовых систем.</w:t>
      </w:r>
    </w:p>
    <w:p w:rsidR="00B97C0A" w:rsidRPr="007C06F9" w:rsidRDefault="00782214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26</w:t>
      </w:r>
      <w:r w:rsidR="00B97C0A" w:rsidRPr="007C06F9">
        <w:rPr>
          <w:bCs/>
          <w:sz w:val="26"/>
          <w:szCs w:val="26"/>
        </w:rPr>
        <w:t>. Затраты на проведение аттестационных, проверочных и контрольных мероприятий (З</w:t>
      </w:r>
      <w:r w:rsidR="00B97C0A" w:rsidRPr="007C06F9">
        <w:rPr>
          <w:bCs/>
          <w:sz w:val="26"/>
          <w:szCs w:val="26"/>
          <w:vertAlign w:val="subscript"/>
        </w:rPr>
        <w:t>ат</w:t>
      </w:r>
      <w:r w:rsidR="00B97C0A" w:rsidRPr="007C06F9">
        <w:rPr>
          <w:bCs/>
          <w:sz w:val="26"/>
          <w:szCs w:val="26"/>
        </w:rPr>
        <w:t>) опр</w:t>
      </w:r>
      <w:r w:rsidR="00B97C0A" w:rsidRPr="007C06F9">
        <w:rPr>
          <w:bCs/>
          <w:sz w:val="26"/>
          <w:szCs w:val="26"/>
        </w:rPr>
        <w:t>е</w:t>
      </w:r>
      <w:r w:rsidR="00B97C0A" w:rsidRPr="007C06F9">
        <w:rPr>
          <w:bCs/>
          <w:sz w:val="26"/>
          <w:szCs w:val="26"/>
        </w:rPr>
        <w:t>деляются по формуле:</w:t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97C0A" w:rsidRPr="007C06F9" w:rsidRDefault="00525B0A" w:rsidP="00FB1B86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noProof/>
          <w:position w:val="-30"/>
          <w:sz w:val="26"/>
          <w:szCs w:val="26"/>
        </w:rPr>
        <w:drawing>
          <wp:inline distT="0" distB="0" distL="0" distR="0">
            <wp:extent cx="2476500" cy="53340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где:</w:t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Q</w:t>
      </w:r>
      <w:r w:rsidRPr="007C06F9">
        <w:rPr>
          <w:bCs/>
          <w:sz w:val="26"/>
          <w:szCs w:val="26"/>
          <w:vertAlign w:val="subscript"/>
        </w:rPr>
        <w:t>iоб</w:t>
      </w:r>
      <w:r w:rsidRPr="007C06F9">
        <w:rPr>
          <w:bCs/>
          <w:sz w:val="26"/>
          <w:szCs w:val="26"/>
        </w:rPr>
        <w:t xml:space="preserve"> - количество аттестуемых i-х объектов (помещений);</w:t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P</w:t>
      </w:r>
      <w:r w:rsidRPr="007C06F9">
        <w:rPr>
          <w:bCs/>
          <w:sz w:val="26"/>
          <w:szCs w:val="26"/>
          <w:vertAlign w:val="subscript"/>
        </w:rPr>
        <w:t>iоб</w:t>
      </w:r>
      <w:r w:rsidRPr="007C06F9">
        <w:rPr>
          <w:bCs/>
          <w:sz w:val="26"/>
          <w:szCs w:val="26"/>
        </w:rPr>
        <w:t xml:space="preserve"> - цена проведения аттестации одного i-го объекта (помещения);</w:t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Q</w:t>
      </w:r>
      <w:r w:rsidRPr="007C06F9">
        <w:rPr>
          <w:bCs/>
          <w:sz w:val="26"/>
          <w:szCs w:val="26"/>
          <w:vertAlign w:val="subscript"/>
        </w:rPr>
        <w:t>jус</w:t>
      </w:r>
      <w:r w:rsidRPr="007C06F9">
        <w:rPr>
          <w:bCs/>
          <w:sz w:val="26"/>
          <w:szCs w:val="26"/>
        </w:rPr>
        <w:t xml:space="preserve"> - количество единиц j-го оборудования (устройств), требующих проверки;</w:t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lastRenderedPageBreak/>
        <w:t>P</w:t>
      </w:r>
      <w:r w:rsidRPr="007C06F9">
        <w:rPr>
          <w:bCs/>
          <w:sz w:val="26"/>
          <w:szCs w:val="26"/>
          <w:vertAlign w:val="subscript"/>
        </w:rPr>
        <w:t>jус</w:t>
      </w:r>
      <w:r w:rsidRPr="007C06F9">
        <w:rPr>
          <w:bCs/>
          <w:sz w:val="26"/>
          <w:szCs w:val="26"/>
        </w:rPr>
        <w:t xml:space="preserve"> - цена проведения проверки одной единицы j-го оборудования (устройства).</w:t>
      </w:r>
    </w:p>
    <w:p w:rsidR="00B97C0A" w:rsidRPr="007C06F9" w:rsidRDefault="00782214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27</w:t>
      </w:r>
      <w:r w:rsidR="00B97C0A" w:rsidRPr="007C06F9">
        <w:rPr>
          <w:bCs/>
          <w:sz w:val="26"/>
          <w:szCs w:val="26"/>
        </w:rPr>
        <w:t>. Затраты на оплату работ по утилизации информационно-коммуникационного оборудования (З</w:t>
      </w:r>
      <w:r w:rsidR="00B97C0A" w:rsidRPr="007C06F9">
        <w:rPr>
          <w:bCs/>
          <w:sz w:val="26"/>
          <w:szCs w:val="26"/>
          <w:vertAlign w:val="subscript"/>
        </w:rPr>
        <w:t>уико</w:t>
      </w:r>
      <w:r w:rsidR="00B97C0A" w:rsidRPr="007C06F9">
        <w:rPr>
          <w:bCs/>
          <w:sz w:val="26"/>
          <w:szCs w:val="26"/>
        </w:rPr>
        <w:t>) опр</w:t>
      </w:r>
      <w:r w:rsidR="00B97C0A" w:rsidRPr="007C06F9">
        <w:rPr>
          <w:bCs/>
          <w:sz w:val="26"/>
          <w:szCs w:val="26"/>
        </w:rPr>
        <w:t>е</w:t>
      </w:r>
      <w:r w:rsidR="00B97C0A" w:rsidRPr="007C06F9">
        <w:rPr>
          <w:bCs/>
          <w:sz w:val="26"/>
          <w:szCs w:val="26"/>
        </w:rPr>
        <w:t>деляются по формуле:</w:t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97C0A" w:rsidRPr="007C06F9" w:rsidRDefault="00525B0A" w:rsidP="00FB1B86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noProof/>
          <w:position w:val="-28"/>
          <w:sz w:val="26"/>
          <w:szCs w:val="26"/>
        </w:rPr>
        <w:drawing>
          <wp:inline distT="0" distB="0" distL="0" distR="0">
            <wp:extent cx="1676400" cy="51435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где:</w:t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Q</w:t>
      </w:r>
      <w:r w:rsidRPr="007C06F9">
        <w:rPr>
          <w:bCs/>
          <w:sz w:val="26"/>
          <w:szCs w:val="26"/>
          <w:vertAlign w:val="subscript"/>
        </w:rPr>
        <w:t>iуико</w:t>
      </w:r>
      <w:r w:rsidRPr="007C06F9">
        <w:rPr>
          <w:bCs/>
          <w:sz w:val="26"/>
          <w:szCs w:val="26"/>
        </w:rPr>
        <w:t xml:space="preserve"> - количество единиц i-го информационно-коммуникационного оборудования, подлежащего утилиз</w:t>
      </w:r>
      <w:r w:rsidRPr="007C06F9">
        <w:rPr>
          <w:bCs/>
          <w:sz w:val="26"/>
          <w:szCs w:val="26"/>
        </w:rPr>
        <w:t>а</w:t>
      </w:r>
      <w:r w:rsidRPr="007C06F9">
        <w:rPr>
          <w:bCs/>
          <w:sz w:val="26"/>
          <w:szCs w:val="26"/>
        </w:rPr>
        <w:t>ции;</w:t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P</w:t>
      </w:r>
      <w:r w:rsidRPr="007C06F9">
        <w:rPr>
          <w:bCs/>
          <w:sz w:val="26"/>
          <w:szCs w:val="26"/>
          <w:vertAlign w:val="subscript"/>
        </w:rPr>
        <w:t>iуико</w:t>
      </w:r>
      <w:r w:rsidRPr="007C06F9">
        <w:rPr>
          <w:bCs/>
          <w:sz w:val="26"/>
          <w:szCs w:val="26"/>
        </w:rPr>
        <w:t xml:space="preserve"> - цена утилизации одной единицы i-го информационно-коммуникационного оборудования.</w:t>
      </w:r>
    </w:p>
    <w:p w:rsidR="00B97C0A" w:rsidRPr="007C06F9" w:rsidRDefault="00782214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28</w:t>
      </w:r>
      <w:r w:rsidR="00B97C0A" w:rsidRPr="007C06F9">
        <w:rPr>
          <w:bCs/>
          <w:sz w:val="26"/>
          <w:szCs w:val="26"/>
        </w:rPr>
        <w:t>. Затраты на изготовление криптографических ключей шифрования и электронной подписи (З</w:t>
      </w:r>
      <w:r w:rsidR="00B97C0A" w:rsidRPr="007C06F9">
        <w:rPr>
          <w:bCs/>
          <w:sz w:val="26"/>
          <w:szCs w:val="26"/>
          <w:vertAlign w:val="subscript"/>
        </w:rPr>
        <w:t>эцп</w:t>
      </w:r>
      <w:r w:rsidR="00B97C0A" w:rsidRPr="007C06F9">
        <w:rPr>
          <w:bCs/>
          <w:sz w:val="26"/>
          <w:szCs w:val="26"/>
        </w:rPr>
        <w:t>) опред</w:t>
      </w:r>
      <w:r w:rsidR="00B97C0A" w:rsidRPr="007C06F9">
        <w:rPr>
          <w:bCs/>
          <w:sz w:val="26"/>
          <w:szCs w:val="26"/>
        </w:rPr>
        <w:t>е</w:t>
      </w:r>
      <w:r w:rsidR="00B97C0A" w:rsidRPr="007C06F9">
        <w:rPr>
          <w:bCs/>
          <w:sz w:val="26"/>
          <w:szCs w:val="26"/>
        </w:rPr>
        <w:t>ляются по формуле:</w:t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97C0A" w:rsidRPr="007C06F9" w:rsidRDefault="00525B0A" w:rsidP="00FB1B86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noProof/>
          <w:position w:val="-28"/>
          <w:sz w:val="26"/>
          <w:szCs w:val="26"/>
        </w:rPr>
        <w:drawing>
          <wp:inline distT="0" distB="0" distL="0" distR="0">
            <wp:extent cx="1524000" cy="51435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где:</w:t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Q</w:t>
      </w:r>
      <w:r w:rsidRPr="007C06F9">
        <w:rPr>
          <w:bCs/>
          <w:sz w:val="26"/>
          <w:szCs w:val="26"/>
          <w:vertAlign w:val="subscript"/>
        </w:rPr>
        <w:t>iэцп</w:t>
      </w:r>
      <w:r w:rsidRPr="007C06F9">
        <w:rPr>
          <w:bCs/>
          <w:sz w:val="26"/>
          <w:szCs w:val="26"/>
        </w:rPr>
        <w:t xml:space="preserve"> - количество криптографических ключей шифрования (электронных подписей) i-го типа, подлежащих изготовлению;</w:t>
      </w:r>
    </w:p>
    <w:p w:rsidR="00B97C0A" w:rsidRPr="007C06F9" w:rsidRDefault="00B97C0A" w:rsidP="00FB1B8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C06F9">
        <w:rPr>
          <w:bCs/>
          <w:sz w:val="26"/>
          <w:szCs w:val="26"/>
        </w:rPr>
        <w:t>P</w:t>
      </w:r>
      <w:r w:rsidRPr="007C06F9">
        <w:rPr>
          <w:bCs/>
          <w:sz w:val="26"/>
          <w:szCs w:val="26"/>
          <w:vertAlign w:val="subscript"/>
        </w:rPr>
        <w:t>iэцп</w:t>
      </w:r>
      <w:r w:rsidRPr="007C06F9">
        <w:rPr>
          <w:bCs/>
          <w:sz w:val="26"/>
          <w:szCs w:val="26"/>
        </w:rPr>
        <w:t xml:space="preserve"> - цена изготовления одной единицы криптографического ключа шифрования (электронной подписи) i-го типа.</w:t>
      </w:r>
    </w:p>
    <w:p w:rsidR="00B97C0A" w:rsidRPr="007C06F9" w:rsidRDefault="00B97C0A" w:rsidP="00FB1B86">
      <w:pPr>
        <w:suppressAutoHyphens/>
        <w:ind w:firstLine="709"/>
        <w:jc w:val="both"/>
        <w:rPr>
          <w:sz w:val="26"/>
          <w:szCs w:val="26"/>
        </w:rPr>
      </w:pPr>
    </w:p>
    <w:p w:rsidR="00B719F4" w:rsidRPr="007C06F9" w:rsidRDefault="00B719F4" w:rsidP="00FB1B86">
      <w:pPr>
        <w:suppressAutoHyphens/>
        <w:jc w:val="center"/>
        <w:rPr>
          <w:b/>
          <w:i/>
          <w:sz w:val="26"/>
          <w:szCs w:val="26"/>
        </w:rPr>
      </w:pPr>
      <w:bookmarkStart w:id="30" w:name="sub_110104"/>
      <w:r w:rsidRPr="007C06F9">
        <w:rPr>
          <w:b/>
          <w:i/>
          <w:sz w:val="26"/>
          <w:szCs w:val="26"/>
        </w:rPr>
        <w:t>Затраты на приобретение основных средств</w:t>
      </w:r>
    </w:p>
    <w:p w:rsidR="00B719F4" w:rsidRPr="007C06F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7C06F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31" w:name="sub_11024"/>
      <w:bookmarkEnd w:id="30"/>
      <w:r w:rsidRPr="007C06F9">
        <w:rPr>
          <w:sz w:val="26"/>
          <w:szCs w:val="26"/>
        </w:rPr>
        <w:t>2</w:t>
      </w:r>
      <w:r w:rsidR="00782214" w:rsidRPr="007C06F9">
        <w:rPr>
          <w:sz w:val="26"/>
          <w:szCs w:val="26"/>
        </w:rPr>
        <w:t>9</w:t>
      </w:r>
      <w:r w:rsidRPr="007C06F9">
        <w:rPr>
          <w:sz w:val="26"/>
          <w:szCs w:val="26"/>
        </w:rPr>
        <w:t>. Затраты на приобретение рабочих станций (</w:t>
      </w:r>
      <w:r w:rsidR="00525B0A"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119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7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06F9">
        <w:rPr>
          <w:sz w:val="26"/>
          <w:szCs w:val="26"/>
        </w:rPr>
        <w:t>) определяются по фо</w:t>
      </w:r>
      <w:r w:rsidRPr="007C06F9">
        <w:rPr>
          <w:sz w:val="26"/>
          <w:szCs w:val="26"/>
        </w:rPr>
        <w:t>р</w:t>
      </w:r>
      <w:r w:rsidRPr="007C06F9">
        <w:rPr>
          <w:sz w:val="26"/>
          <w:szCs w:val="26"/>
        </w:rPr>
        <w:t>муле:</w:t>
      </w:r>
    </w:p>
    <w:p w:rsidR="00B719F4" w:rsidRPr="007C06F9" w:rsidRDefault="00B719F4" w:rsidP="00FB1B86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bookmarkStart w:id="32" w:name="sub_110242"/>
      <w:r w:rsidRPr="007C06F9">
        <w:rPr>
          <w:noProof/>
          <w:sz w:val="26"/>
          <w:szCs w:val="26"/>
        </w:rPr>
        <w:pict>
          <v:rect id="_x0000_s1068" style="position:absolute;left:0;text-align:left;margin-left:164.9pt;margin-top:0;width:112.25pt;height:38.85pt;z-index:251652096" filled="f" stroked="f"/>
        </w:pict>
      </w:r>
      <w:r w:rsidRPr="007C06F9">
        <w:rPr>
          <w:noProof/>
          <w:sz w:val="26"/>
          <w:szCs w:val="26"/>
        </w:rPr>
      </w:r>
      <w:r w:rsidRPr="007C06F9">
        <w:rPr>
          <w:sz w:val="26"/>
          <w:szCs w:val="26"/>
        </w:rPr>
        <w:pict>
          <v:group id="_x0000_s1069" editas="canvas" style="width:113.75pt;height:38.85pt;mso-position-horizontal-relative:char;mso-position-vertical-relative:line" coordsize="2275,777">
            <o:lock v:ext="edit" aspectratio="t"/>
            <v:shape id="_x0000_s1070" type="#_x0000_t75" style="position:absolute;width:2275;height:777" o:preferrelative="f">
              <v:fill o:detectmouseclick="t"/>
              <v:path o:extrusionok="t" o:connecttype="none"/>
              <o:lock v:ext="edit" text="t"/>
            </v:shape>
            <v:rect id="_x0000_s1071" style="position:absolute;left:30;top:254;width:121;height:276;mso-wrap-style:none" filled="f" stroked="f">
              <v:textbox style="mso-next-textbox:#_x0000_s1071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072" style="position:absolute;left:150;top:374;width:221;height:184;mso-wrap-style:none" filled="f" stroked="f">
              <v:textbox style="mso-next-textbox:#_x0000_s1072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рст</w:t>
                    </w:r>
                  </w:p>
                </w:txbxContent>
              </v:textbox>
            </v:rect>
            <v:rect id="_x0000_s1073" style="position:absolute;left:420;top:254;width:136;height:276;mso-wrap-style:none" filled="f" stroked="f">
              <v:textbox style="mso-next-textbox:#_x0000_s1073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74" style="position:absolute;left:705;top:45;width:81;height:184;mso-wrap-style:none" filled="f" stroked="f">
              <v:textbox style="mso-next-textbox:#_x0000_s1074;mso-fit-shape-to-text:t" inset="0,0,0,0">
                <w:txbxContent>
                  <w:p w:rsidR="00FB1B86" w:rsidRDefault="00FB1B86"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75" style="position:absolute;left:615;top:538;width:45;height:184;mso-wrap-style:none" filled="f" stroked="f">
              <v:textbox style="mso-next-textbox:#_x0000_s1075;mso-fit-shape-to-text:t" inset="0,0,0,0">
                <w:txbxContent>
                  <w:p w:rsidR="00FB1B86" w:rsidRDefault="00FB1B86">
                    <w:r>
                      <w:rPr>
                        <w:i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76" style="position:absolute;left:690;top:538;width:91;height:184;mso-wrap-style:none" filled="f" stroked="f">
              <v:textbox style="mso-next-textbox:#_x0000_s1076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77" style="position:absolute;left:811;top:538;width:81;height:184;mso-wrap-style:none" filled="f" stroked="f">
              <v:textbox style="mso-next-textbox:#_x0000_s1077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78" style="position:absolute;left:645;top:179;width:243;height:391;mso-wrap-style:none" filled="f" stroked="f">
              <v:textbox style="mso-next-textbox:#_x0000_s1078;mso-fit-shape-to-text:t" inset="0,0,0,0">
                <w:txbxContent>
                  <w:p w:rsidR="00FB1B86" w:rsidRPr="00A67FC7" w:rsidRDefault="00FB1B86" w:rsidP="00A67FC7">
                    <w:r>
                      <w:rPr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∑</w:t>
                    </w:r>
                  </w:p>
                </w:txbxContent>
              </v:textbox>
            </v:rect>
            <v:rect id="_x0000_s1079" style="position:absolute;left:946;top:254;width:174;height:276;mso-wrap-style:none" filled="f" stroked="f">
              <v:textbox style="mso-next-textbox:#_x0000_s1079;mso-fit-shape-to-text:t" inset="0,0,0,0">
                <w:txbxContent>
                  <w:p w:rsidR="00FB1B86" w:rsidRDefault="00FB1B86"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080" style="position:absolute;left:1081;top:374;width:346;height:184;mso-wrap-style:none" filled="f" stroked="f">
              <v:textbox style="mso-next-textbox:#_x0000_s1080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 i рст </w:t>
                    </w:r>
                  </w:p>
                </w:txbxContent>
              </v:textbox>
            </v:rect>
            <v:rect id="_x0000_s1081" style="position:absolute;left:1524;top:254;width:136;height:276;mso-wrap-style:none" filled="f" stroked="f">
              <v:textbox style="mso-next-textbox:#_x0000_s1081;mso-fit-shape-to-text:t" inset="0,0,0,0">
                <w:txbxContent>
                  <w:p w:rsidR="00FB1B86" w:rsidRPr="00A67FC7" w:rsidRDefault="00FB1B86" w:rsidP="00A67FC7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×</w:t>
                    </w:r>
                  </w:p>
                </w:txbxContent>
              </v:textbox>
            </v:rect>
            <v:rect id="_x0000_s1082" style="position:absolute;left:1736;top:262;width:147;height:276;mso-wrap-style:none" filled="f" stroked="f">
              <v:textbox style="mso-next-textbox:#_x0000_s1082;mso-fit-shape-to-text:t" inset="0,0,0,0">
                <w:txbxContent>
                  <w:p w:rsidR="00FB1B86" w:rsidRDefault="00FB1B86"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083" style="position:absolute;left:1883;top:374;width:306;height:184;mso-wrap-style:none" filled="f" stroked="f">
              <v:textbox style="mso-next-textbox:#_x0000_s1083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 рст</w:t>
                    </w:r>
                  </w:p>
                </w:txbxContent>
              </v:textbox>
            </v:rect>
            <w10:wrap type="none"/>
            <w10:anchorlock/>
          </v:group>
        </w:pict>
      </w:r>
      <w:r w:rsidRPr="007C06F9">
        <w:rPr>
          <w:sz w:val="26"/>
          <w:szCs w:val="26"/>
        </w:rPr>
        <w:t>,</w:t>
      </w:r>
    </w:p>
    <w:bookmarkEnd w:id="32"/>
    <w:p w:rsidR="00B719F4" w:rsidRPr="007C06F9" w:rsidRDefault="00B719F4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06F9">
        <w:rPr>
          <w:sz w:val="26"/>
          <w:szCs w:val="26"/>
        </w:rPr>
        <w:t>где:</w:t>
      </w:r>
    </w:p>
    <w:bookmarkStart w:id="33" w:name="sub_110244"/>
    <w:p w:rsidR="00B719F4" w:rsidRPr="007C06F9" w:rsidRDefault="00B719F4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06F9">
        <w:rPr>
          <w:noProof/>
          <w:sz w:val="26"/>
          <w:szCs w:val="26"/>
        </w:rPr>
      </w:r>
      <w:r w:rsidR="0099698F" w:rsidRPr="007C06F9">
        <w:rPr>
          <w:sz w:val="26"/>
          <w:szCs w:val="26"/>
        </w:rPr>
        <w:pict>
          <v:group id="_x0000_s1084" editas="canvas" style="width:23.95pt;height:25.2pt;mso-position-horizontal-relative:char;mso-position-vertical-relative:line" coordsize="479,504">
            <o:lock v:ext="edit" aspectratio="t"/>
            <v:shape id="_x0000_s1085" type="#_x0000_t75" style="position:absolute;width:479;height:504" o:preferrelative="f">
              <v:fill o:detectmouseclick="t"/>
              <v:path o:extrusionok="t" o:connecttype="none"/>
              <o:lock v:ext="edit" text="t"/>
            </v:shape>
            <v:rect id="_x0000_s1086" style="position:absolute;width:479;height:362" filled="f" stroked="f"/>
            <v:rect id="_x0000_s1087" style="position:absolute;left:15;top:15;width:174;height:276;mso-wrap-style:none" filled="f" stroked="f">
              <v:textbox style="mso-next-textbox:#_x0000_s1087;mso-fit-shape-to-text:t" inset="0,0,0,0">
                <w:txbxContent>
                  <w:p w:rsidR="00FB1B86" w:rsidRDefault="00FB1B86"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088" style="position:absolute;left:149;top:136;width:266;height:184;mso-wrap-style:none" filled="f" stroked="f">
              <v:textbox style="mso-next-textbox:#_x0000_s1088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iрст </w:t>
                    </w:r>
                  </w:p>
                </w:txbxContent>
              </v:textbox>
            </v:rect>
            <w10:wrap type="none"/>
            <w10:anchorlock/>
          </v:group>
        </w:pict>
      </w:r>
      <w:r w:rsidRPr="007C06F9">
        <w:rPr>
          <w:sz w:val="26"/>
          <w:szCs w:val="26"/>
        </w:rPr>
        <w:t xml:space="preserve">– количество рабочих станций по i-й должности, </w:t>
      </w:r>
      <w:r w:rsidRPr="007C06F9">
        <w:rPr>
          <w:color w:val="000000"/>
          <w:sz w:val="26"/>
          <w:szCs w:val="26"/>
        </w:rPr>
        <w:t>не превышающее предельное</w:t>
      </w:r>
      <w:r w:rsidRPr="007C06F9">
        <w:rPr>
          <w:sz w:val="26"/>
          <w:szCs w:val="26"/>
        </w:rPr>
        <w:t xml:space="preserve"> количество рабочих станций по i-й должности;</w:t>
      </w:r>
    </w:p>
    <w:bookmarkEnd w:id="33"/>
    <w:p w:rsidR="00B719F4" w:rsidRPr="007C06F9" w:rsidRDefault="00525B0A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12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7C06F9">
        <w:rPr>
          <w:sz w:val="26"/>
          <w:szCs w:val="26"/>
        </w:rPr>
        <w:t xml:space="preserve">– цена приобретения одной рабочей станции по i-й должности согласно нормативам, определяемым в соответствии с </w:t>
      </w:r>
      <w:r w:rsidR="00B719F4" w:rsidRPr="007C06F9">
        <w:rPr>
          <w:rStyle w:val="ad"/>
          <w:color w:val="auto"/>
          <w:sz w:val="26"/>
          <w:szCs w:val="26"/>
        </w:rPr>
        <w:t>пунктом 7</w:t>
      </w:r>
      <w:r w:rsidR="00B719F4" w:rsidRPr="007C06F9">
        <w:rPr>
          <w:sz w:val="26"/>
          <w:szCs w:val="26"/>
        </w:rPr>
        <w:t xml:space="preserve"> Пр</w:t>
      </w:r>
      <w:r w:rsidR="00B719F4" w:rsidRPr="007C06F9">
        <w:rPr>
          <w:sz w:val="26"/>
          <w:szCs w:val="26"/>
        </w:rPr>
        <w:t>а</w:t>
      </w:r>
      <w:r w:rsidR="00B719F4" w:rsidRPr="007C06F9">
        <w:rPr>
          <w:sz w:val="26"/>
          <w:szCs w:val="26"/>
        </w:rPr>
        <w:t>вил.</w:t>
      </w:r>
    </w:p>
    <w:p w:rsidR="00B719F4" w:rsidRPr="007C06F9" w:rsidRDefault="00B719F4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4" w:name="sub_110247"/>
      <w:r w:rsidRPr="007C06F9">
        <w:rPr>
          <w:sz w:val="26"/>
          <w:szCs w:val="26"/>
        </w:rPr>
        <w:t>Предельное количество рабочих станций по i-й должности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647700" cy="228600"/>
            <wp:effectExtent l="0" t="0" r="0" b="0"/>
            <wp:docPr id="12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06F9">
        <w:rPr>
          <w:sz w:val="26"/>
          <w:szCs w:val="26"/>
        </w:rPr>
        <w:t xml:space="preserve">) определяется по </w:t>
      </w:r>
      <w:r w:rsidRPr="007C06F9">
        <w:rPr>
          <w:color w:val="000000"/>
          <w:sz w:val="26"/>
          <w:szCs w:val="26"/>
        </w:rPr>
        <w:t>формулам</w:t>
      </w:r>
      <w:r w:rsidRPr="007C06F9">
        <w:rPr>
          <w:sz w:val="26"/>
          <w:szCs w:val="26"/>
        </w:rPr>
        <w:t>:</w:t>
      </w:r>
    </w:p>
    <w:bookmarkEnd w:id="34"/>
    <w:p w:rsidR="00B719F4" w:rsidRPr="007C06F9" w:rsidRDefault="00B719F4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bookmarkStart w:id="35" w:name="sub_110248"/>
    <w:p w:rsidR="00B719F4" w:rsidRPr="007C06F9" w:rsidRDefault="00B719F4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06F9">
        <w:rPr>
          <w:noProof/>
          <w:sz w:val="26"/>
          <w:szCs w:val="26"/>
        </w:rPr>
      </w:r>
      <w:r w:rsidR="0099698F" w:rsidRPr="007C06F9">
        <w:rPr>
          <w:sz w:val="26"/>
          <w:szCs w:val="26"/>
        </w:rPr>
        <w:pict>
          <v:group id="_x0000_s1089" editas="canvas" style="width:109.45pt;height:25.2pt;mso-position-horizontal-relative:char;mso-position-vertical-relative:line" coordsize="2189,504">
            <o:lock v:ext="edit" aspectratio="t"/>
            <v:shape id="_x0000_s1090" type="#_x0000_t75" style="position:absolute;width:2189;height:504" o:preferrelative="f">
              <v:fill o:detectmouseclick="t"/>
              <v:path o:extrusionok="t" o:connecttype="none"/>
              <o:lock v:ext="edit" text="t"/>
            </v:shape>
            <v:rect id="_x0000_s1091" style="position:absolute;width:2129;height:362" filled="f" stroked="f"/>
            <v:rect id="_x0000_s1092" style="position:absolute;left:15;top:15;width:174;height:276;mso-wrap-style:none" filled="f" stroked="f">
              <v:textbox style="mso-next-textbox:#_x0000_s1092;mso-fit-shape-to-text:t" inset="0,0,0,0">
                <w:txbxContent>
                  <w:p w:rsidR="00FB1B86" w:rsidRDefault="00FB1B86"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093" style="position:absolute;left:150;top:136;width:855;height:184;mso-wrap-style:none" filled="f" stroked="f">
              <v:textbox style="mso-next-textbox:#_x0000_s1093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 i р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с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т предел</w:t>
                    </w:r>
                  </w:p>
                </w:txbxContent>
              </v:textbox>
            </v:rect>
            <v:rect id="_x0000_s1094" style="position:absolute;left:1079;top:15;width:136;height:276;mso-wrap-style:none" filled="f" stroked="f">
              <v:textbox style="mso-next-textbox:#_x0000_s1094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95" style="position:absolute;left:1244;top:15;width:156;height:276;mso-wrap-style:none" filled="f" stroked="f">
              <v:textbox style="mso-next-textbox:#_x0000_s1095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Ч</w:t>
                    </w:r>
                  </w:p>
                </w:txbxContent>
              </v:textbox>
            </v:rect>
            <v:rect id="_x0000_s1096" style="position:absolute;left:1394;top:136;width:166;height:184;mso-wrap-style:none" filled="f" stroked="f">
              <v:textbox style="mso-next-textbox:#_x0000_s1096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оп</w:t>
                    </w:r>
                  </w:p>
                </w:txbxContent>
              </v:textbox>
            </v:rect>
            <v:rect id="_x0000_s1097" style="position:absolute;left:1604;top:15;width:136;height:276;mso-wrap-style:none" filled="f" stroked="f">
              <v:textbox style="mso-next-textbox:#_x0000_s1097;mso-fit-shape-to-text:t" inset="0,0,0,0">
                <w:txbxContent>
                  <w:p w:rsidR="00FB1B86" w:rsidRPr="00341757" w:rsidRDefault="00FB1B86" w:rsidP="00341757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×</w:t>
                    </w:r>
                  </w:p>
                </w:txbxContent>
              </v:textbox>
            </v:rect>
            <v:rect id="_x0000_s1098" style="position:absolute;left:1769;top:15;width:301;height:276;mso-wrap-style:none" filled="f" stroked="f">
              <v:textbox style="mso-next-textbox:#_x0000_s1098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0,2</w:t>
                    </w:r>
                  </w:p>
                </w:txbxContent>
              </v:textbox>
            </v:rect>
            <w10:wrap type="none"/>
            <w10:anchorlock/>
          </v:group>
        </w:pict>
      </w:r>
      <w:r w:rsidRPr="007C06F9">
        <w:rPr>
          <w:sz w:val="26"/>
          <w:szCs w:val="26"/>
        </w:rPr>
        <w:t>– </w:t>
      </w:r>
      <w:r w:rsidRPr="007C06F9">
        <w:rPr>
          <w:color w:val="000000"/>
          <w:sz w:val="26"/>
          <w:szCs w:val="26"/>
        </w:rPr>
        <w:t>для закрытого контура обработки информации</w:t>
      </w:r>
      <w:r w:rsidRPr="007C06F9">
        <w:rPr>
          <w:sz w:val="26"/>
          <w:szCs w:val="26"/>
        </w:rPr>
        <w:t>,</w:t>
      </w:r>
    </w:p>
    <w:bookmarkEnd w:id="35"/>
    <w:p w:rsidR="00B719F4" w:rsidRPr="007C06F9" w:rsidRDefault="00B719F4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bookmarkStart w:id="36" w:name="sub_110249"/>
    <w:p w:rsidR="00B719F4" w:rsidRPr="007C06F9" w:rsidRDefault="00B719F4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06F9">
        <w:rPr>
          <w:noProof/>
          <w:sz w:val="26"/>
          <w:szCs w:val="26"/>
        </w:rPr>
      </w:r>
      <w:r w:rsidR="0099698F" w:rsidRPr="007C06F9">
        <w:rPr>
          <w:sz w:val="26"/>
          <w:szCs w:val="26"/>
        </w:rPr>
        <w:pict>
          <v:group id="_x0000_s1099" editas="canvas" style="width:100.6pt;height:25.2pt;mso-position-horizontal-relative:char;mso-position-vertical-relative:line" coordsize="2012,504">
            <o:lock v:ext="edit" aspectratio="t"/>
            <v:shape id="_x0000_s1100" type="#_x0000_t75" style="position:absolute;width:2012;height:504" o:preferrelative="f">
              <v:fill o:detectmouseclick="t"/>
              <v:path o:extrusionok="t" o:connecttype="none"/>
              <o:lock v:ext="edit" text="t"/>
            </v:shape>
            <v:rect id="_x0000_s1101" style="position:absolute;width:1952;height:362" filled="f" stroked="f"/>
            <v:rect id="_x0000_s1102" style="position:absolute;left:15;top:15;width:174;height:276;mso-wrap-style:none" filled="f" stroked="f">
              <v:textbox style="mso-next-textbox:#_x0000_s1102;mso-fit-shape-to-text:t" inset="0,0,0,0">
                <w:txbxContent>
                  <w:p w:rsidR="00FB1B86" w:rsidRDefault="00FB1B86">
                    <w:r>
                      <w:rPr>
                        <w:i/>
                        <w:iCs/>
                        <w:color w:val="000000"/>
                        <w:sz w:val="24"/>
                        <w:szCs w:val="24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103" style="position:absolute;left:150;top:136;width:855;height:184;mso-wrap-style:none" filled="f" stroked="f">
              <v:textbox style="mso-next-textbox:#_x0000_s1103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 i р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с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т предел</w:t>
                    </w:r>
                  </w:p>
                </w:txbxContent>
              </v:textbox>
            </v:rect>
            <v:rect id="_x0000_s1104" style="position:absolute;left:1081;top:15;width:136;height:276;mso-wrap-style:none" filled="f" stroked="f">
              <v:textbox style="mso-next-textbox:#_x0000_s1104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105" style="position:absolute;left:1246;top:15;width:156;height:276;mso-wrap-style:none" filled="f" stroked="f">
              <v:textbox style="mso-next-textbox:#_x0000_s1105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Ч</w:t>
                    </w:r>
                  </w:p>
                </w:txbxContent>
              </v:textbox>
            </v:rect>
            <v:rect id="_x0000_s1106" style="position:absolute;left:1396;top:136;width:166;height:184;mso-wrap-style:none" filled="f" stroked="f">
              <v:textbox style="mso-next-textbox:#_x0000_s1106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оп</w:t>
                    </w:r>
                  </w:p>
                </w:txbxContent>
              </v:textbox>
            </v:rect>
            <v:rect id="_x0000_s1107" style="position:absolute;left:1607;top:15;width:136;height:276;mso-wrap-style:none" filled="f" stroked="f">
              <v:textbox style="mso-next-textbox:#_x0000_s1107;mso-fit-shape-to-text:t" inset="0,0,0,0">
                <w:txbxContent>
                  <w:p w:rsidR="00FB1B86" w:rsidRPr="00341757" w:rsidRDefault="00FB1B86" w:rsidP="00341757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×</w:t>
                    </w:r>
                  </w:p>
                </w:txbxContent>
              </v:textbox>
            </v:rect>
            <v:rect id="_x0000_s1108" style="position:absolute;left:1772;top:15;width:121;height:276;mso-wrap-style:none" filled="f" stroked="f">
              <v:textbox style="mso-next-textbox:#_x0000_s1108;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rect>
            <w10:wrap type="none"/>
            <w10:anchorlock/>
          </v:group>
        </w:pict>
      </w:r>
      <w:r w:rsidRPr="007C06F9">
        <w:rPr>
          <w:sz w:val="26"/>
          <w:szCs w:val="26"/>
        </w:rPr>
        <w:t>– </w:t>
      </w:r>
      <w:r w:rsidRPr="007C06F9">
        <w:rPr>
          <w:color w:val="000000"/>
          <w:sz w:val="26"/>
          <w:szCs w:val="26"/>
        </w:rPr>
        <w:t>для открытого контура обработки информации</w:t>
      </w:r>
      <w:r w:rsidRPr="007C06F9">
        <w:rPr>
          <w:sz w:val="26"/>
          <w:szCs w:val="26"/>
        </w:rPr>
        <w:t>,</w:t>
      </w:r>
    </w:p>
    <w:bookmarkEnd w:id="36"/>
    <w:p w:rsidR="00B719F4" w:rsidRPr="007C06F9" w:rsidRDefault="00B719F4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19F4" w:rsidRPr="007C06F9" w:rsidRDefault="00B719F4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7" w:name="sub_1102410"/>
      <w:r w:rsidRPr="007C06F9">
        <w:rPr>
          <w:sz w:val="26"/>
          <w:szCs w:val="26"/>
        </w:rPr>
        <w:t xml:space="preserve">где </w:t>
      </w:r>
      <w:r w:rsidR="00525B0A"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122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06F9">
        <w:rPr>
          <w:sz w:val="26"/>
          <w:szCs w:val="26"/>
        </w:rPr>
        <w:t xml:space="preserve">– расчетная численность основных работников, определяемая в соответствии с </w:t>
      </w:r>
      <w:hyperlink r:id="rId123" w:history="1">
        <w:r w:rsidRPr="007C06F9">
          <w:rPr>
            <w:sz w:val="26"/>
            <w:szCs w:val="26"/>
          </w:rPr>
          <w:t>пунктами 17 – 22</w:t>
        </w:r>
      </w:hyperlink>
      <w:r w:rsidRPr="007C06F9">
        <w:rPr>
          <w:sz w:val="26"/>
          <w:szCs w:val="26"/>
        </w:rPr>
        <w:t xml:space="preserve"> Общих правил определения нормативных затрат.</w:t>
      </w:r>
    </w:p>
    <w:p w:rsidR="00B719F4" w:rsidRPr="007C06F9" w:rsidRDefault="00782214" w:rsidP="00FB1B86">
      <w:pPr>
        <w:suppressAutoHyphens/>
        <w:ind w:firstLine="698"/>
        <w:jc w:val="both"/>
        <w:rPr>
          <w:sz w:val="26"/>
          <w:szCs w:val="26"/>
        </w:rPr>
      </w:pPr>
      <w:bookmarkStart w:id="38" w:name="sub_11025"/>
      <w:bookmarkEnd w:id="31"/>
      <w:bookmarkEnd w:id="37"/>
      <w:r w:rsidRPr="007C06F9">
        <w:rPr>
          <w:sz w:val="26"/>
          <w:szCs w:val="26"/>
        </w:rPr>
        <w:lastRenderedPageBreak/>
        <w:t>30</w:t>
      </w:r>
      <w:r w:rsidR="00B719F4" w:rsidRPr="007C06F9">
        <w:rPr>
          <w:sz w:val="26"/>
          <w:szCs w:val="26"/>
        </w:rPr>
        <w:t>. Затраты на приобретение принтеров, многофункциональных устройств, копировальных аппаратов и иной оргтехники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47650" cy="228600"/>
            <wp:effectExtent l="19050" t="0" r="0" b="0"/>
            <wp:docPr id="123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9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7C06F9">
        <w:rPr>
          <w:sz w:val="26"/>
          <w:szCs w:val="26"/>
        </w:rPr>
        <w:t>) определяются по формуле:</w:t>
      </w:r>
      <w:bookmarkStart w:id="39" w:name="sub_110252"/>
    </w:p>
    <w:p w:rsidR="00B719F4" w:rsidRPr="007C06F9" w:rsidRDefault="00525B0A" w:rsidP="00FB1B86">
      <w:pPr>
        <w:suppressAutoHyphens/>
        <w:ind w:firstLine="698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314450" cy="495300"/>
            <wp:effectExtent l="0" t="0" r="0" b="0"/>
            <wp:docPr id="124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7C06F9">
        <w:rPr>
          <w:sz w:val="26"/>
          <w:szCs w:val="26"/>
        </w:rPr>
        <w:t>,</w:t>
      </w:r>
    </w:p>
    <w:bookmarkEnd w:id="39"/>
    <w:p w:rsidR="00B719F4" w:rsidRPr="007C06F9" w:rsidRDefault="00B719F4" w:rsidP="00FB1B86">
      <w:pPr>
        <w:suppressAutoHyphens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C06F9">
        <w:rPr>
          <w:sz w:val="26"/>
          <w:szCs w:val="26"/>
        </w:rPr>
        <w:t>где:</w:t>
      </w:r>
    </w:p>
    <w:p w:rsidR="00B719F4" w:rsidRPr="007C06F9" w:rsidRDefault="00525B0A" w:rsidP="00FB1B86">
      <w:pPr>
        <w:suppressAutoHyphens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0" w:name="sub_110254"/>
      <w:r>
        <w:rPr>
          <w:noProof/>
          <w:sz w:val="26"/>
          <w:szCs w:val="26"/>
        </w:rPr>
        <w:drawing>
          <wp:inline distT="0" distB="0" distL="0" distR="0">
            <wp:extent cx="342900" cy="228600"/>
            <wp:effectExtent l="19050" t="0" r="0" b="0"/>
            <wp:docPr id="125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7C06F9">
        <w:rPr>
          <w:sz w:val="26"/>
          <w:szCs w:val="26"/>
        </w:rPr>
        <w:t>– количество принтеров, многофункциональных устройств, копировальных аппаратов и иной оргтехники по i-й должности согласно нормативам, определя</w:t>
      </w:r>
      <w:r w:rsidR="00B719F4" w:rsidRPr="007C06F9">
        <w:rPr>
          <w:sz w:val="26"/>
          <w:szCs w:val="26"/>
        </w:rPr>
        <w:t>е</w:t>
      </w:r>
      <w:r w:rsidR="00B719F4" w:rsidRPr="007C06F9">
        <w:rPr>
          <w:sz w:val="26"/>
          <w:szCs w:val="26"/>
        </w:rPr>
        <w:t xml:space="preserve">мым в соответствии с </w:t>
      </w:r>
      <w:r w:rsidR="00B719F4" w:rsidRPr="007C06F9">
        <w:rPr>
          <w:rStyle w:val="ad"/>
          <w:color w:val="auto"/>
          <w:sz w:val="26"/>
          <w:szCs w:val="26"/>
        </w:rPr>
        <w:t>пунктом 7</w:t>
      </w:r>
      <w:r w:rsidR="00B719F4" w:rsidRPr="007C06F9">
        <w:rPr>
          <w:sz w:val="26"/>
          <w:szCs w:val="26"/>
        </w:rPr>
        <w:t xml:space="preserve"> Правил;</w:t>
      </w:r>
    </w:p>
    <w:p w:rsidR="00B719F4" w:rsidRPr="00910ED9" w:rsidRDefault="00525B0A" w:rsidP="00FB1B86">
      <w:pPr>
        <w:suppressAutoHyphens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1" w:name="sub_110256"/>
      <w:bookmarkEnd w:id="40"/>
      <w:r>
        <w:rPr>
          <w:noProof/>
          <w:sz w:val="26"/>
          <w:szCs w:val="26"/>
        </w:rPr>
        <w:drawing>
          <wp:inline distT="0" distB="0" distL="0" distR="0">
            <wp:extent cx="304800" cy="228600"/>
            <wp:effectExtent l="19050" t="0" r="0" b="0"/>
            <wp:docPr id="126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одного i-го типа принтера, многофункционального устройства, копировального аппарата и иной оргтехники согласно нормативам, определяемым в соотве</w:t>
      </w:r>
      <w:r w:rsidR="00B719F4" w:rsidRPr="00910ED9">
        <w:rPr>
          <w:sz w:val="26"/>
          <w:szCs w:val="26"/>
        </w:rPr>
        <w:t>т</w:t>
      </w:r>
      <w:r w:rsidR="00B719F4" w:rsidRPr="00910ED9">
        <w:rPr>
          <w:sz w:val="26"/>
          <w:szCs w:val="26"/>
        </w:rPr>
        <w:t xml:space="preserve">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42" w:name="sub_11026"/>
      <w:bookmarkEnd w:id="38"/>
      <w:bookmarkEnd w:id="41"/>
      <w:r>
        <w:rPr>
          <w:sz w:val="26"/>
          <w:szCs w:val="26"/>
        </w:rPr>
        <w:t>31</w:t>
      </w:r>
      <w:r w:rsidR="00B719F4" w:rsidRPr="00910ED9">
        <w:rPr>
          <w:sz w:val="26"/>
          <w:szCs w:val="26"/>
        </w:rPr>
        <w:t>. Затраты на приобретение средств подвижной связи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390525" cy="228600"/>
            <wp:effectExtent l="19050" t="0" r="0" b="0"/>
            <wp:docPr id="127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4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42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800225" cy="581025"/>
            <wp:effectExtent l="0" t="0" r="0" b="0"/>
            <wp:docPr id="128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3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228600"/>
            <wp:effectExtent l="0" t="0" r="0" b="0"/>
            <wp:docPr id="129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2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средств подвижной связи по i-й должности согласно нормативам, определяемым муниципальными органами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</w:t>
      </w:r>
      <w:r w:rsidR="00B719F4" w:rsidRPr="00910ED9">
        <w:rPr>
          <w:sz w:val="26"/>
          <w:szCs w:val="26"/>
        </w:rPr>
        <w:t>а</w:t>
      </w:r>
      <w:r w:rsidR="00B719F4" w:rsidRPr="00910ED9">
        <w:rPr>
          <w:sz w:val="26"/>
          <w:szCs w:val="26"/>
        </w:rPr>
        <w:t>вил;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57200" cy="228600"/>
            <wp:effectExtent l="19050" t="0" r="0" b="0"/>
            <wp:docPr id="130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1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стоимость одного средства подвижной связи для i-й должности согласно нормативам, определяемым муниципальными органами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43" w:name="sub_11027"/>
      <w:r>
        <w:rPr>
          <w:sz w:val="26"/>
          <w:szCs w:val="26"/>
        </w:rPr>
        <w:t>32</w:t>
      </w:r>
      <w:r w:rsidR="00B719F4" w:rsidRPr="00910ED9">
        <w:rPr>
          <w:sz w:val="26"/>
          <w:szCs w:val="26"/>
        </w:rPr>
        <w:t>. Затраты на приобретение планшетных компьютеров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342900" cy="228600"/>
            <wp:effectExtent l="19050" t="0" r="0" b="0"/>
            <wp:docPr id="131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0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  <w:bookmarkEnd w:id="43"/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581150" cy="581025"/>
            <wp:effectExtent l="0" t="0" r="0" b="0"/>
            <wp:docPr id="132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9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81000" cy="228600"/>
            <wp:effectExtent l="0" t="0" r="0" b="0"/>
            <wp:docPr id="133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8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планшетных компьютеров по i-й должности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71475" cy="228600"/>
            <wp:effectExtent l="19050" t="0" r="0" b="0"/>
            <wp:docPr id="134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7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одного планшетного компьютера по i-й должности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44" w:name="sub_11028"/>
      <w:r>
        <w:rPr>
          <w:sz w:val="26"/>
          <w:szCs w:val="26"/>
        </w:rPr>
        <w:t>33</w:t>
      </w:r>
      <w:r w:rsidR="00B719F4" w:rsidRPr="00910ED9">
        <w:rPr>
          <w:sz w:val="26"/>
          <w:szCs w:val="26"/>
        </w:rPr>
        <w:t>. Затраты на приобретение оборудования по обеспечению безопасности информации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19050" t="0" r="0" b="0"/>
            <wp:docPr id="135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6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44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590675" cy="581025"/>
            <wp:effectExtent l="0" t="0" r="0" b="0"/>
            <wp:docPr id="136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5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81000" cy="228600"/>
            <wp:effectExtent l="19050" t="0" r="0" b="0"/>
            <wp:docPr id="137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4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i-гo оборудования по обеспечению безопасности информации;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71475" cy="228600"/>
            <wp:effectExtent l="19050" t="0" r="9525" b="0"/>
            <wp:docPr id="138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3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приобретаемого i-гo оборудования по обеспечению безопасности информации.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bookmarkStart w:id="45" w:name="sub_110105"/>
    </w:p>
    <w:p w:rsidR="00B719F4" w:rsidRPr="00910ED9" w:rsidRDefault="00B719F4" w:rsidP="00FB1B86">
      <w:pPr>
        <w:suppressAutoHyphens/>
        <w:jc w:val="center"/>
        <w:rPr>
          <w:b/>
          <w:i/>
          <w:sz w:val="26"/>
          <w:szCs w:val="26"/>
        </w:rPr>
      </w:pPr>
      <w:r w:rsidRPr="00910ED9">
        <w:rPr>
          <w:b/>
          <w:i/>
          <w:sz w:val="26"/>
          <w:szCs w:val="26"/>
        </w:rPr>
        <w:t>Затраты на приобретение материальных запасов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46" w:name="sub_11029"/>
      <w:bookmarkEnd w:id="45"/>
      <w:r>
        <w:rPr>
          <w:sz w:val="26"/>
          <w:szCs w:val="26"/>
        </w:rPr>
        <w:t>34</w:t>
      </w:r>
      <w:r w:rsidR="00B719F4" w:rsidRPr="00910ED9">
        <w:rPr>
          <w:sz w:val="26"/>
          <w:szCs w:val="26"/>
        </w:rPr>
        <w:t>. Затраты на приобретение мониторов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304800" cy="228600"/>
            <wp:effectExtent l="19050" t="0" r="0" b="0"/>
            <wp:docPr id="139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2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46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466850" cy="581025"/>
            <wp:effectExtent l="0" t="0" r="0" b="0"/>
            <wp:docPr id="140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1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42900" cy="228600"/>
            <wp:effectExtent l="19050" t="0" r="0" b="0"/>
            <wp:docPr id="141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0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мониторов для i-й должности;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9525" b="0"/>
            <wp:docPr id="142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9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одного монитора для i-й должности.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47" w:name="sub_11030"/>
      <w:r w:rsidRPr="00910ED9">
        <w:rPr>
          <w:sz w:val="26"/>
          <w:szCs w:val="26"/>
        </w:rPr>
        <w:t>3</w:t>
      </w:r>
      <w:r w:rsidR="00782214">
        <w:rPr>
          <w:sz w:val="26"/>
          <w:szCs w:val="26"/>
        </w:rPr>
        <w:t>5</w:t>
      </w:r>
      <w:r w:rsidRPr="00910ED9">
        <w:rPr>
          <w:sz w:val="26"/>
          <w:szCs w:val="26"/>
        </w:rPr>
        <w:t>. Затраты на приобретение системных блоков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143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8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47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238250" cy="581025"/>
            <wp:effectExtent l="0" t="0" r="0" b="0"/>
            <wp:docPr id="144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7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145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6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i-х системных блоков;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146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5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одного i-го системного блока.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48" w:name="sub_11031"/>
      <w:r w:rsidRPr="00910ED9">
        <w:rPr>
          <w:sz w:val="26"/>
          <w:szCs w:val="26"/>
        </w:rPr>
        <w:t>3</w:t>
      </w:r>
      <w:r w:rsidR="00782214">
        <w:rPr>
          <w:sz w:val="26"/>
          <w:szCs w:val="26"/>
        </w:rPr>
        <w:t>6</w:t>
      </w:r>
      <w:r w:rsidRPr="00910ED9">
        <w:rPr>
          <w:sz w:val="26"/>
          <w:szCs w:val="26"/>
        </w:rPr>
        <w:t>. Затраты на приобретение других запасных частей для вычислительной техники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147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4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48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447800" cy="581025"/>
            <wp:effectExtent l="0" t="0" r="0" b="0"/>
            <wp:docPr id="148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3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19050" t="0" r="0" b="0"/>
            <wp:docPr id="149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2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42900" cy="228600"/>
            <wp:effectExtent l="19050" t="0" r="0" b="0"/>
            <wp:docPr id="150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1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одной единицы i-й запасной части для вычислительной техники.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49" w:name="sub_11032"/>
      <w:r w:rsidRPr="00910ED9">
        <w:rPr>
          <w:sz w:val="26"/>
          <w:szCs w:val="26"/>
        </w:rPr>
        <w:t>3</w:t>
      </w:r>
      <w:r w:rsidR="00782214">
        <w:rPr>
          <w:sz w:val="26"/>
          <w:szCs w:val="26"/>
        </w:rPr>
        <w:t>7</w:t>
      </w:r>
      <w:r w:rsidRPr="00910ED9">
        <w:rPr>
          <w:sz w:val="26"/>
          <w:szCs w:val="26"/>
        </w:rPr>
        <w:t>. Затраты на приобретение носителей информации, в том числе магнитных и оптических носителей информации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47650" cy="228600"/>
            <wp:effectExtent l="19050" t="0" r="0" b="0"/>
            <wp:docPr id="151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0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), определяются по формуле:</w:t>
      </w:r>
    </w:p>
    <w:bookmarkEnd w:id="49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295400" cy="581025"/>
            <wp:effectExtent l="0" t="0" r="0" b="0"/>
            <wp:docPr id="152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9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153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8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носителей информации по i-й должности согласно нормативам,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154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7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одной единицы носителя информации по i-й должности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</w:t>
      </w:r>
      <w:r w:rsidR="00B719F4" w:rsidRPr="00910ED9">
        <w:rPr>
          <w:sz w:val="26"/>
          <w:szCs w:val="26"/>
        </w:rPr>
        <w:t>а</w:t>
      </w:r>
      <w:r w:rsidR="00B719F4" w:rsidRPr="00910ED9">
        <w:rPr>
          <w:sz w:val="26"/>
          <w:szCs w:val="26"/>
        </w:rPr>
        <w:t>вил.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50" w:name="sub_11033"/>
      <w:r w:rsidRPr="00910ED9">
        <w:rPr>
          <w:sz w:val="26"/>
          <w:szCs w:val="26"/>
        </w:rPr>
        <w:t>3</w:t>
      </w:r>
      <w:r w:rsidR="00782214">
        <w:rPr>
          <w:sz w:val="26"/>
          <w:szCs w:val="26"/>
        </w:rPr>
        <w:t>8</w:t>
      </w:r>
      <w:r w:rsidRPr="00910ED9">
        <w:rPr>
          <w:sz w:val="26"/>
          <w:szCs w:val="26"/>
        </w:rPr>
        <w:t>. Затраты на приобретение деталей для содержания принтеров, многофункциональных устройств, копировальных аппаратов и иной оргтехники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155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6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</w:t>
      </w:r>
      <w:r w:rsidRPr="00910ED9">
        <w:rPr>
          <w:sz w:val="26"/>
          <w:szCs w:val="26"/>
        </w:rPr>
        <w:t>е</w:t>
      </w:r>
      <w:r w:rsidRPr="00910ED9">
        <w:rPr>
          <w:sz w:val="26"/>
          <w:szCs w:val="26"/>
        </w:rPr>
        <w:t>ляются по формуле:</w:t>
      </w:r>
    </w:p>
    <w:bookmarkEnd w:id="50"/>
    <w:p w:rsidR="00B719F4" w:rsidRPr="00910ED9" w:rsidRDefault="00B719F4" w:rsidP="00FB1B86">
      <w:pPr>
        <w:suppressAutoHyphens/>
        <w:rPr>
          <w:sz w:val="26"/>
          <w:szCs w:val="26"/>
        </w:rPr>
      </w:pP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895350" cy="228600"/>
            <wp:effectExtent l="19050" t="0" r="0" b="0"/>
            <wp:docPr id="156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5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247650" cy="228600"/>
            <wp:effectExtent l="19050" t="0" r="0" b="0"/>
            <wp:docPr id="157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4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158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3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51" w:name="sub_11034"/>
      <w:r w:rsidRPr="00910ED9">
        <w:rPr>
          <w:sz w:val="26"/>
          <w:szCs w:val="26"/>
        </w:rPr>
        <w:t>3</w:t>
      </w:r>
      <w:r w:rsidR="00782214">
        <w:rPr>
          <w:sz w:val="26"/>
          <w:szCs w:val="26"/>
        </w:rPr>
        <w:t>9</w:t>
      </w:r>
      <w:r w:rsidRPr="00910ED9">
        <w:rPr>
          <w:sz w:val="26"/>
          <w:szCs w:val="26"/>
        </w:rPr>
        <w:t>. 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47650" cy="228600"/>
            <wp:effectExtent l="19050" t="0" r="0" b="0"/>
            <wp:docPr id="159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2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</w:t>
      </w:r>
      <w:r w:rsidRPr="00910ED9">
        <w:rPr>
          <w:sz w:val="26"/>
          <w:szCs w:val="26"/>
        </w:rPr>
        <w:t>т</w:t>
      </w:r>
      <w:r w:rsidRPr="00910ED9">
        <w:rPr>
          <w:sz w:val="26"/>
          <w:szCs w:val="26"/>
        </w:rPr>
        <w:t>ся по формуле:</w:t>
      </w:r>
    </w:p>
    <w:bookmarkEnd w:id="51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704975" cy="581025"/>
            <wp:effectExtent l="0" t="0" r="0" b="0"/>
            <wp:docPr id="160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1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0" t="0" r="0" b="0"/>
            <wp:docPr id="161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0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фактическое количество принтеров, многофункциональных устройств, копировальных аппаратов и иной оргтехники по i-й должности согласно нормативам, о</w:t>
      </w:r>
      <w:r w:rsidR="00B719F4" w:rsidRPr="00910ED9">
        <w:rPr>
          <w:sz w:val="26"/>
          <w:szCs w:val="26"/>
        </w:rPr>
        <w:t>п</w:t>
      </w:r>
      <w:r w:rsidR="00B719F4" w:rsidRPr="00910ED9">
        <w:rPr>
          <w:sz w:val="26"/>
          <w:szCs w:val="26"/>
        </w:rPr>
        <w:t xml:space="preserve">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4325" cy="228600"/>
            <wp:effectExtent l="19050" t="0" r="0" b="0"/>
            <wp:docPr id="162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9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норматив потребления расходных материалов </w:t>
      </w:r>
      <w:r w:rsidR="00B719F4" w:rsidRPr="00910ED9">
        <w:rPr>
          <w:color w:val="000000"/>
          <w:sz w:val="26"/>
          <w:szCs w:val="26"/>
        </w:rPr>
        <w:t>для</w:t>
      </w:r>
      <w:r w:rsidR="00B719F4" w:rsidRPr="00910ED9">
        <w:rPr>
          <w:sz w:val="26"/>
          <w:szCs w:val="26"/>
        </w:rPr>
        <w:t xml:space="preserve"> принтеров, многофункциональных устройств, копировальных аппаратов </w:t>
      </w:r>
      <w:r w:rsidR="00B719F4" w:rsidRPr="00910ED9">
        <w:rPr>
          <w:color w:val="000000"/>
          <w:sz w:val="26"/>
          <w:szCs w:val="26"/>
        </w:rPr>
        <w:t>и иной</w:t>
      </w:r>
      <w:r w:rsidR="00B719F4" w:rsidRPr="00910ED9">
        <w:rPr>
          <w:sz w:val="26"/>
          <w:szCs w:val="26"/>
        </w:rPr>
        <w:t xml:space="preserve"> оргтехники </w:t>
      </w:r>
      <w:r w:rsidR="00B719F4" w:rsidRPr="00910ED9">
        <w:rPr>
          <w:color w:val="000000"/>
          <w:sz w:val="26"/>
          <w:szCs w:val="26"/>
        </w:rPr>
        <w:t>по i-й должности</w:t>
      </w:r>
      <w:r w:rsidR="00B719F4" w:rsidRPr="00910ED9">
        <w:rPr>
          <w:sz w:val="26"/>
          <w:szCs w:val="26"/>
        </w:rPr>
        <w:t xml:space="preserve">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163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8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расходного материала </w:t>
      </w:r>
      <w:r w:rsidR="00B719F4" w:rsidRPr="00910ED9">
        <w:rPr>
          <w:color w:val="000000"/>
          <w:sz w:val="26"/>
          <w:szCs w:val="26"/>
        </w:rPr>
        <w:t>для</w:t>
      </w:r>
      <w:r w:rsidR="00B719F4" w:rsidRPr="00910ED9">
        <w:rPr>
          <w:sz w:val="26"/>
          <w:szCs w:val="26"/>
        </w:rPr>
        <w:t xml:space="preserve"> принтеров, многофункциональных устройств, копировальных аппаратов </w:t>
      </w:r>
      <w:r w:rsidR="00B719F4" w:rsidRPr="00910ED9">
        <w:rPr>
          <w:color w:val="000000"/>
          <w:sz w:val="26"/>
          <w:szCs w:val="26"/>
        </w:rPr>
        <w:t>и иной</w:t>
      </w:r>
      <w:r w:rsidR="00B719F4" w:rsidRPr="00910ED9">
        <w:rPr>
          <w:sz w:val="26"/>
          <w:szCs w:val="26"/>
        </w:rPr>
        <w:t xml:space="preserve"> оргтехники </w:t>
      </w:r>
      <w:r w:rsidR="00B719F4" w:rsidRPr="00910ED9">
        <w:rPr>
          <w:color w:val="000000"/>
          <w:sz w:val="26"/>
          <w:szCs w:val="26"/>
        </w:rPr>
        <w:t>по i-й должности</w:t>
      </w:r>
      <w:r w:rsidR="00B719F4" w:rsidRPr="00910ED9">
        <w:rPr>
          <w:sz w:val="26"/>
          <w:szCs w:val="26"/>
        </w:rPr>
        <w:t xml:space="preserve"> согласно но</w:t>
      </w:r>
      <w:r w:rsidR="00B719F4" w:rsidRPr="00910ED9">
        <w:rPr>
          <w:sz w:val="26"/>
          <w:szCs w:val="26"/>
        </w:rPr>
        <w:t>р</w:t>
      </w:r>
      <w:r w:rsidR="00B719F4" w:rsidRPr="00910ED9">
        <w:rPr>
          <w:sz w:val="26"/>
          <w:szCs w:val="26"/>
        </w:rPr>
        <w:t xml:space="preserve">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52" w:name="sub_11035"/>
      <w:r>
        <w:rPr>
          <w:sz w:val="26"/>
          <w:szCs w:val="26"/>
        </w:rPr>
        <w:t>40</w:t>
      </w:r>
      <w:r w:rsidR="00B719F4" w:rsidRPr="00910ED9">
        <w:rPr>
          <w:sz w:val="26"/>
          <w:szCs w:val="26"/>
        </w:rPr>
        <w:t>. Затраты на приобретение запасных частей для принтеров, многофункциональных устройств, копировальных аппаратов и иной оргтехники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164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7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52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228725" cy="581025"/>
            <wp:effectExtent l="0" t="0" r="0" b="0"/>
            <wp:docPr id="165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6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166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5"/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i-х запасных частей для принтеров, многофункциональных устройств, копировальных аппаратов и иной оргтехники;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167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4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одной единицы i-й запасной части.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53" w:name="sub_11036"/>
      <w:r>
        <w:rPr>
          <w:sz w:val="26"/>
          <w:szCs w:val="26"/>
        </w:rPr>
        <w:t>41</w:t>
      </w:r>
      <w:r w:rsidR="00B719F4" w:rsidRPr="00910ED9">
        <w:rPr>
          <w:sz w:val="26"/>
          <w:szCs w:val="26"/>
        </w:rPr>
        <w:t>. Затраты на приобретение материальных запасов по обеспечению безопасности информации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304800" cy="228600"/>
            <wp:effectExtent l="19050" t="0" r="0" b="0"/>
            <wp:docPr id="168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3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53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485900" cy="581025"/>
            <wp:effectExtent l="0" t="0" r="0" b="0"/>
            <wp:docPr id="169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2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19050" t="0" r="0" b="0"/>
            <wp:docPr id="170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1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i-гo материального запаса;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42900" cy="228600"/>
            <wp:effectExtent l="19050" t="0" r="0" b="0"/>
            <wp:docPr id="171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0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одной единицы i-гo материального запаса.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bookmarkStart w:id="54" w:name="sub_110200"/>
    </w:p>
    <w:p w:rsidR="00B719F4" w:rsidRPr="00910ED9" w:rsidRDefault="00B719F4" w:rsidP="00FB1B86">
      <w:pPr>
        <w:suppressAutoHyphens/>
        <w:jc w:val="center"/>
        <w:rPr>
          <w:b/>
          <w:sz w:val="26"/>
          <w:szCs w:val="26"/>
        </w:rPr>
      </w:pPr>
      <w:r w:rsidRPr="00910ED9">
        <w:rPr>
          <w:b/>
          <w:sz w:val="26"/>
          <w:szCs w:val="26"/>
        </w:rPr>
        <w:t>II. Прочие затраты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B719F4" w:rsidP="00FB1B86">
      <w:pPr>
        <w:suppressAutoHyphens/>
        <w:jc w:val="center"/>
        <w:rPr>
          <w:b/>
          <w:i/>
          <w:sz w:val="26"/>
          <w:szCs w:val="26"/>
        </w:rPr>
      </w:pPr>
      <w:bookmarkStart w:id="55" w:name="sub_110201"/>
      <w:bookmarkEnd w:id="54"/>
      <w:r w:rsidRPr="00910ED9">
        <w:rPr>
          <w:b/>
          <w:i/>
          <w:sz w:val="26"/>
          <w:szCs w:val="26"/>
        </w:rPr>
        <w:lastRenderedPageBreak/>
        <w:t xml:space="preserve">Затраты на услуги связи, </w:t>
      </w:r>
      <w:r w:rsidRPr="00910ED9">
        <w:rPr>
          <w:b/>
          <w:i/>
          <w:sz w:val="26"/>
          <w:szCs w:val="26"/>
        </w:rPr>
        <w:br/>
        <w:t xml:space="preserve">не отнесенные к затратам на услуги связи в рамках затрат </w:t>
      </w:r>
      <w:r w:rsidRPr="00910ED9">
        <w:rPr>
          <w:b/>
          <w:i/>
          <w:sz w:val="26"/>
          <w:szCs w:val="26"/>
        </w:rPr>
        <w:br/>
        <w:t>на информационно-коммуникационные технологии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56" w:name="sub_11037"/>
      <w:bookmarkEnd w:id="55"/>
      <w:r>
        <w:rPr>
          <w:sz w:val="26"/>
          <w:szCs w:val="26"/>
        </w:rPr>
        <w:t>42</w:t>
      </w:r>
      <w:r w:rsidR="00B719F4" w:rsidRPr="00910ED9">
        <w:rPr>
          <w:sz w:val="26"/>
          <w:szCs w:val="26"/>
        </w:rPr>
        <w:t>. Затраты на услуги связи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76225" cy="276225"/>
            <wp:effectExtent l="0" t="0" r="0" b="0"/>
            <wp:docPr id="172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9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56"/>
    <w:p w:rsidR="00B719F4" w:rsidRPr="00910ED9" w:rsidRDefault="00B719F4" w:rsidP="00FB1B86">
      <w:pPr>
        <w:suppressAutoHyphens/>
        <w:rPr>
          <w:sz w:val="26"/>
          <w:szCs w:val="26"/>
        </w:rPr>
      </w:pP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828675" cy="276225"/>
            <wp:effectExtent l="0" t="0" r="0" b="0"/>
            <wp:docPr id="173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8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80975" cy="228600"/>
            <wp:effectExtent l="19050" t="0" r="0" b="0"/>
            <wp:docPr id="174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7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оплату услуг почтовой связи;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175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6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оплату услуг специальной связи.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57" w:name="sub_11038"/>
      <w:r>
        <w:rPr>
          <w:sz w:val="26"/>
          <w:szCs w:val="26"/>
        </w:rPr>
        <w:t>43</w:t>
      </w:r>
      <w:r w:rsidR="00B719F4" w:rsidRPr="00910ED9">
        <w:rPr>
          <w:sz w:val="26"/>
          <w:szCs w:val="26"/>
        </w:rPr>
        <w:t>. Затраты на оплату услуг почтовой связи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180975" cy="228600"/>
            <wp:effectExtent l="19050" t="0" r="0" b="0"/>
            <wp:docPr id="176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5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57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095375" cy="581025"/>
            <wp:effectExtent l="0" t="0" r="0" b="0"/>
            <wp:docPr id="177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4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178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3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планируемое количество i-х почтовых отправлений в год;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9550" cy="228600"/>
            <wp:effectExtent l="19050" t="0" r="0" b="0"/>
            <wp:docPr id="179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одного i-го почтового отправления.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58" w:name="sub_11039"/>
      <w:r>
        <w:rPr>
          <w:sz w:val="26"/>
          <w:szCs w:val="26"/>
        </w:rPr>
        <w:t>44</w:t>
      </w:r>
      <w:r w:rsidR="00B719F4" w:rsidRPr="00910ED9">
        <w:rPr>
          <w:sz w:val="26"/>
          <w:szCs w:val="26"/>
        </w:rPr>
        <w:t>. Затраты на оплату услуг специальной связи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180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</w:t>
      </w:r>
      <w:r w:rsidR="00B719F4" w:rsidRPr="00910ED9">
        <w:rPr>
          <w:sz w:val="26"/>
          <w:szCs w:val="26"/>
        </w:rPr>
        <w:t>р</w:t>
      </w:r>
      <w:r w:rsidR="00B719F4" w:rsidRPr="00910ED9">
        <w:rPr>
          <w:sz w:val="26"/>
          <w:szCs w:val="26"/>
        </w:rPr>
        <w:t>муле:</w:t>
      </w:r>
    </w:p>
    <w:bookmarkEnd w:id="58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819150" cy="228600"/>
            <wp:effectExtent l="19050" t="0" r="0" b="0"/>
            <wp:docPr id="181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182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планируемое количество листов (пакетов) исходящей информации в год;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183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одного листа (пакета) исходящей информации, отправляемой по каналам специальной связи.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bookmarkStart w:id="59" w:name="sub_110202"/>
    </w:p>
    <w:p w:rsidR="00B719F4" w:rsidRPr="00910ED9" w:rsidRDefault="00B719F4" w:rsidP="00FB1B86">
      <w:pPr>
        <w:suppressAutoHyphens/>
        <w:jc w:val="center"/>
        <w:rPr>
          <w:b/>
          <w:i/>
          <w:sz w:val="26"/>
          <w:szCs w:val="26"/>
        </w:rPr>
      </w:pPr>
      <w:r w:rsidRPr="00910ED9">
        <w:rPr>
          <w:b/>
          <w:i/>
          <w:sz w:val="26"/>
          <w:szCs w:val="26"/>
        </w:rPr>
        <w:t>Затраты на транспортные услуги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60" w:name="sub_11040"/>
      <w:bookmarkEnd w:id="59"/>
      <w:r w:rsidRPr="00910ED9">
        <w:rPr>
          <w:sz w:val="26"/>
          <w:szCs w:val="26"/>
        </w:rPr>
        <w:t>4</w:t>
      </w:r>
      <w:r w:rsidR="00782214">
        <w:rPr>
          <w:sz w:val="26"/>
          <w:szCs w:val="26"/>
        </w:rPr>
        <w:t>5</w:t>
      </w:r>
      <w:r w:rsidRPr="00910ED9">
        <w:rPr>
          <w:sz w:val="26"/>
          <w:szCs w:val="26"/>
        </w:rPr>
        <w:t>. Затраты по договору об оказании услуг перевозки (транспортировки) грузов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184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60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228725" cy="581025"/>
            <wp:effectExtent l="0" t="0" r="0" b="0"/>
            <wp:docPr id="185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186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i-х услуг перевозки (транспортировки) грузов;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187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одной i-й услуги перевозки (транспортировки) груза.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61" w:name="sub_11041"/>
      <w:r w:rsidRPr="00910ED9">
        <w:rPr>
          <w:sz w:val="26"/>
          <w:szCs w:val="26"/>
        </w:rPr>
        <w:t>4</w:t>
      </w:r>
      <w:r w:rsidR="00782214">
        <w:rPr>
          <w:sz w:val="26"/>
          <w:szCs w:val="26"/>
        </w:rPr>
        <w:t>6</w:t>
      </w:r>
      <w:r w:rsidRPr="00910ED9">
        <w:rPr>
          <w:sz w:val="26"/>
          <w:szCs w:val="26"/>
        </w:rPr>
        <w:t>. Затраты на оплату услуг аренды транспортных средств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188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</w:t>
      </w:r>
      <w:r w:rsidRPr="00910ED9">
        <w:rPr>
          <w:sz w:val="26"/>
          <w:szCs w:val="26"/>
        </w:rPr>
        <w:t>я</w:t>
      </w:r>
      <w:r w:rsidRPr="00910ED9">
        <w:rPr>
          <w:sz w:val="26"/>
          <w:szCs w:val="26"/>
        </w:rPr>
        <w:t>ются по формуле:</w:t>
      </w:r>
    </w:p>
    <w:bookmarkEnd w:id="61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905000" cy="581025"/>
            <wp:effectExtent l="0" t="0" r="0" b="0"/>
            <wp:docPr id="189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0" t="0" r="0" b="0"/>
            <wp:docPr id="190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i-х транспортных средств. При этом фактическое количество транспортных средств на балансе с учетом планируемых к аренде транспортных </w:t>
      </w:r>
      <w:r w:rsidR="00B719F4" w:rsidRPr="00910ED9">
        <w:rPr>
          <w:sz w:val="26"/>
          <w:szCs w:val="26"/>
        </w:rPr>
        <w:lastRenderedPageBreak/>
        <w:t xml:space="preserve">средств в один и тот же период времени не должно превышать количество транспортных средств, установленное нормативами, определяемыми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</w:t>
      </w:r>
      <w:r w:rsidR="00B719F4" w:rsidRPr="00910ED9">
        <w:rPr>
          <w:sz w:val="26"/>
          <w:szCs w:val="26"/>
        </w:rPr>
        <w:t>а</w:t>
      </w:r>
      <w:r w:rsidR="00B719F4" w:rsidRPr="00910ED9">
        <w:rPr>
          <w:sz w:val="26"/>
          <w:szCs w:val="26"/>
        </w:rPr>
        <w:t>вил;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  <w:highlight w:val="yellow"/>
        </w:rPr>
      </w:pPr>
      <w:r>
        <w:rPr>
          <w:noProof/>
          <w:sz w:val="26"/>
          <w:szCs w:val="26"/>
        </w:rPr>
        <w:drawing>
          <wp:inline distT="0" distB="0" distL="0" distR="0">
            <wp:extent cx="342900" cy="228600"/>
            <wp:effectExtent l="19050" t="0" r="0" b="0"/>
            <wp:docPr id="191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аренды i-гo</w:t>
      </w:r>
      <w:r w:rsidR="00443F54">
        <w:rPr>
          <w:sz w:val="26"/>
          <w:szCs w:val="26"/>
        </w:rPr>
        <w:t xml:space="preserve"> транспортного средства в месяц.</w:t>
      </w:r>
      <w:r w:rsidR="00B719F4" w:rsidRPr="00910ED9">
        <w:rPr>
          <w:sz w:val="26"/>
          <w:szCs w:val="26"/>
        </w:rPr>
        <w:t xml:space="preserve"> 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71475" cy="228600"/>
            <wp:effectExtent l="19050" t="0" r="0" b="0"/>
            <wp:docPr id="192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планируемое количество месяцев аренды i-го транспортного средс</w:t>
      </w:r>
      <w:r w:rsidR="00B719F4" w:rsidRPr="00910ED9">
        <w:rPr>
          <w:sz w:val="26"/>
          <w:szCs w:val="26"/>
        </w:rPr>
        <w:t>т</w:t>
      </w:r>
      <w:r w:rsidR="00B719F4" w:rsidRPr="00910ED9">
        <w:rPr>
          <w:sz w:val="26"/>
          <w:szCs w:val="26"/>
        </w:rPr>
        <w:t>ва.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62" w:name="sub_11042"/>
      <w:r w:rsidRPr="00910ED9">
        <w:rPr>
          <w:sz w:val="26"/>
          <w:szCs w:val="26"/>
        </w:rPr>
        <w:t>4</w:t>
      </w:r>
      <w:r w:rsidR="00782214">
        <w:rPr>
          <w:sz w:val="26"/>
          <w:szCs w:val="26"/>
        </w:rPr>
        <w:t>7</w:t>
      </w:r>
      <w:r w:rsidRPr="00910ED9">
        <w:rPr>
          <w:sz w:val="26"/>
          <w:szCs w:val="26"/>
        </w:rPr>
        <w:t>. Затраты на оплату разовых услуг пассажирских перевозок при проведении совещания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193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62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419225" cy="581025"/>
            <wp:effectExtent l="0" t="0" r="0" b="0"/>
            <wp:docPr id="194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9550" cy="228600"/>
            <wp:effectExtent l="19050" t="0" r="0" b="0"/>
            <wp:docPr id="195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i-х разовых услуг пассажирских перевозок;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9550" cy="228600"/>
            <wp:effectExtent l="19050" t="0" r="0" b="0"/>
            <wp:docPr id="196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среднее количество часов аренды транспортного средства по </w:t>
      </w:r>
      <w:r w:rsidR="00B719F4" w:rsidRPr="00910ED9">
        <w:rPr>
          <w:sz w:val="26"/>
          <w:szCs w:val="26"/>
        </w:rPr>
        <w:br/>
        <w:t>i-й разовой услуге;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0025" cy="228600"/>
            <wp:effectExtent l="19050" t="0" r="0" b="0"/>
            <wp:docPr id="197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одного часа аренды транспортного средства по i-й разовой услуге.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63" w:name="sub_11043"/>
      <w:r w:rsidRPr="00910ED9">
        <w:rPr>
          <w:sz w:val="26"/>
          <w:szCs w:val="26"/>
        </w:rPr>
        <w:t>4</w:t>
      </w:r>
      <w:r w:rsidR="00782214">
        <w:rPr>
          <w:sz w:val="26"/>
          <w:szCs w:val="26"/>
        </w:rPr>
        <w:t>8</w:t>
      </w:r>
      <w:r w:rsidRPr="00910ED9">
        <w:rPr>
          <w:sz w:val="26"/>
          <w:szCs w:val="26"/>
        </w:rPr>
        <w:t>. Затраты на оплату проезда работника к месту нахождения учебного заведения и обратно (</w:t>
      </w:r>
      <w:r w:rsidR="00525B0A"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198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63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666875" cy="581025"/>
            <wp:effectExtent l="0" t="0" r="0" b="0"/>
            <wp:docPr id="199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0" t="0" r="0" b="0"/>
            <wp:docPr id="200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работников, имеющих право на компенсацию расходов, по i-му направлению;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42900" cy="228600"/>
            <wp:effectExtent l="19050" t="0" r="0" b="0"/>
            <wp:docPr id="201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проезда к месту нахождения учебного заведения по </w:t>
      </w:r>
      <w:r w:rsidR="00B719F4" w:rsidRPr="00910ED9">
        <w:rPr>
          <w:sz w:val="26"/>
          <w:szCs w:val="26"/>
        </w:rPr>
        <w:br/>
        <w:t>i-му направлению.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bookmarkStart w:id="64" w:name="sub_110203"/>
    </w:p>
    <w:p w:rsidR="00B719F4" w:rsidRPr="00910ED9" w:rsidRDefault="00B719F4" w:rsidP="00FB1B86">
      <w:pPr>
        <w:suppressAutoHyphens/>
        <w:jc w:val="center"/>
        <w:rPr>
          <w:b/>
          <w:i/>
          <w:sz w:val="26"/>
          <w:szCs w:val="26"/>
        </w:rPr>
      </w:pPr>
      <w:r w:rsidRPr="00910ED9">
        <w:rPr>
          <w:b/>
          <w:i/>
          <w:sz w:val="26"/>
          <w:szCs w:val="26"/>
        </w:rPr>
        <w:t xml:space="preserve">Затраты на оплату расходов по договорам </w:t>
      </w:r>
      <w:r w:rsidRPr="00910ED9">
        <w:rPr>
          <w:b/>
          <w:i/>
          <w:sz w:val="26"/>
          <w:szCs w:val="26"/>
        </w:rPr>
        <w:br/>
        <w:t xml:space="preserve">об оказании услуг, связанных с проездом и наймом жилого </w:t>
      </w:r>
      <w:r w:rsidRPr="00910ED9">
        <w:rPr>
          <w:b/>
          <w:i/>
          <w:sz w:val="26"/>
          <w:szCs w:val="26"/>
        </w:rPr>
        <w:br/>
        <w:t xml:space="preserve">помещения в связи с командированием работников, </w:t>
      </w:r>
      <w:r w:rsidRPr="00910ED9">
        <w:rPr>
          <w:b/>
          <w:i/>
          <w:sz w:val="26"/>
          <w:szCs w:val="26"/>
        </w:rPr>
        <w:br/>
        <w:t>заключаемым со сторонними организациями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65" w:name="sub_11044"/>
      <w:bookmarkEnd w:id="64"/>
      <w:r w:rsidRPr="00910ED9">
        <w:rPr>
          <w:sz w:val="26"/>
          <w:szCs w:val="26"/>
        </w:rPr>
        <w:t>4</w:t>
      </w:r>
      <w:r w:rsidR="00782214">
        <w:rPr>
          <w:sz w:val="26"/>
          <w:szCs w:val="26"/>
        </w:rPr>
        <w:t>9</w:t>
      </w:r>
      <w:r w:rsidRPr="00910ED9">
        <w:rPr>
          <w:sz w:val="26"/>
          <w:szCs w:val="26"/>
        </w:rPr>
        <w:t>. Затраты на оплату расходов по договорам об оказании услуг, связанных с проездом и наймом жилого помещения в связи с командированием работников, заключа</w:t>
      </w:r>
      <w:r w:rsidRPr="00910ED9">
        <w:rPr>
          <w:sz w:val="26"/>
          <w:szCs w:val="26"/>
        </w:rPr>
        <w:t>е</w:t>
      </w:r>
      <w:r w:rsidRPr="00910ED9">
        <w:rPr>
          <w:sz w:val="26"/>
          <w:szCs w:val="26"/>
        </w:rPr>
        <w:t>мы</w:t>
      </w:r>
      <w:r w:rsidR="00910ED9">
        <w:rPr>
          <w:sz w:val="26"/>
          <w:szCs w:val="26"/>
        </w:rPr>
        <w:t xml:space="preserve">м со сторонними организациями  </w:t>
      </w:r>
      <w:r w:rsidRPr="00910ED9">
        <w:rPr>
          <w:sz w:val="26"/>
          <w:szCs w:val="26"/>
        </w:rPr>
        <w:t>(</w:t>
      </w:r>
      <w:r w:rsidR="00525B0A"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202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/>
                    <pic:cNvPicPr>
                      <a:picLocks noChangeAspect="1"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), определяются по формуле:</w:t>
      </w:r>
    </w:p>
    <w:bookmarkEnd w:id="65"/>
    <w:p w:rsidR="00B719F4" w:rsidRPr="00910ED9" w:rsidRDefault="00B719F4" w:rsidP="00FB1B86">
      <w:pPr>
        <w:suppressAutoHyphens/>
        <w:rPr>
          <w:sz w:val="26"/>
          <w:szCs w:val="26"/>
        </w:rPr>
      </w:pP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162050" cy="228600"/>
            <wp:effectExtent l="19050" t="0" r="0" b="0"/>
            <wp:docPr id="203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28625" cy="228600"/>
            <wp:effectExtent l="19050" t="0" r="9525" b="0"/>
            <wp:docPr id="204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/>
                    <pic:cNvPicPr>
                      <a:picLocks noChangeAspect="1"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по договору на проезд к месту командирования и обратно;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19050" t="0" r="9525" b="0"/>
            <wp:docPr id="205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по договору на найм жилого помещения на период командирования.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66" w:name="sub_11045"/>
      <w:r w:rsidRPr="00910ED9">
        <w:rPr>
          <w:sz w:val="26"/>
          <w:szCs w:val="26"/>
        </w:rPr>
        <w:t>5</w:t>
      </w:r>
      <w:r w:rsidR="00782214">
        <w:rPr>
          <w:sz w:val="26"/>
          <w:szCs w:val="26"/>
        </w:rPr>
        <w:t>0</w:t>
      </w:r>
      <w:r w:rsidRPr="00910ED9">
        <w:rPr>
          <w:sz w:val="26"/>
          <w:szCs w:val="26"/>
        </w:rPr>
        <w:t xml:space="preserve">. Затраты по договору на проезд к </w:t>
      </w:r>
      <w:r w:rsidR="00910ED9">
        <w:rPr>
          <w:sz w:val="26"/>
          <w:szCs w:val="26"/>
        </w:rPr>
        <w:t xml:space="preserve">месту командирования и обратно </w:t>
      </w:r>
      <w:r w:rsidRPr="00910ED9">
        <w:rPr>
          <w:sz w:val="26"/>
          <w:szCs w:val="26"/>
        </w:rPr>
        <w:t>(</w:t>
      </w:r>
      <w:r w:rsidR="00525B0A">
        <w:rPr>
          <w:noProof/>
          <w:sz w:val="26"/>
          <w:szCs w:val="26"/>
        </w:rPr>
        <w:drawing>
          <wp:inline distT="0" distB="0" distL="0" distR="0">
            <wp:extent cx="428625" cy="228600"/>
            <wp:effectExtent l="19050" t="0" r="9525" b="0"/>
            <wp:docPr id="206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66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2076450" cy="581025"/>
            <wp:effectExtent l="0" t="0" r="0" b="0"/>
            <wp:docPr id="207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85775" cy="228600"/>
            <wp:effectExtent l="0" t="0" r="0" b="0"/>
            <wp:docPr id="208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76250" cy="228600"/>
            <wp:effectExtent l="19050" t="0" r="0" b="0"/>
            <wp:docPr id="209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/>
                    <pic:cNvPicPr>
                      <a:picLocks noChangeAspect="1"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проезда по i-му направлению командирования с учетом требований правового акта </w:t>
      </w:r>
      <w:r w:rsidR="00910ED9">
        <w:rPr>
          <w:sz w:val="26"/>
          <w:szCs w:val="26"/>
        </w:rPr>
        <w:t>А</w:t>
      </w:r>
      <w:r w:rsidR="00B719F4" w:rsidRPr="00910ED9">
        <w:rPr>
          <w:sz w:val="26"/>
          <w:szCs w:val="26"/>
        </w:rPr>
        <w:t>дминистрации</w:t>
      </w:r>
      <w:r w:rsidR="00477EB8">
        <w:rPr>
          <w:sz w:val="26"/>
          <w:szCs w:val="26"/>
        </w:rPr>
        <w:t xml:space="preserve"> </w:t>
      </w:r>
      <w:r w:rsidR="00B729B1">
        <w:rPr>
          <w:sz w:val="26"/>
          <w:szCs w:val="26"/>
        </w:rPr>
        <w:t>Ореховского</w:t>
      </w:r>
      <w:r w:rsidR="00477EB8">
        <w:rPr>
          <w:sz w:val="26"/>
          <w:szCs w:val="26"/>
        </w:rPr>
        <w:t xml:space="preserve"> сельсовета</w:t>
      </w:r>
      <w:r w:rsidR="00B719F4" w:rsidRPr="00910ED9">
        <w:rPr>
          <w:sz w:val="26"/>
          <w:szCs w:val="26"/>
        </w:rPr>
        <w:t xml:space="preserve"> об утверждении П</w:t>
      </w:r>
      <w:r w:rsidR="00B719F4" w:rsidRPr="00910ED9">
        <w:rPr>
          <w:sz w:val="26"/>
          <w:szCs w:val="26"/>
        </w:rPr>
        <w:t>о</w:t>
      </w:r>
      <w:r w:rsidR="00B719F4" w:rsidRPr="00910ED9">
        <w:rPr>
          <w:sz w:val="26"/>
          <w:szCs w:val="26"/>
        </w:rPr>
        <w:t>рядка командирования муниципальных служащих</w:t>
      </w:r>
      <w:r w:rsidR="00477EB8">
        <w:rPr>
          <w:sz w:val="26"/>
          <w:szCs w:val="26"/>
        </w:rPr>
        <w:t xml:space="preserve"> А</w:t>
      </w:r>
      <w:r w:rsidR="00477EB8" w:rsidRPr="00910ED9">
        <w:rPr>
          <w:sz w:val="26"/>
          <w:szCs w:val="26"/>
        </w:rPr>
        <w:t>дминистрации</w:t>
      </w:r>
      <w:r w:rsidR="00477EB8">
        <w:rPr>
          <w:sz w:val="26"/>
          <w:szCs w:val="26"/>
        </w:rPr>
        <w:t xml:space="preserve"> </w:t>
      </w:r>
      <w:r w:rsidR="00B729B1">
        <w:rPr>
          <w:sz w:val="26"/>
          <w:szCs w:val="26"/>
        </w:rPr>
        <w:t>Ореховского</w:t>
      </w:r>
      <w:r w:rsidR="00477EB8">
        <w:rPr>
          <w:sz w:val="26"/>
          <w:szCs w:val="26"/>
        </w:rPr>
        <w:t xml:space="preserve"> сельсовета </w:t>
      </w:r>
      <w:r w:rsidR="00B719F4" w:rsidRPr="00910ED9">
        <w:rPr>
          <w:sz w:val="26"/>
          <w:szCs w:val="26"/>
        </w:rPr>
        <w:t xml:space="preserve"> </w:t>
      </w:r>
      <w:r w:rsidR="00910ED9">
        <w:rPr>
          <w:sz w:val="26"/>
          <w:szCs w:val="26"/>
        </w:rPr>
        <w:t xml:space="preserve">Бурлинского района </w:t>
      </w:r>
      <w:r w:rsidR="00B719F4" w:rsidRPr="00910ED9">
        <w:rPr>
          <w:sz w:val="26"/>
          <w:szCs w:val="26"/>
        </w:rPr>
        <w:t>Алта</w:t>
      </w:r>
      <w:r w:rsidR="00B719F4" w:rsidRPr="00910ED9">
        <w:rPr>
          <w:sz w:val="26"/>
          <w:szCs w:val="26"/>
        </w:rPr>
        <w:t>й</w:t>
      </w:r>
      <w:r w:rsidR="00B719F4" w:rsidRPr="00910ED9">
        <w:rPr>
          <w:sz w:val="26"/>
          <w:szCs w:val="26"/>
        </w:rPr>
        <w:t>ского края.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67" w:name="sub_11046"/>
      <w:r>
        <w:rPr>
          <w:sz w:val="26"/>
          <w:szCs w:val="26"/>
        </w:rPr>
        <w:t>51</w:t>
      </w:r>
      <w:r w:rsidR="00B719F4" w:rsidRPr="00910ED9">
        <w:rPr>
          <w:sz w:val="26"/>
          <w:szCs w:val="26"/>
        </w:rPr>
        <w:t>. Затраты по договору на найм жилого помещения на период командир</w:t>
      </w:r>
      <w:r w:rsidR="00B719F4" w:rsidRPr="00910ED9">
        <w:rPr>
          <w:sz w:val="26"/>
          <w:szCs w:val="26"/>
        </w:rPr>
        <w:t>о</w:t>
      </w:r>
      <w:r w:rsidR="00B719F4" w:rsidRPr="00910ED9">
        <w:rPr>
          <w:sz w:val="26"/>
          <w:szCs w:val="26"/>
        </w:rPr>
        <w:t>вания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19050" t="0" r="9525" b="0"/>
            <wp:docPr id="210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67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24075" cy="581025"/>
            <wp:effectExtent l="0" t="0" r="0" b="0"/>
            <wp:docPr id="211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00050" cy="228600"/>
            <wp:effectExtent l="19050" t="0" r="0" b="0"/>
            <wp:docPr id="212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90525" cy="228600"/>
            <wp:effectExtent l="19050" t="0" r="0" b="0"/>
            <wp:docPr id="213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найма жилого помещения в сутки по i-му направлению командирования с учетом требований правового акта </w:t>
      </w:r>
      <w:r w:rsidR="00910ED9">
        <w:rPr>
          <w:sz w:val="26"/>
          <w:szCs w:val="26"/>
        </w:rPr>
        <w:t>А</w:t>
      </w:r>
      <w:r w:rsidR="00B719F4" w:rsidRPr="00910ED9">
        <w:rPr>
          <w:sz w:val="26"/>
          <w:szCs w:val="26"/>
        </w:rPr>
        <w:t xml:space="preserve">дминистрации </w:t>
      </w:r>
      <w:r w:rsidR="00B729B1">
        <w:rPr>
          <w:sz w:val="26"/>
          <w:szCs w:val="26"/>
        </w:rPr>
        <w:t xml:space="preserve">Ореховского </w:t>
      </w:r>
      <w:r w:rsidR="00477EB8">
        <w:rPr>
          <w:sz w:val="26"/>
          <w:szCs w:val="26"/>
        </w:rPr>
        <w:t xml:space="preserve"> сельсовета</w:t>
      </w:r>
      <w:r w:rsidR="00477EB8" w:rsidRPr="00910ED9">
        <w:rPr>
          <w:sz w:val="26"/>
          <w:szCs w:val="26"/>
        </w:rPr>
        <w:t xml:space="preserve"> </w:t>
      </w:r>
      <w:r w:rsidR="00910ED9">
        <w:rPr>
          <w:sz w:val="26"/>
          <w:szCs w:val="26"/>
        </w:rPr>
        <w:t>Бурлинского района</w:t>
      </w:r>
      <w:r w:rsidR="00B719F4" w:rsidRPr="00910ED9">
        <w:rPr>
          <w:sz w:val="26"/>
          <w:szCs w:val="26"/>
        </w:rPr>
        <w:t xml:space="preserve"> Алтайского края об утверждении Порядка командирования муниципальных служащих</w:t>
      </w:r>
      <w:r w:rsidR="00477EB8">
        <w:rPr>
          <w:sz w:val="26"/>
          <w:szCs w:val="26"/>
        </w:rPr>
        <w:t xml:space="preserve"> А</w:t>
      </w:r>
      <w:r w:rsidR="00477EB8" w:rsidRPr="00910ED9">
        <w:rPr>
          <w:sz w:val="26"/>
          <w:szCs w:val="26"/>
        </w:rPr>
        <w:t>дминистрации</w:t>
      </w:r>
      <w:r w:rsidR="00477EB8">
        <w:rPr>
          <w:sz w:val="26"/>
          <w:szCs w:val="26"/>
        </w:rPr>
        <w:t xml:space="preserve"> </w:t>
      </w:r>
      <w:r w:rsidR="00B729B1">
        <w:rPr>
          <w:sz w:val="26"/>
          <w:szCs w:val="26"/>
        </w:rPr>
        <w:t xml:space="preserve">Ореховского </w:t>
      </w:r>
      <w:r w:rsidR="00477EB8">
        <w:rPr>
          <w:sz w:val="26"/>
          <w:szCs w:val="26"/>
        </w:rPr>
        <w:t>сельсовета</w:t>
      </w:r>
      <w:r w:rsidR="00B719F4" w:rsidRPr="00910ED9">
        <w:rPr>
          <w:sz w:val="26"/>
          <w:szCs w:val="26"/>
        </w:rPr>
        <w:t xml:space="preserve"> </w:t>
      </w:r>
      <w:r w:rsidR="00910ED9">
        <w:rPr>
          <w:sz w:val="26"/>
          <w:szCs w:val="26"/>
        </w:rPr>
        <w:t>Бурлинского района</w:t>
      </w:r>
      <w:r w:rsidR="00B719F4" w:rsidRPr="00910ED9">
        <w:rPr>
          <w:sz w:val="26"/>
          <w:szCs w:val="26"/>
        </w:rPr>
        <w:t xml:space="preserve"> Алтайского края;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19100" cy="228600"/>
            <wp:effectExtent l="19050" t="0" r="0" b="0"/>
            <wp:docPr id="214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/>
                    <pic:cNvPicPr>
                      <a:picLocks noChangeAspect="1"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суток нахождения в командировке по </w:t>
      </w:r>
      <w:r w:rsidR="00B719F4" w:rsidRPr="00910ED9">
        <w:rPr>
          <w:sz w:val="26"/>
          <w:szCs w:val="26"/>
        </w:rPr>
        <w:br/>
        <w:t>i-му направлению командирования.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bookmarkStart w:id="68" w:name="sub_110204"/>
    </w:p>
    <w:p w:rsidR="00B719F4" w:rsidRPr="00910ED9" w:rsidRDefault="00B719F4" w:rsidP="00FB1B86">
      <w:pPr>
        <w:suppressAutoHyphens/>
        <w:jc w:val="center"/>
        <w:rPr>
          <w:b/>
          <w:i/>
          <w:sz w:val="26"/>
          <w:szCs w:val="26"/>
        </w:rPr>
      </w:pPr>
      <w:r w:rsidRPr="00910ED9">
        <w:rPr>
          <w:b/>
          <w:i/>
          <w:sz w:val="26"/>
          <w:szCs w:val="26"/>
        </w:rPr>
        <w:t>Затраты на коммунальные услуги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69" w:name="sub_11047"/>
      <w:bookmarkEnd w:id="68"/>
      <w:r>
        <w:rPr>
          <w:sz w:val="26"/>
          <w:szCs w:val="26"/>
        </w:rPr>
        <w:t>52</w:t>
      </w:r>
      <w:r w:rsidR="00B719F4" w:rsidRPr="00910ED9">
        <w:rPr>
          <w:sz w:val="26"/>
          <w:szCs w:val="26"/>
        </w:rPr>
        <w:t>. Затраты на коммунальные услуги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9525" b="0"/>
            <wp:docPr id="215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69"/>
    <w:p w:rsidR="00B719F4" w:rsidRPr="00910ED9" w:rsidRDefault="00B719F4" w:rsidP="00FB1B86">
      <w:pPr>
        <w:suppressAutoHyphens/>
        <w:rPr>
          <w:sz w:val="26"/>
          <w:szCs w:val="26"/>
        </w:rPr>
      </w:pP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81225" cy="228600"/>
            <wp:effectExtent l="19050" t="0" r="9525" b="0"/>
            <wp:docPr id="216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217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газоснабжение и иные виды топлива;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218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электроснабжение;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219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теплоснабжение;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220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горячее водоснабжение;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221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холодное водоснабжение и водоотведение;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222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оплату услуг лиц, привлекаемых на основании гражда</w:t>
      </w:r>
      <w:r w:rsidR="00B719F4" w:rsidRPr="00910ED9">
        <w:rPr>
          <w:sz w:val="26"/>
          <w:szCs w:val="26"/>
        </w:rPr>
        <w:t>н</w:t>
      </w:r>
      <w:r w:rsidR="00B719F4" w:rsidRPr="00910ED9">
        <w:rPr>
          <w:sz w:val="26"/>
          <w:szCs w:val="26"/>
        </w:rPr>
        <w:t>ско-правовых договоров (далее – «внештатный сотрудник»).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70" w:name="sub_11048"/>
      <w:r>
        <w:rPr>
          <w:sz w:val="26"/>
          <w:szCs w:val="26"/>
        </w:rPr>
        <w:t>53</w:t>
      </w:r>
      <w:r w:rsidR="00B719F4" w:rsidRPr="00910ED9">
        <w:rPr>
          <w:sz w:val="26"/>
          <w:szCs w:val="26"/>
        </w:rPr>
        <w:t>. Затраты на газоснабжение и иные виды топлива (</w:t>
      </w:r>
      <w:r w:rsidR="00525B0A"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223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70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1543050" cy="581025"/>
            <wp:effectExtent l="0" t="0" r="0" b="0"/>
            <wp:docPr id="224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225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расчетная потребность в i-м виде топлива (газе и ином виде топлива);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226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тариф на i-й вид топлива, утвержденный в установленном порядке органом государственного регулирования тарифов (далее – «регулируемый тариф») (если тарифы на соответствующий вид топлива подлежат государственному регулиров</w:t>
      </w:r>
      <w:r w:rsidR="00B719F4" w:rsidRPr="00910ED9">
        <w:rPr>
          <w:sz w:val="26"/>
          <w:szCs w:val="26"/>
        </w:rPr>
        <w:t>а</w:t>
      </w:r>
      <w:r w:rsidR="00B719F4" w:rsidRPr="00910ED9">
        <w:rPr>
          <w:sz w:val="26"/>
          <w:szCs w:val="26"/>
        </w:rPr>
        <w:t>нию);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227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поправочный коэффициент, учитывающий затраты на транспортировку i-го вида топлива.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71" w:name="sub_11049"/>
      <w:r>
        <w:rPr>
          <w:sz w:val="26"/>
          <w:szCs w:val="26"/>
        </w:rPr>
        <w:t>54</w:t>
      </w:r>
      <w:r w:rsidR="00B719F4" w:rsidRPr="00910ED9">
        <w:rPr>
          <w:sz w:val="26"/>
          <w:szCs w:val="26"/>
        </w:rPr>
        <w:t>. Затраты на электроснабжение (</w:t>
      </w:r>
      <w:r w:rsidR="00525B0A"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228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71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238250" cy="581025"/>
            <wp:effectExtent l="0" t="0" r="0" b="0"/>
            <wp:docPr id="229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230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i-й регулируемый тариф на электроэнергию (в рамках применяемого одноставочного, дифференцированного по зонам суток или двуставочного тар</w:t>
      </w:r>
      <w:r w:rsidR="00B719F4" w:rsidRPr="00910ED9">
        <w:rPr>
          <w:sz w:val="26"/>
          <w:szCs w:val="26"/>
        </w:rPr>
        <w:t>и</w:t>
      </w:r>
      <w:r w:rsidR="00B719F4" w:rsidRPr="00910ED9">
        <w:rPr>
          <w:sz w:val="26"/>
          <w:szCs w:val="26"/>
        </w:rPr>
        <w:t>фа);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231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72" w:name="sub_11050"/>
      <w:r>
        <w:rPr>
          <w:sz w:val="26"/>
          <w:szCs w:val="26"/>
        </w:rPr>
        <w:t>5</w:t>
      </w:r>
      <w:r w:rsidR="00B719F4" w:rsidRPr="00910ED9">
        <w:rPr>
          <w:sz w:val="26"/>
          <w:szCs w:val="26"/>
        </w:rPr>
        <w:t>5. Затраты на теплоснабжение (</w:t>
      </w:r>
      <w:r w:rsidR="00525B0A"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232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72"/>
    <w:p w:rsidR="00B719F4" w:rsidRPr="00910ED9" w:rsidRDefault="00B719F4" w:rsidP="00FB1B86">
      <w:pPr>
        <w:suppressAutoHyphens/>
        <w:rPr>
          <w:sz w:val="26"/>
          <w:szCs w:val="26"/>
        </w:rPr>
      </w:pP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62025" cy="228600"/>
            <wp:effectExtent l="19050" t="0" r="0" b="0"/>
            <wp:docPr id="233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2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61950" cy="228600"/>
            <wp:effectExtent l="19050" t="0" r="0" b="0"/>
            <wp:docPr id="234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/>
                    <pic:cNvPicPr>
                      <a:picLocks noChangeAspect="1"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расчетная потребность в теплоэнергии на отопление зданий, пом</w:t>
      </w:r>
      <w:r w:rsidR="00B719F4" w:rsidRPr="00910ED9">
        <w:rPr>
          <w:sz w:val="26"/>
          <w:szCs w:val="26"/>
        </w:rPr>
        <w:t>е</w:t>
      </w:r>
      <w:r w:rsidR="00B719F4" w:rsidRPr="00910ED9">
        <w:rPr>
          <w:sz w:val="26"/>
          <w:szCs w:val="26"/>
        </w:rPr>
        <w:t>щений и сооружений;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235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/>
                    <pic:cNvPicPr>
                      <a:picLocks noChangeAspect="1"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регулируемый тариф на теплоснабжение.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73" w:name="sub_11051"/>
      <w:r w:rsidRPr="00910ED9">
        <w:rPr>
          <w:sz w:val="26"/>
          <w:szCs w:val="26"/>
        </w:rPr>
        <w:t>5</w:t>
      </w:r>
      <w:r w:rsidR="00782214">
        <w:rPr>
          <w:sz w:val="26"/>
          <w:szCs w:val="26"/>
        </w:rPr>
        <w:t>6</w:t>
      </w:r>
      <w:r w:rsidRPr="00910ED9">
        <w:rPr>
          <w:sz w:val="26"/>
          <w:szCs w:val="26"/>
        </w:rPr>
        <w:t>. Затраты на горячее водоснабжение (</w:t>
      </w:r>
      <w:r w:rsidR="00525B0A"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236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/>
                    <pic:cNvPicPr>
                      <a:picLocks noChangeAspect="1"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73"/>
    <w:p w:rsidR="00B719F4" w:rsidRPr="00910ED9" w:rsidRDefault="00B719F4" w:rsidP="00FB1B86">
      <w:pPr>
        <w:suppressAutoHyphens/>
        <w:rPr>
          <w:sz w:val="26"/>
          <w:szCs w:val="26"/>
        </w:rPr>
      </w:pP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847725" cy="228600"/>
            <wp:effectExtent l="19050" t="0" r="0" b="0"/>
            <wp:docPr id="237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/>
                    <pic:cNvPicPr>
                      <a:picLocks noChangeAspect="1" noChangeArrowheads="1"/>
                    </pic:cNvPicPr>
                  </pic:nvPicPr>
                  <pic:blipFill>
                    <a:blip r:embed="rId2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47650" cy="228600"/>
            <wp:effectExtent l="19050" t="0" r="0" b="0"/>
            <wp:docPr id="238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/>
                    <pic:cNvPicPr>
                      <a:picLocks noChangeAspect="1"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расчетная потребность в горячей воде;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239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2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регулируемый тариф на горячее водоснабжение.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74" w:name="sub_11052"/>
      <w:r w:rsidRPr="00910ED9">
        <w:rPr>
          <w:sz w:val="26"/>
          <w:szCs w:val="26"/>
        </w:rPr>
        <w:t>5</w:t>
      </w:r>
      <w:r w:rsidR="00782214">
        <w:rPr>
          <w:sz w:val="26"/>
          <w:szCs w:val="26"/>
        </w:rPr>
        <w:t>7</w:t>
      </w:r>
      <w:r w:rsidRPr="00910ED9">
        <w:rPr>
          <w:sz w:val="26"/>
          <w:szCs w:val="26"/>
        </w:rPr>
        <w:t>. Затраты на холодное водоснабжение и водоотведение (</w:t>
      </w:r>
      <w:r w:rsidR="00525B0A"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240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74"/>
    <w:p w:rsidR="00B719F4" w:rsidRPr="00910ED9" w:rsidRDefault="00B719F4" w:rsidP="00FB1B86">
      <w:pPr>
        <w:suppressAutoHyphens/>
        <w:rPr>
          <w:sz w:val="26"/>
          <w:szCs w:val="26"/>
        </w:rPr>
      </w:pP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524000" cy="228600"/>
            <wp:effectExtent l="19050" t="0" r="0" b="0"/>
            <wp:docPr id="241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2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242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/>
                    <pic:cNvPicPr>
                      <a:picLocks noChangeAspect="1"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расчетная потребность в холодном водоснабжении;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243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регулируемый тариф на холодное водоснабжение;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257175" cy="228600"/>
            <wp:effectExtent l="19050" t="0" r="0" b="0"/>
            <wp:docPr id="244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расчетная потребность в водоотведении;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245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регулируемый тариф на водоотведение.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75" w:name="sub_11053"/>
      <w:r w:rsidRPr="00910ED9">
        <w:rPr>
          <w:sz w:val="26"/>
          <w:szCs w:val="26"/>
        </w:rPr>
        <w:t>5</w:t>
      </w:r>
      <w:r w:rsidR="00782214">
        <w:rPr>
          <w:sz w:val="26"/>
          <w:szCs w:val="26"/>
        </w:rPr>
        <w:t>8</w:t>
      </w:r>
      <w:r w:rsidRPr="00910ED9">
        <w:rPr>
          <w:sz w:val="26"/>
          <w:szCs w:val="26"/>
        </w:rPr>
        <w:t>. Затраты на оплату услуг внештатных сотрудников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246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/>
                    <pic:cNvPicPr>
                      <a:picLocks noChangeAspect="1"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75"/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r w:rsidRPr="00910ED9">
        <w:rPr>
          <w:position w:val="-28"/>
          <w:sz w:val="26"/>
          <w:szCs w:val="26"/>
          <w:lang w:val="en-US"/>
        </w:rPr>
        <w:object w:dxaOrig="3240" w:dyaOrig="680">
          <v:shape id="_x0000_i1271" type="#_x0000_t75" style="width:186pt;height:39.75pt" o:ole="">
            <v:imagedata r:id="rId248" o:title=""/>
          </v:shape>
          <o:OLEObject Type="Embed" ProgID="Equation.3" ShapeID="_x0000_i1271" DrawAspect="Content" ObjectID="_1666180451" r:id="rId249"/>
        </w:object>
      </w:r>
      <w:r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90525" cy="228600"/>
            <wp:effectExtent l="19050" t="0" r="9525" b="0"/>
            <wp:docPr id="248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планируемое количество месяцев работы внештатного сотрудника по i-й должности;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42900" cy="228600"/>
            <wp:effectExtent l="19050" t="0" r="0" b="0"/>
            <wp:docPr id="249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стоимость одного месяца работы внештатного сотрудника по</w:t>
      </w:r>
      <w:r w:rsidR="00B719F4" w:rsidRPr="00910ED9">
        <w:rPr>
          <w:sz w:val="26"/>
          <w:szCs w:val="26"/>
        </w:rPr>
        <w:br/>
        <w:t>i-й должности;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0" t="0" r="9525" b="0"/>
            <wp:docPr id="250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процентная ставка страховых взносов в государственные внебюджетные фонды.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bookmarkStart w:id="76" w:name="sub_110205"/>
    </w:p>
    <w:p w:rsidR="00B719F4" w:rsidRPr="00910ED9" w:rsidRDefault="00B719F4" w:rsidP="00FB1B86">
      <w:pPr>
        <w:suppressAutoHyphens/>
        <w:jc w:val="center"/>
        <w:rPr>
          <w:b/>
          <w:i/>
          <w:sz w:val="26"/>
          <w:szCs w:val="26"/>
        </w:rPr>
      </w:pPr>
      <w:r w:rsidRPr="00910ED9">
        <w:rPr>
          <w:b/>
          <w:i/>
          <w:sz w:val="26"/>
          <w:szCs w:val="26"/>
        </w:rPr>
        <w:t>Затраты на аренду помещений и оборудования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77" w:name="sub_11054"/>
      <w:bookmarkEnd w:id="76"/>
      <w:r w:rsidRPr="00910ED9">
        <w:rPr>
          <w:sz w:val="26"/>
          <w:szCs w:val="26"/>
        </w:rPr>
        <w:t>5</w:t>
      </w:r>
      <w:r w:rsidR="00782214">
        <w:rPr>
          <w:sz w:val="26"/>
          <w:szCs w:val="26"/>
        </w:rPr>
        <w:t>9</w:t>
      </w:r>
      <w:r w:rsidRPr="00910ED9">
        <w:rPr>
          <w:sz w:val="26"/>
          <w:szCs w:val="26"/>
        </w:rPr>
        <w:t>. Затраты на аренду помещений (</w:t>
      </w:r>
      <w:r w:rsidR="00525B0A"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251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2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77"/>
    <w:p w:rsidR="002218D0" w:rsidRDefault="002218D0" w:rsidP="00FB1B86">
      <w:pPr>
        <w:suppressAutoHyphens/>
        <w:jc w:val="center"/>
        <w:rPr>
          <w:sz w:val="26"/>
          <w:szCs w:val="26"/>
        </w:rPr>
      </w:pPr>
    </w:p>
    <w:p w:rsidR="002218D0" w:rsidRDefault="00525B0A" w:rsidP="00FB1B86">
      <w:pPr>
        <w:framePr w:h="806" w:hSpace="10080" w:wrap="notBeside" w:vAnchor="text" w:hAnchor="margin" w:x="1" w:y="1"/>
        <w:widowControl w:val="0"/>
        <w:suppressAutoHyphens/>
        <w:autoSpaceDE w:val="0"/>
        <w:autoSpaceDN w:val="0"/>
        <w:adjustRightInd w:val="0"/>
        <w:ind w:left="2405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057400" cy="514350"/>
            <wp:effectExtent l="1905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r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S – площадь арендуемого помещения;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253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ежемесячной аренды за один кв. метр i-й арендуемой площади;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0" b="0"/>
            <wp:docPr id="254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планируемое количество месяцев аренды i-й арендуемой площади.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78" w:name="sub_11055"/>
      <w:r>
        <w:rPr>
          <w:sz w:val="26"/>
          <w:szCs w:val="26"/>
        </w:rPr>
        <w:t>60</w:t>
      </w:r>
      <w:r w:rsidR="00B719F4" w:rsidRPr="00910ED9">
        <w:rPr>
          <w:sz w:val="26"/>
          <w:szCs w:val="26"/>
        </w:rPr>
        <w:t xml:space="preserve">. Затраты на аренду помещения (зала) для проведения совещания </w:t>
      </w:r>
      <w:r w:rsidR="00B719F4" w:rsidRPr="00910ED9">
        <w:rPr>
          <w:sz w:val="26"/>
          <w:szCs w:val="26"/>
        </w:rPr>
        <w:br/>
        <w:t>(</w:t>
      </w:r>
      <w:r w:rsidR="00525B0A"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25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78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362075" cy="581025"/>
            <wp:effectExtent l="0" t="0" r="0" b="0"/>
            <wp:docPr id="256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4325" cy="228600"/>
            <wp:effectExtent l="19050" t="0" r="0" b="0"/>
            <wp:docPr id="257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/>
                    <pic:cNvPicPr>
                      <a:picLocks noChangeAspect="1" noChangeArrowheads="1"/>
                    </pic:cNvPicPr>
                  </pic:nvPicPr>
                  <pic:blipFill>
                    <a:blip r:embed="rId2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планируемое количество суток аренды i-го помещения (зала);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4325" cy="228600"/>
            <wp:effectExtent l="19050" t="0" r="0" b="0"/>
            <wp:docPr id="258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2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аренды i-го помещения (зала) в сутки.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79" w:name="sub_11056"/>
      <w:r w:rsidRPr="00910ED9">
        <w:rPr>
          <w:sz w:val="26"/>
          <w:szCs w:val="26"/>
        </w:rPr>
        <w:t>6</w:t>
      </w:r>
      <w:r w:rsidR="00782214">
        <w:rPr>
          <w:sz w:val="26"/>
          <w:szCs w:val="26"/>
        </w:rPr>
        <w:t>1</w:t>
      </w:r>
      <w:r w:rsidRPr="00910ED9">
        <w:rPr>
          <w:sz w:val="26"/>
          <w:szCs w:val="26"/>
        </w:rPr>
        <w:t>. Затраты на аренду оборудования для проведения совещания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259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2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79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1876425" cy="581025"/>
            <wp:effectExtent l="0" t="0" r="0" b="0"/>
            <wp:docPr id="26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261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арендуемого i-гo оборудования;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262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2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дней аренды i-гo оборудования;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9550" cy="228600"/>
            <wp:effectExtent l="19050" t="0" r="0" b="0"/>
            <wp:docPr id="263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2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часов аренды в день i-гo оборудования;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9550" cy="228600"/>
            <wp:effectExtent l="19050" t="0" r="0" b="0"/>
            <wp:docPr id="264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одного часа аренды i-гo оборудования.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bookmarkStart w:id="80" w:name="sub_110206"/>
    </w:p>
    <w:p w:rsidR="00B719F4" w:rsidRPr="00910ED9" w:rsidRDefault="00B719F4" w:rsidP="00FB1B86">
      <w:pPr>
        <w:suppressAutoHyphens/>
        <w:jc w:val="center"/>
        <w:rPr>
          <w:b/>
          <w:i/>
          <w:sz w:val="26"/>
          <w:szCs w:val="26"/>
        </w:rPr>
      </w:pPr>
      <w:r w:rsidRPr="00910ED9">
        <w:rPr>
          <w:b/>
          <w:i/>
          <w:sz w:val="26"/>
          <w:szCs w:val="26"/>
        </w:rPr>
        <w:t xml:space="preserve">Затраты на содержание имущества, </w:t>
      </w:r>
      <w:r w:rsidRPr="00910ED9">
        <w:rPr>
          <w:b/>
          <w:i/>
          <w:sz w:val="26"/>
          <w:szCs w:val="26"/>
        </w:rPr>
        <w:br/>
        <w:t>не отнесенные к затратам на содержание имущества в рамках</w:t>
      </w:r>
      <w:r w:rsidRPr="00910ED9">
        <w:rPr>
          <w:b/>
          <w:i/>
          <w:sz w:val="26"/>
          <w:szCs w:val="26"/>
        </w:rPr>
        <w:br/>
        <w:t xml:space="preserve"> затрат на информационно-коммуникационные технологии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81" w:name="sub_11057"/>
      <w:bookmarkEnd w:id="80"/>
      <w:r>
        <w:rPr>
          <w:sz w:val="26"/>
          <w:szCs w:val="26"/>
        </w:rPr>
        <w:t>62</w:t>
      </w:r>
      <w:r w:rsidR="00B719F4" w:rsidRPr="00910ED9">
        <w:rPr>
          <w:sz w:val="26"/>
          <w:szCs w:val="26"/>
        </w:rPr>
        <w:t>. Затраты на содержание и техн</w:t>
      </w:r>
      <w:r w:rsidR="00910ED9">
        <w:rPr>
          <w:sz w:val="26"/>
          <w:szCs w:val="26"/>
        </w:rPr>
        <w:t xml:space="preserve">ическое обслуживание помещений </w:t>
      </w:r>
      <w:r w:rsidR="00B719F4" w:rsidRPr="00910ED9">
        <w:rPr>
          <w:sz w:val="26"/>
          <w:szCs w:val="26"/>
        </w:rPr>
        <w:t>(</w:t>
      </w:r>
      <w:r w:rsidR="00525B0A"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26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81"/>
    <w:p w:rsidR="00B719F4" w:rsidRPr="00910ED9" w:rsidRDefault="00B719F4" w:rsidP="00FB1B86">
      <w:pPr>
        <w:suppressAutoHyphens/>
        <w:rPr>
          <w:sz w:val="26"/>
          <w:szCs w:val="26"/>
        </w:rPr>
      </w:pP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648075" cy="228600"/>
            <wp:effectExtent l="19050" t="0" r="9525" b="0"/>
            <wp:docPr id="266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267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2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техническое обслуживание и регламентно-профилактический ремонт систем охранно-тревожной сигнализации;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268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проведение текущего ремонта помещения;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9550" cy="228600"/>
            <wp:effectExtent l="19050" t="0" r="0" b="0"/>
            <wp:docPr id="269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2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содержание прилегающей территории;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0" b="0"/>
            <wp:docPr id="2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2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оплату услуг по обслуживанию и уборке помещения;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271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2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вывоз твердых бытовых отходов;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71450" cy="228600"/>
            <wp:effectExtent l="19050" t="0" r="0" b="0"/>
            <wp:docPr id="272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техническое обслуживание и регламентно-профилактический ремонт лифтов;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273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2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0" b="0"/>
            <wp:docPr id="274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техническое обслуживание и регламентно-профилактический ремонт водонапорной насосной станции пожаротушения;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27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276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/>
                    <pic:cNvPicPr>
                      <a:picLocks noChangeAspect="1" noChangeArrowheads="1"/>
                    </pic:cNvPicPr>
                  </pic:nvPicPr>
                  <pic:blipFill>
                    <a:blip r:embed="rId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</w:t>
      </w:r>
      <w:r w:rsidR="00B719F4" w:rsidRPr="00910ED9">
        <w:rPr>
          <w:sz w:val="26"/>
          <w:szCs w:val="26"/>
        </w:rPr>
        <w:t>е</w:t>
      </w:r>
      <w:r w:rsidR="00B719F4" w:rsidRPr="00910ED9">
        <w:rPr>
          <w:sz w:val="26"/>
          <w:szCs w:val="26"/>
        </w:rPr>
        <w:t>ния).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82" w:name="sub_11058"/>
      <w:r>
        <w:rPr>
          <w:sz w:val="26"/>
          <w:szCs w:val="26"/>
        </w:rPr>
        <w:t>63</w:t>
      </w:r>
      <w:r w:rsidR="00B719F4" w:rsidRPr="00910ED9">
        <w:rPr>
          <w:sz w:val="26"/>
          <w:szCs w:val="26"/>
        </w:rPr>
        <w:t>. Затраты на закупку услуг управляющей компании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277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82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1571625" cy="581025"/>
            <wp:effectExtent l="0" t="0" r="0" b="0"/>
            <wp:docPr id="278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0" t="0" r="0" b="0"/>
            <wp:docPr id="279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2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объем i-й услуги управляющей компании;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47650" cy="228600"/>
            <wp:effectExtent l="19050" t="0" r="0" b="0"/>
            <wp:docPr id="28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i-й услуги управляющей компании в месяц;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281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/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планируемое количество месяцев использования i-й услуги управляющей компании.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83" w:name="sub_11060"/>
      <w:r>
        <w:rPr>
          <w:sz w:val="26"/>
          <w:szCs w:val="26"/>
        </w:rPr>
        <w:t>64</w:t>
      </w:r>
      <w:r w:rsidR="00B719F4" w:rsidRPr="00910ED9">
        <w:rPr>
          <w:sz w:val="26"/>
          <w:szCs w:val="26"/>
        </w:rPr>
        <w:t>. Затраты на техническое обслуживание и регламентно-профилактический ремонт систем охранно-тревожной сигнализации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282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/>
                    <pic:cNvPicPr>
                      <a:picLocks noChangeAspect="1"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</w:t>
      </w:r>
      <w:r w:rsidR="00B719F4" w:rsidRPr="00910ED9">
        <w:rPr>
          <w:sz w:val="26"/>
          <w:szCs w:val="26"/>
        </w:rPr>
        <w:t>е</w:t>
      </w:r>
      <w:r w:rsidR="00B719F4" w:rsidRPr="00910ED9">
        <w:rPr>
          <w:sz w:val="26"/>
          <w:szCs w:val="26"/>
        </w:rPr>
        <w:t>деляются по формуле:</w:t>
      </w:r>
    </w:p>
    <w:bookmarkEnd w:id="83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238250" cy="581025"/>
            <wp:effectExtent l="0" t="0" r="0" b="0"/>
            <wp:docPr id="283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284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i-х обслуживаемых устройств в составе системы охранно-тревожной сигнализации;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28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обслуживания одного i-го устройства.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84" w:name="sub_11061"/>
      <w:r w:rsidRPr="00910ED9">
        <w:rPr>
          <w:sz w:val="26"/>
          <w:szCs w:val="26"/>
        </w:rPr>
        <w:t>6</w:t>
      </w:r>
      <w:r w:rsidR="00782214">
        <w:rPr>
          <w:sz w:val="26"/>
          <w:szCs w:val="26"/>
        </w:rPr>
        <w:t>5</w:t>
      </w:r>
      <w:r w:rsidRPr="00910ED9">
        <w:rPr>
          <w:sz w:val="26"/>
          <w:szCs w:val="26"/>
        </w:rPr>
        <w:t>. Затраты на проведение текущего ремонта помещения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286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 xml:space="preserve">) определяются исходя из установленной муниципальными органами нормы проведения ремонта, но не более одного раза в 3 года, с учетом требований </w:t>
      </w:r>
      <w:r w:rsidRPr="00910ED9">
        <w:rPr>
          <w:rStyle w:val="ad"/>
          <w:color w:val="auto"/>
          <w:sz w:val="26"/>
          <w:szCs w:val="26"/>
        </w:rPr>
        <w:t>Положения</w:t>
      </w:r>
      <w:r w:rsidRPr="00910ED9">
        <w:rPr>
          <w:sz w:val="26"/>
          <w:szCs w:val="26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</w:t>
      </w:r>
      <w:r w:rsidRPr="00910ED9">
        <w:rPr>
          <w:rStyle w:val="ad"/>
          <w:color w:val="auto"/>
          <w:sz w:val="26"/>
          <w:szCs w:val="26"/>
        </w:rPr>
        <w:t>приказом</w:t>
      </w:r>
      <w:r w:rsidRPr="00910ED9">
        <w:rPr>
          <w:sz w:val="26"/>
          <w:szCs w:val="26"/>
        </w:rPr>
        <w:t xml:space="preserve"> Государственного комитета по архитектуре и градостроительству при Госстрое СССР от 23.11.1988 № 312, по формуле:</w:t>
      </w:r>
    </w:p>
    <w:bookmarkEnd w:id="84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295400" cy="581025"/>
            <wp:effectExtent l="0" t="0" r="0" b="0"/>
            <wp:docPr id="287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288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/>
                    <pic:cNvPicPr>
                      <a:picLocks noChangeAspect="1"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площадь i-гo здания, планируемая к проведению текущего ремонта;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0" b="0"/>
            <wp:docPr id="289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текущего ремонта одного кв. метра площади i-гo здания.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85" w:name="sub_11062"/>
      <w:r w:rsidRPr="00910ED9">
        <w:rPr>
          <w:sz w:val="26"/>
          <w:szCs w:val="26"/>
        </w:rPr>
        <w:t>6</w:t>
      </w:r>
      <w:r w:rsidR="00782214">
        <w:rPr>
          <w:sz w:val="26"/>
          <w:szCs w:val="26"/>
        </w:rPr>
        <w:t>6</w:t>
      </w:r>
      <w:r w:rsidRPr="00910ED9">
        <w:rPr>
          <w:sz w:val="26"/>
          <w:szCs w:val="26"/>
        </w:rPr>
        <w:t>. Затраты на содержание прилегающей территории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09550" cy="228600"/>
            <wp:effectExtent l="19050" t="0" r="0" b="0"/>
            <wp:docPr id="29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85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533525" cy="581025"/>
            <wp:effectExtent l="0" t="0" r="0" b="0"/>
            <wp:docPr id="291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2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292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/>
                    <pic:cNvPicPr>
                      <a:picLocks noChangeAspect="1" noChangeArrowheads="1"/>
                    </pic:cNvPicPr>
                  </pic:nvPicPr>
                  <pic:blipFill>
                    <a:blip r:embed="rId2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площадь закрепленной i-й прилегающей территории;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293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/>
                    <pic:cNvPicPr>
                      <a:picLocks noChangeAspect="1" noChangeArrowheads="1"/>
                    </pic:cNvPicPr>
                  </pic:nvPicPr>
                  <pic:blipFill>
                    <a:blip r:embed="rId2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содержания i-й прилегающей территории в месяц в расчете на один кв. метр площади;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294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2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планируемое количество месяцев содержания i-й прилегающей территории в очередном финансовом году.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86" w:name="sub_11063"/>
      <w:r w:rsidRPr="00910ED9">
        <w:rPr>
          <w:sz w:val="26"/>
          <w:szCs w:val="26"/>
        </w:rPr>
        <w:t>6</w:t>
      </w:r>
      <w:r w:rsidR="00782214">
        <w:rPr>
          <w:sz w:val="26"/>
          <w:szCs w:val="26"/>
        </w:rPr>
        <w:t>7</w:t>
      </w:r>
      <w:r w:rsidRPr="00910ED9">
        <w:rPr>
          <w:sz w:val="26"/>
          <w:szCs w:val="26"/>
        </w:rPr>
        <w:t xml:space="preserve">. Затраты на оплату услуг по обслуживанию и уборке помещения </w:t>
      </w:r>
      <w:r w:rsidRPr="00910ED9">
        <w:rPr>
          <w:sz w:val="26"/>
          <w:szCs w:val="26"/>
        </w:rPr>
        <w:br/>
        <w:t>(</w:t>
      </w:r>
      <w:r w:rsidR="00525B0A"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0" b="0"/>
            <wp:docPr id="29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/>
                    <pic:cNvPicPr>
                      <a:picLocks noChangeAspect="1" noChangeArrowheads="1"/>
                    </pic:cNvPicPr>
                  </pic:nvPicPr>
                  <pic:blipFill>
                    <a:blip r:embed="rId2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86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2114550" cy="581025"/>
            <wp:effectExtent l="0" t="0" r="0" b="0"/>
            <wp:docPr id="296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/>
                    <pic:cNvPicPr>
                      <a:picLocks noChangeAspect="1" noChangeArrowheads="1"/>
                    </pic:cNvPicPr>
                  </pic:nvPicPr>
                  <pic:blipFill>
                    <a:blip r:embed="rId2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90525" cy="228600"/>
            <wp:effectExtent l="19050" t="0" r="0" b="0"/>
            <wp:docPr id="297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/>
                    <pic:cNvPicPr>
                      <a:picLocks noChangeAspect="1" noChangeArrowheads="1"/>
                    </pic:cNvPicPr>
                  </pic:nvPicPr>
                  <pic:blipFill>
                    <a:blip r:embed="rId2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площадь в i-м помещении, в отношении которой планируется заключение договора (контракта) на обслуживание и уборку;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09575" cy="228600"/>
            <wp:effectExtent l="19050" t="0" r="0" b="0"/>
            <wp:docPr id="298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/>
                    <pic:cNvPicPr>
                      <a:picLocks noChangeAspect="1" noChangeArrowheads="1"/>
                    </pic:cNvPicPr>
                  </pic:nvPicPr>
                  <pic:blipFill>
                    <a:blip r:embed="rId3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услуги по обслуживанию и уборке i-го помещения в месяц;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28625" cy="228600"/>
            <wp:effectExtent l="19050" t="0" r="0" b="0"/>
            <wp:docPr id="299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/>
                    <pic:cNvPicPr>
                      <a:picLocks noChangeAspect="1" noChangeArrowheads="1"/>
                    </pic:cNvPicPr>
                  </pic:nvPicPr>
                  <pic:blipFill>
                    <a:blip r:embed="rId3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месяцев использования услуги по обслуживанию и уборке i-го помещения в месяц.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87" w:name="sub_11064"/>
      <w:r w:rsidRPr="00910ED9">
        <w:rPr>
          <w:sz w:val="26"/>
          <w:szCs w:val="26"/>
        </w:rPr>
        <w:t>6</w:t>
      </w:r>
      <w:r w:rsidR="00782214">
        <w:rPr>
          <w:sz w:val="26"/>
          <w:szCs w:val="26"/>
        </w:rPr>
        <w:t>8</w:t>
      </w:r>
      <w:r w:rsidRPr="00910ED9">
        <w:rPr>
          <w:sz w:val="26"/>
          <w:szCs w:val="26"/>
        </w:rPr>
        <w:t>. Затраты на вывоз твердых бытовых отходов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30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3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87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028700" cy="228600"/>
            <wp:effectExtent l="19050" t="0" r="0" b="0"/>
            <wp:docPr id="301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/>
                    <pic:cNvPicPr>
                      <a:picLocks noChangeAspect="1" noChangeArrowheads="1"/>
                    </pic:cNvPicPr>
                  </pic:nvPicPr>
                  <pic:blipFill>
                    <a:blip r:embed="rId3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0" b="0"/>
            <wp:docPr id="302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/>
                    <pic:cNvPicPr>
                      <a:picLocks noChangeAspect="1"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куб. метров твердых бытовых отходов в год;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0" b="0"/>
            <wp:docPr id="303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/>
                    <pic:cNvPicPr>
                      <a:picLocks noChangeAspect="1" noChangeArrowheads="1"/>
                    </pic:cNvPicPr>
                  </pic:nvPicPr>
                  <pic:blipFill>
                    <a:blip r:embed="rId3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вывоза одного куб. метра твердых бытовых отходов.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88" w:name="sub_11065"/>
      <w:r w:rsidRPr="00910ED9">
        <w:rPr>
          <w:sz w:val="26"/>
          <w:szCs w:val="26"/>
        </w:rPr>
        <w:t>6</w:t>
      </w:r>
      <w:r w:rsidR="00782214">
        <w:rPr>
          <w:sz w:val="26"/>
          <w:szCs w:val="26"/>
        </w:rPr>
        <w:t>9</w:t>
      </w:r>
      <w:r w:rsidRPr="00910ED9">
        <w:rPr>
          <w:sz w:val="26"/>
          <w:szCs w:val="26"/>
        </w:rPr>
        <w:t>. Затраты на техническое обслуживание и регламентно-профилактический ремонт лифтов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171450" cy="228600"/>
            <wp:effectExtent l="19050" t="0" r="0" b="0"/>
            <wp:docPr id="304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88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066800" cy="581025"/>
            <wp:effectExtent l="0" t="0" r="0" b="0"/>
            <wp:docPr id="30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5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9550" cy="228600"/>
            <wp:effectExtent l="19050" t="0" r="0" b="0"/>
            <wp:docPr id="306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/>
                    <pic:cNvPicPr>
                      <a:picLocks noChangeAspect="1"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лифтов i-го типа;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9550" cy="228600"/>
            <wp:effectExtent l="19050" t="0" r="0" b="0"/>
            <wp:docPr id="307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технического обслуживания и текущего ремонта одного лифта i-го типа в год.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89" w:name="sub_11066"/>
      <w:r>
        <w:rPr>
          <w:sz w:val="26"/>
          <w:szCs w:val="26"/>
        </w:rPr>
        <w:t>70</w:t>
      </w:r>
      <w:r w:rsidR="00B719F4" w:rsidRPr="00910ED9">
        <w:rPr>
          <w:sz w:val="26"/>
          <w:szCs w:val="26"/>
        </w:rPr>
        <w:t>. Затраты на техническое обслуживание и регламентно-профилактический ремонт водонапорной насосной станции хозяйственно-питьевого и противопожарного в</w:t>
      </w:r>
      <w:r w:rsidR="00B719F4" w:rsidRPr="00910ED9">
        <w:rPr>
          <w:sz w:val="26"/>
          <w:szCs w:val="26"/>
        </w:rPr>
        <w:t>о</w:t>
      </w:r>
      <w:r w:rsidR="00B719F4" w:rsidRPr="00910ED9">
        <w:rPr>
          <w:sz w:val="26"/>
          <w:szCs w:val="26"/>
        </w:rPr>
        <w:t>доснабжения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308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89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123950" cy="228600"/>
            <wp:effectExtent l="19050" t="0" r="0" b="0"/>
            <wp:docPr id="309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/>
                    <pic:cNvPicPr>
                      <a:picLocks noChangeAspect="1" noChangeArrowheads="1"/>
                    </pic:cNvPicPr>
                  </pic:nvPicPr>
                  <pic:blipFill>
                    <a:blip r:embed="rId3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4325" cy="228600"/>
            <wp:effectExtent l="19050" t="0" r="9525" b="0"/>
            <wp:docPr id="31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9525" b="0"/>
            <wp:docPr id="311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/>
                    <pic:cNvPicPr>
                      <a:picLocks noChangeAspect="1" noChangeArrowheads="1"/>
                    </pic:cNvPicPr>
                  </pic:nvPicPr>
                  <pic:blipFill>
                    <a:blip r:embed="rId3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один кв. метр площади соответствующего административного пом</w:t>
      </w:r>
      <w:r w:rsidR="00B719F4" w:rsidRPr="00910ED9">
        <w:rPr>
          <w:sz w:val="26"/>
          <w:szCs w:val="26"/>
        </w:rPr>
        <w:t>е</w:t>
      </w:r>
      <w:r w:rsidR="00B719F4" w:rsidRPr="00910ED9">
        <w:rPr>
          <w:sz w:val="26"/>
          <w:szCs w:val="26"/>
        </w:rPr>
        <w:t>щения.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90" w:name="sub_11067"/>
      <w:r>
        <w:rPr>
          <w:sz w:val="26"/>
          <w:szCs w:val="26"/>
        </w:rPr>
        <w:t>71</w:t>
      </w:r>
      <w:r w:rsidR="00B719F4" w:rsidRPr="00910ED9">
        <w:rPr>
          <w:sz w:val="26"/>
          <w:szCs w:val="26"/>
        </w:rPr>
        <w:t xml:space="preserve">. Затраты на техническое обслуживание и регламентно-профилактический ремонт водонапорной </w:t>
      </w:r>
      <w:r w:rsidR="00910ED9">
        <w:rPr>
          <w:sz w:val="26"/>
          <w:szCs w:val="26"/>
        </w:rPr>
        <w:t xml:space="preserve">насосной станции пожаротушения </w:t>
      </w:r>
      <w:r w:rsidR="00B719F4" w:rsidRPr="00910ED9">
        <w:rPr>
          <w:sz w:val="26"/>
          <w:szCs w:val="26"/>
        </w:rPr>
        <w:t>(</w:t>
      </w:r>
      <w:r w:rsidR="00525B0A"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0" b="0"/>
            <wp:docPr id="312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3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90"/>
    <w:p w:rsidR="00B719F4" w:rsidRPr="00910ED9" w:rsidRDefault="00B719F4" w:rsidP="00FB1B86">
      <w:pPr>
        <w:suppressAutoHyphens/>
        <w:rPr>
          <w:sz w:val="26"/>
          <w:szCs w:val="26"/>
        </w:rPr>
      </w:pP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152525" cy="228600"/>
            <wp:effectExtent l="19050" t="0" r="0" b="0"/>
            <wp:docPr id="313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323850" cy="228600"/>
            <wp:effectExtent l="19050" t="0" r="0" b="0"/>
            <wp:docPr id="314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площадь административных помещений, для обслуживания которых предназначена водонапорная насосная станция пожаротушения;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42900" cy="228600"/>
            <wp:effectExtent l="19050" t="0" r="0" b="0"/>
            <wp:docPr id="31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3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технического обслуживания и текущего ремонта водонапорной насосной станции пожаротушения в расчете на один кв. метр площади соответствующего а</w:t>
      </w:r>
      <w:r w:rsidR="00B719F4" w:rsidRPr="00910ED9">
        <w:rPr>
          <w:sz w:val="26"/>
          <w:szCs w:val="26"/>
        </w:rPr>
        <w:t>д</w:t>
      </w:r>
      <w:r w:rsidR="00B719F4" w:rsidRPr="00910ED9">
        <w:rPr>
          <w:sz w:val="26"/>
          <w:szCs w:val="26"/>
        </w:rPr>
        <w:t>министративного помещения.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91" w:name="sub_11068"/>
      <w:r w:rsidRPr="00910ED9">
        <w:rPr>
          <w:sz w:val="26"/>
          <w:szCs w:val="26"/>
        </w:rPr>
        <w:t>7</w:t>
      </w:r>
      <w:r w:rsidR="00782214">
        <w:rPr>
          <w:sz w:val="26"/>
          <w:szCs w:val="26"/>
        </w:rPr>
        <w:t>2</w:t>
      </w:r>
      <w:r w:rsidRPr="00910ED9">
        <w:rPr>
          <w:sz w:val="26"/>
          <w:szCs w:val="26"/>
        </w:rPr>
        <w:t>. 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</w:t>
      </w:r>
      <w:r w:rsidRPr="00910ED9">
        <w:rPr>
          <w:sz w:val="26"/>
          <w:szCs w:val="26"/>
        </w:rPr>
        <w:t>с</w:t>
      </w:r>
      <w:r w:rsidRPr="00910ED9">
        <w:rPr>
          <w:sz w:val="26"/>
          <w:szCs w:val="26"/>
        </w:rPr>
        <w:t>темы к зимнему сезону (</w:t>
      </w:r>
      <w:r w:rsidR="00525B0A"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316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), определяются по формуле:</w:t>
      </w:r>
    </w:p>
    <w:bookmarkEnd w:id="91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009650" cy="228600"/>
            <wp:effectExtent l="19050" t="0" r="0" b="0"/>
            <wp:docPr id="317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318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площадь административных помещений, для отопления которых используется индивидуальный тепловой пункт;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0" b="0"/>
            <wp:docPr id="319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технического обслуживания и текущего ремонта индивидуального теплового пункта в расчете на один кв. метр площади соответствующих администрати</w:t>
      </w:r>
      <w:r w:rsidR="00B719F4" w:rsidRPr="00910ED9">
        <w:rPr>
          <w:sz w:val="26"/>
          <w:szCs w:val="26"/>
        </w:rPr>
        <w:t>в</w:t>
      </w:r>
      <w:r w:rsidR="00B719F4" w:rsidRPr="00910ED9">
        <w:rPr>
          <w:sz w:val="26"/>
          <w:szCs w:val="26"/>
        </w:rPr>
        <w:t>ных помещений.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92" w:name="sub_11069"/>
      <w:r>
        <w:rPr>
          <w:sz w:val="26"/>
          <w:szCs w:val="26"/>
        </w:rPr>
        <w:t>73</w:t>
      </w:r>
      <w:r w:rsidR="00B719F4" w:rsidRPr="00910ED9">
        <w:rPr>
          <w:sz w:val="26"/>
          <w:szCs w:val="26"/>
        </w:rPr>
        <w:t>. 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r w:rsidR="00525B0A"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92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362075" cy="581025"/>
            <wp:effectExtent l="0" t="0" r="0" b="0"/>
            <wp:docPr id="321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04800" cy="228600"/>
            <wp:effectExtent l="19050" t="0" r="0" b="0"/>
            <wp:docPr id="322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стоимость технического обслуживания и текущего ремонта </w:t>
      </w:r>
      <w:r w:rsidR="00B719F4" w:rsidRPr="00910ED9">
        <w:rPr>
          <w:sz w:val="26"/>
          <w:szCs w:val="26"/>
        </w:rPr>
        <w:br/>
        <w:t>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4325" cy="228600"/>
            <wp:effectExtent l="19050" t="0" r="0" b="0"/>
            <wp:docPr id="323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/>
                    <pic:cNvPicPr>
                      <a:picLocks noChangeAspect="1" noChangeArrowheads="1"/>
                    </pic:cNvPicPr>
                  </pic:nvPicPr>
                  <pic:blipFill>
                    <a:blip r:embed="rId3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i-го оборудования.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93" w:name="sub_11070"/>
      <w:r>
        <w:rPr>
          <w:sz w:val="26"/>
          <w:szCs w:val="26"/>
        </w:rPr>
        <w:t>74</w:t>
      </w:r>
      <w:r w:rsidR="00B719F4" w:rsidRPr="00910ED9">
        <w:rPr>
          <w:sz w:val="26"/>
          <w:szCs w:val="26"/>
        </w:rPr>
        <w:t>. </w:t>
      </w:r>
      <w:bookmarkStart w:id="94" w:name="sub_11071"/>
      <w:bookmarkEnd w:id="93"/>
      <w:r w:rsidR="00B719F4" w:rsidRPr="00910ED9">
        <w:rPr>
          <w:sz w:val="26"/>
          <w:szCs w:val="26"/>
        </w:rPr>
        <w:t xml:space="preserve">Затраты на техническое обслуживание и ремонт транспортных средств </w:t>
      </w:r>
      <w:r w:rsidR="00525B0A">
        <w:rPr>
          <w:noProof/>
          <w:sz w:val="26"/>
          <w:szCs w:val="26"/>
        </w:rPr>
        <w:drawing>
          <wp:inline distT="0" distB="0" distL="0" distR="0">
            <wp:extent cx="514350" cy="247650"/>
            <wp:effectExtent l="19050" t="0" r="0" b="0"/>
            <wp:docPr id="32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 определяются по </w:t>
      </w:r>
      <w:r w:rsidR="00B719F4" w:rsidRPr="00910ED9">
        <w:rPr>
          <w:rStyle w:val="affffc"/>
          <w:sz w:val="26"/>
          <w:szCs w:val="26"/>
          <w:shd w:val="clear" w:color="auto" w:fill="auto"/>
        </w:rPr>
        <w:t>формуле</w:t>
      </w:r>
      <w:r w:rsidR="00B719F4" w:rsidRPr="00910ED9">
        <w:rPr>
          <w:sz w:val="26"/>
          <w:szCs w:val="26"/>
        </w:rPr>
        <w:t>:</w:t>
      </w: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571625" cy="495300"/>
            <wp:effectExtent l="0" t="0" r="0" b="0"/>
            <wp:docPr id="325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rStyle w:val="affffc"/>
          <w:sz w:val="26"/>
          <w:szCs w:val="26"/>
          <w:shd w:val="clear" w:color="auto" w:fill="auto"/>
        </w:rPr>
        <w:t>где</w:t>
      </w:r>
      <w:r w:rsidRPr="00910ED9">
        <w:rPr>
          <w:sz w:val="26"/>
          <w:szCs w:val="26"/>
        </w:rPr>
        <w:t>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90525" cy="228600"/>
            <wp:effectExtent l="0" t="0" r="0" b="0"/>
            <wp:docPr id="32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</w:t>
      </w:r>
      <w:r w:rsidR="00B719F4" w:rsidRPr="00910ED9">
        <w:rPr>
          <w:rStyle w:val="affffc"/>
          <w:sz w:val="26"/>
          <w:szCs w:val="26"/>
          <w:shd w:val="clear" w:color="auto" w:fill="auto"/>
        </w:rPr>
        <w:t>количество i-го транспортного средства</w:t>
      </w:r>
      <w:r w:rsidR="00B719F4" w:rsidRPr="00910ED9">
        <w:rPr>
          <w:sz w:val="26"/>
          <w:szCs w:val="26"/>
        </w:rPr>
        <w:t>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81000" cy="228600"/>
            <wp:effectExtent l="19050" t="0" r="0" b="0"/>
            <wp:docPr id="32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</w:t>
      </w:r>
      <w:r w:rsidR="00B719F4" w:rsidRPr="00910ED9">
        <w:rPr>
          <w:rStyle w:val="affffc"/>
          <w:sz w:val="26"/>
          <w:szCs w:val="26"/>
          <w:shd w:val="clear" w:color="auto" w:fill="auto"/>
        </w:rPr>
        <w:t>стоимость технического обслуживания и ремонта i-го транспортного средства, которая определяется по средним</w:t>
      </w:r>
      <w:r w:rsidR="00B719F4" w:rsidRPr="00910ED9">
        <w:rPr>
          <w:sz w:val="26"/>
          <w:szCs w:val="26"/>
        </w:rPr>
        <w:t xml:space="preserve"> фактическим </w:t>
      </w:r>
      <w:r w:rsidR="00B719F4" w:rsidRPr="00910ED9">
        <w:rPr>
          <w:rStyle w:val="affffc"/>
          <w:sz w:val="26"/>
          <w:szCs w:val="26"/>
          <w:shd w:val="clear" w:color="auto" w:fill="auto"/>
        </w:rPr>
        <w:t>данным за 3 предыдущих финанс</w:t>
      </w:r>
      <w:r w:rsidR="00B719F4" w:rsidRPr="00910ED9">
        <w:rPr>
          <w:rStyle w:val="affffc"/>
          <w:sz w:val="26"/>
          <w:szCs w:val="26"/>
          <w:shd w:val="clear" w:color="auto" w:fill="auto"/>
        </w:rPr>
        <w:t>о</w:t>
      </w:r>
      <w:r w:rsidR="00B719F4" w:rsidRPr="00910ED9">
        <w:rPr>
          <w:rStyle w:val="affffc"/>
          <w:sz w:val="26"/>
          <w:szCs w:val="26"/>
          <w:shd w:val="clear" w:color="auto" w:fill="auto"/>
        </w:rPr>
        <w:t>вых года</w:t>
      </w:r>
      <w:r w:rsidR="00B719F4" w:rsidRPr="00910ED9">
        <w:rPr>
          <w:sz w:val="26"/>
          <w:szCs w:val="26"/>
        </w:rPr>
        <w:t>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7</w:t>
      </w:r>
      <w:r w:rsidR="00782214">
        <w:rPr>
          <w:sz w:val="26"/>
          <w:szCs w:val="26"/>
        </w:rPr>
        <w:t>5</w:t>
      </w:r>
      <w:r w:rsidRPr="00910ED9">
        <w:rPr>
          <w:sz w:val="26"/>
          <w:szCs w:val="26"/>
        </w:rPr>
        <w:t>. Затраты на техническое обслуживание и регламентно-профилактический ремонт бытового оборудования определяются по фактическим затратам в отчетном ф</w:t>
      </w:r>
      <w:r w:rsidRPr="00910ED9">
        <w:rPr>
          <w:sz w:val="26"/>
          <w:szCs w:val="26"/>
        </w:rPr>
        <w:t>и</w:t>
      </w:r>
      <w:r w:rsidRPr="00910ED9">
        <w:rPr>
          <w:sz w:val="26"/>
          <w:szCs w:val="26"/>
        </w:rPr>
        <w:t>нансовом году.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95" w:name="sub_11072"/>
      <w:bookmarkEnd w:id="94"/>
      <w:r w:rsidRPr="00910ED9">
        <w:rPr>
          <w:sz w:val="26"/>
          <w:szCs w:val="26"/>
        </w:rPr>
        <w:t>7</w:t>
      </w:r>
      <w:r w:rsidR="00782214">
        <w:rPr>
          <w:sz w:val="26"/>
          <w:szCs w:val="26"/>
        </w:rPr>
        <w:t>6</w:t>
      </w:r>
      <w:r w:rsidRPr="00910ED9">
        <w:rPr>
          <w:sz w:val="26"/>
          <w:szCs w:val="26"/>
        </w:rPr>
        <w:t xml:space="preserve">. Затраты на техническое обслуживание и регламентно-профилактический ремонт иного оборудования –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</w:t>
      </w:r>
      <w:r w:rsidRPr="00910ED9">
        <w:rPr>
          <w:sz w:val="26"/>
          <w:szCs w:val="26"/>
        </w:rPr>
        <w:lastRenderedPageBreak/>
        <w:t>диспетчерского управления, систем видеонаблюдения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328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/>
                    <pic:cNvPicPr>
                      <a:picLocks noChangeAspect="1" noChangeArrowheads="1"/>
                    </pic:cNvPicPr>
                  </pic:nvPicPr>
                  <pic:blipFill>
                    <a:blip r:embed="rId3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95"/>
    <w:p w:rsidR="00B719F4" w:rsidRPr="00910ED9" w:rsidRDefault="00B719F4" w:rsidP="00FB1B86">
      <w:pPr>
        <w:suppressAutoHyphens/>
        <w:rPr>
          <w:sz w:val="26"/>
          <w:szCs w:val="26"/>
        </w:rPr>
      </w:pP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47975" cy="228600"/>
            <wp:effectExtent l="19050" t="0" r="0" b="0"/>
            <wp:docPr id="329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3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330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/>
                    <pic:cNvPicPr>
                      <a:picLocks noChangeAspect="1" noChangeArrowheads="1"/>
                    </pic:cNvPicPr>
                  </pic:nvPicPr>
                  <pic:blipFill>
                    <a:blip r:embed="rId3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техническое обслуживание и регламентно-профилактический ремонт дизельных генераторных установок;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331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/>
                    <pic:cNvPicPr>
                      <a:picLocks noChangeAspect="1" noChangeArrowheads="1"/>
                    </pic:cNvPicPr>
                  </pic:nvPicPr>
                  <pic:blipFill>
                    <a:blip r:embed="rId3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техническое обслуживание и регламентно-профилактический ремонт системы газового пожаротушения;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33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3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техническое обслуживание и регламентно-профилактический ремонт систем кондиционирования и вентиляции;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333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3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техническое обслуживание и регламентно-профилактический ремонт систем пожарной сигнализации;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334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/>
                    <pic:cNvPicPr>
                      <a:picLocks noChangeAspect="1"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техническое обслуживание и регламентно-профилактический ремонт систем контроля и управления доступом;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335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/>
                    <pic:cNvPicPr>
                      <a:picLocks noChangeAspect="1" noChangeArrowheads="1"/>
                    </pic:cNvPicPr>
                  </pic:nvPicPr>
                  <pic:blipFill>
                    <a:blip r:embed="rId3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336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техническое обслуживание и регламентно-профилактический ремонт систем видеонаблюдения.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96" w:name="sub_11073"/>
      <w:r w:rsidRPr="00910ED9">
        <w:rPr>
          <w:sz w:val="26"/>
          <w:szCs w:val="26"/>
        </w:rPr>
        <w:t>7</w:t>
      </w:r>
      <w:r w:rsidR="00782214">
        <w:rPr>
          <w:sz w:val="26"/>
          <w:szCs w:val="26"/>
        </w:rPr>
        <w:t>7</w:t>
      </w:r>
      <w:r w:rsidRPr="00910ED9">
        <w:rPr>
          <w:sz w:val="26"/>
          <w:szCs w:val="26"/>
        </w:rPr>
        <w:t>. Затраты на техническое обслуживание и регламентно-профилактический ремонт дизельных генераторных установок (</w:t>
      </w:r>
      <w:r w:rsidR="00525B0A"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33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</w:t>
      </w:r>
      <w:r w:rsidRPr="00910ED9">
        <w:rPr>
          <w:sz w:val="26"/>
          <w:szCs w:val="26"/>
        </w:rPr>
        <w:t>т</w:t>
      </w:r>
      <w:r w:rsidRPr="00910ED9">
        <w:rPr>
          <w:sz w:val="26"/>
          <w:szCs w:val="26"/>
        </w:rPr>
        <w:t>ся по формуле:</w:t>
      </w:r>
    </w:p>
    <w:bookmarkEnd w:id="96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381125" cy="581025"/>
            <wp:effectExtent l="0" t="0" r="0" b="0"/>
            <wp:docPr id="338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4325" cy="228600"/>
            <wp:effectExtent l="0" t="0" r="0" b="0"/>
            <wp:docPr id="339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/>
                    <pic:cNvPicPr>
                      <a:picLocks noChangeAspect="1" noChangeArrowheads="1"/>
                    </pic:cNvPicPr>
                  </pic:nvPicPr>
                  <pic:blipFill>
                    <a:blip r:embed="rId3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i-х дизельных генераторных установок;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4325" cy="228600"/>
            <wp:effectExtent l="19050" t="0" r="0" b="0"/>
            <wp:docPr id="340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/>
                    <pic:cNvPicPr>
                      <a:picLocks noChangeAspect="1" noChangeArrowheads="1"/>
                    </pic:cNvPicPr>
                  </pic:nvPicPr>
                  <pic:blipFill>
                    <a:blip r:embed="rId3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технического обслуживания и регламентно-профилактического ремонта одной i-й дизельной генераторной установки в год.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97" w:name="sub_11074"/>
      <w:r w:rsidRPr="00910ED9">
        <w:rPr>
          <w:sz w:val="26"/>
          <w:szCs w:val="26"/>
        </w:rPr>
        <w:t>7</w:t>
      </w:r>
      <w:r w:rsidR="00782214">
        <w:rPr>
          <w:sz w:val="26"/>
          <w:szCs w:val="26"/>
        </w:rPr>
        <w:t>8</w:t>
      </w:r>
      <w:r w:rsidRPr="00910ED9">
        <w:rPr>
          <w:sz w:val="26"/>
          <w:szCs w:val="26"/>
        </w:rPr>
        <w:t>. Затраты на техническое обслуживание и регламентно-профилактический ремонт системы газового пожаротушения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341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3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97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381125" cy="581025"/>
            <wp:effectExtent l="0" t="0" r="0" b="0"/>
            <wp:docPr id="34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2"/>
                    <pic:cNvPicPr>
                      <a:picLocks noChangeAspect="1" noChangeArrowheads="1"/>
                    </pic:cNvPicPr>
                  </pic:nvPicPr>
                  <pic:blipFill>
                    <a:blip r:embed="rId3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4325" cy="228600"/>
            <wp:effectExtent l="19050" t="0" r="0" b="0"/>
            <wp:docPr id="343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/>
                    <pic:cNvPicPr>
                      <a:picLocks noChangeAspect="1" noChangeArrowheads="1"/>
                    </pic:cNvPicPr>
                  </pic:nvPicPr>
                  <pic:blipFill>
                    <a:blip r:embed="rId3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i-х датчиков системы газового пожаротушения;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4325" cy="228600"/>
            <wp:effectExtent l="19050" t="0" r="0" b="0"/>
            <wp:docPr id="344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/>
                    <pic:cNvPicPr>
                      <a:picLocks noChangeAspect="1" noChangeArrowheads="1"/>
                    </pic:cNvPicPr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технического обслуживания и регламентно-профилактического ремонта одного i-го датчика системы газового пожаротушения в год.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98" w:name="sub_11075"/>
      <w:r w:rsidRPr="00910ED9">
        <w:rPr>
          <w:sz w:val="26"/>
          <w:szCs w:val="26"/>
        </w:rPr>
        <w:t>7</w:t>
      </w:r>
      <w:r w:rsidR="00782214">
        <w:rPr>
          <w:sz w:val="26"/>
          <w:szCs w:val="26"/>
        </w:rPr>
        <w:t>9</w:t>
      </w:r>
      <w:r w:rsidRPr="00910ED9">
        <w:rPr>
          <w:sz w:val="26"/>
          <w:szCs w:val="26"/>
        </w:rPr>
        <w:t>. Затраты на техническое обслуживание и регламентно-профилактический ремонт систем кондиционирования и вентиляции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345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/>
                    <pic:cNvPicPr>
                      <a:picLocks noChangeAspect="1" noChangeArrowheads="1"/>
                    </pic:cNvPicPr>
                  </pic:nvPicPr>
                  <pic:blipFill>
                    <a:blip r:embed="rId3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</w:t>
      </w:r>
      <w:r w:rsidRPr="00910ED9">
        <w:rPr>
          <w:sz w:val="26"/>
          <w:szCs w:val="26"/>
        </w:rPr>
        <w:t>е</w:t>
      </w:r>
      <w:r w:rsidRPr="00910ED9">
        <w:rPr>
          <w:sz w:val="26"/>
          <w:szCs w:val="26"/>
        </w:rPr>
        <w:t>деляются по формуле:</w:t>
      </w:r>
    </w:p>
    <w:bookmarkEnd w:id="98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524000" cy="581025"/>
            <wp:effectExtent l="0" t="0" r="0" b="0"/>
            <wp:docPr id="346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3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lastRenderedPageBreak/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61950" cy="228600"/>
            <wp:effectExtent l="19050" t="0" r="0" b="0"/>
            <wp:docPr id="34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/>
                    <pic:cNvPicPr>
                      <a:picLocks noChangeAspect="1" noChangeArrowheads="1"/>
                    </pic:cNvPicPr>
                  </pic:nvPicPr>
                  <pic:blipFill>
                    <a:blip r:embed="rId3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i-х установок кондиционирования и элементов систем вентиляции;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61950" cy="228600"/>
            <wp:effectExtent l="19050" t="0" r="0" b="0"/>
            <wp:docPr id="348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/>
                    <pic:cNvPicPr>
                      <a:picLocks noChangeAspect="1" noChangeArrowheads="1"/>
                    </pic:cNvPicPr>
                  </pic:nvPicPr>
                  <pic:blipFill>
                    <a:blip r:embed="rId3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технического обслуживания и регламентно-профилактического ремонта одной i-й установки кондиционирования и элементов вентиляции.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99" w:name="sub_11076"/>
      <w:r>
        <w:rPr>
          <w:sz w:val="26"/>
          <w:szCs w:val="26"/>
        </w:rPr>
        <w:t>80</w:t>
      </w:r>
      <w:r w:rsidR="00B719F4" w:rsidRPr="00910ED9">
        <w:rPr>
          <w:sz w:val="26"/>
          <w:szCs w:val="26"/>
        </w:rPr>
        <w:t>. Затраты на техническое обслуживание и регламентно-профилактический ремонт систем пожарной сигнализации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349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3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99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381125" cy="581025"/>
            <wp:effectExtent l="0" t="0" r="0" b="0"/>
            <wp:docPr id="350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3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4325" cy="228600"/>
            <wp:effectExtent l="19050" t="0" r="0" b="0"/>
            <wp:docPr id="351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3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i-х извещателей пожарной сигнализации;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14325" cy="228600"/>
            <wp:effectExtent l="19050" t="0" r="9525" b="0"/>
            <wp:docPr id="35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технического обслуживания и регламентно-профилактического ремонта одного i-го извещателя в год.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100" w:name="sub_11077"/>
      <w:r>
        <w:rPr>
          <w:sz w:val="26"/>
          <w:szCs w:val="26"/>
        </w:rPr>
        <w:t>81</w:t>
      </w:r>
      <w:r w:rsidR="00B719F4" w:rsidRPr="00910ED9">
        <w:rPr>
          <w:sz w:val="26"/>
          <w:szCs w:val="26"/>
        </w:rPr>
        <w:t>. Затраты на техническое обслуживание и регламентно-профилактический ремонт систем контроля и управления доступом (</w:t>
      </w:r>
      <w:r w:rsidR="00525B0A"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353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3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</w:t>
      </w:r>
      <w:r w:rsidR="00B719F4" w:rsidRPr="00910ED9">
        <w:rPr>
          <w:sz w:val="26"/>
          <w:szCs w:val="26"/>
        </w:rPr>
        <w:t>е</w:t>
      </w:r>
      <w:r w:rsidR="00B719F4" w:rsidRPr="00910ED9">
        <w:rPr>
          <w:sz w:val="26"/>
          <w:szCs w:val="26"/>
        </w:rPr>
        <w:t>деляются по формуле:</w:t>
      </w:r>
    </w:p>
    <w:bookmarkEnd w:id="100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524000" cy="581025"/>
            <wp:effectExtent l="0" t="0" r="0" b="0"/>
            <wp:docPr id="354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3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61950" cy="228600"/>
            <wp:effectExtent l="0" t="0" r="0" b="0"/>
            <wp:docPr id="355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i-х устройств в составе систем контроля и управления доступом;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61950" cy="228600"/>
            <wp:effectExtent l="19050" t="0" r="0" b="0"/>
            <wp:docPr id="356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3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технического обслуживания и текущего ремонта одного </w:t>
      </w:r>
      <w:r w:rsidR="00B719F4" w:rsidRPr="00910ED9">
        <w:rPr>
          <w:sz w:val="26"/>
          <w:szCs w:val="26"/>
        </w:rPr>
        <w:br/>
        <w:t>i-го устройства в составе систем контроля и управления доступом в год.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101" w:name="sub_11078"/>
      <w:r>
        <w:rPr>
          <w:sz w:val="26"/>
          <w:szCs w:val="26"/>
        </w:rPr>
        <w:t>82</w:t>
      </w:r>
      <w:r w:rsidR="00B719F4" w:rsidRPr="00910ED9">
        <w:rPr>
          <w:sz w:val="26"/>
          <w:szCs w:val="26"/>
        </w:rPr>
        <w:t>. Затраты на техническое обслуживание и регламентно-профилактический ремонт систем автоматического диспетчерского управления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35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3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</w:t>
      </w:r>
      <w:r w:rsidR="00B719F4" w:rsidRPr="00910ED9">
        <w:rPr>
          <w:sz w:val="26"/>
          <w:szCs w:val="26"/>
        </w:rPr>
        <w:t>р</w:t>
      </w:r>
      <w:r w:rsidR="00B719F4" w:rsidRPr="00910ED9">
        <w:rPr>
          <w:sz w:val="26"/>
          <w:szCs w:val="26"/>
        </w:rPr>
        <w:t>муле:</w:t>
      </w:r>
    </w:p>
    <w:bookmarkEnd w:id="101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543050" cy="581025"/>
            <wp:effectExtent l="0" t="0" r="0" b="0"/>
            <wp:docPr id="358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3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71475" cy="228600"/>
            <wp:effectExtent l="0" t="0" r="9525" b="0"/>
            <wp:docPr id="359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3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обслуживаемых i-х устройств в составе систем автоматического диспетчерского управления;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71475" cy="228600"/>
            <wp:effectExtent l="19050" t="0" r="9525" b="0"/>
            <wp:docPr id="360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3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технического обслуживания и регламентно-профилактического ремонта одного i-го устройства в составе систем автоматического диспетчерского управления в год.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02" w:name="sub_11079"/>
      <w:r w:rsidRPr="00910ED9">
        <w:rPr>
          <w:sz w:val="26"/>
          <w:szCs w:val="26"/>
        </w:rPr>
        <w:t>8</w:t>
      </w:r>
      <w:r w:rsidR="00782214">
        <w:rPr>
          <w:sz w:val="26"/>
          <w:szCs w:val="26"/>
        </w:rPr>
        <w:t>3</w:t>
      </w:r>
      <w:r w:rsidRPr="00910ED9">
        <w:rPr>
          <w:sz w:val="26"/>
          <w:szCs w:val="26"/>
        </w:rPr>
        <w:t>. Затраты на техническое обслуживание и регламентно-профилактический ремонт систем видеонаблюдения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361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3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</w:t>
      </w:r>
      <w:r w:rsidRPr="00910ED9">
        <w:rPr>
          <w:sz w:val="26"/>
          <w:szCs w:val="26"/>
        </w:rPr>
        <w:t>р</w:t>
      </w:r>
      <w:r w:rsidRPr="00910ED9">
        <w:rPr>
          <w:sz w:val="26"/>
          <w:szCs w:val="26"/>
        </w:rPr>
        <w:t>муле:</w:t>
      </w:r>
    </w:p>
    <w:bookmarkEnd w:id="102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362075" cy="581025"/>
            <wp:effectExtent l="0" t="0" r="0" b="0"/>
            <wp:docPr id="36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304800" cy="228600"/>
            <wp:effectExtent l="19050" t="0" r="0" b="0"/>
            <wp:docPr id="363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/>
                    <pic:cNvPicPr>
                      <a:picLocks noChangeAspect="1"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обслуживаемых i-х устройств в составе систем видеонаблюдения;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04800" cy="228600"/>
            <wp:effectExtent l="19050" t="0" r="0" b="0"/>
            <wp:docPr id="364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/>
                    <pic:cNvPicPr>
                      <a:picLocks noChangeAspect="1" noChangeArrowheads="1"/>
                    </pic:cNvPicPr>
                  </pic:nvPicPr>
                  <pic:blipFill>
                    <a:blip r:embed="rId3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технического обслуживания и регламентно-профилактического ремонта одного i-го устройства в составе систем видеонаблюдения в год.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103" w:name="sub_11080"/>
      <w:r>
        <w:rPr>
          <w:sz w:val="26"/>
          <w:szCs w:val="26"/>
        </w:rPr>
        <w:t>84</w:t>
      </w:r>
      <w:r w:rsidR="00B719F4" w:rsidRPr="00910ED9">
        <w:rPr>
          <w:sz w:val="26"/>
          <w:szCs w:val="26"/>
        </w:rPr>
        <w:t>. Затраты на оплату услуг внештатных сотрудников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0" b="0"/>
            <wp:docPr id="365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3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103"/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r w:rsidRPr="00910ED9">
        <w:rPr>
          <w:position w:val="-30"/>
          <w:sz w:val="26"/>
          <w:szCs w:val="26"/>
          <w:lang w:val="en-US"/>
        </w:rPr>
        <w:object w:dxaOrig="3420" w:dyaOrig="700">
          <v:shape id="_x0000_i1390" type="#_x0000_t75" style="width:207pt;height:42.75pt" o:ole="">
            <v:imagedata r:id="rId368" o:title=""/>
          </v:shape>
          <o:OLEObject Type="Embed" ProgID="Equation.3" ShapeID="_x0000_i1390" DrawAspect="Content" ObjectID="_1666180452" r:id="rId369"/>
        </w:object>
      </w:r>
      <w:r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28625" cy="228600"/>
            <wp:effectExtent l="19050" t="0" r="0" b="0"/>
            <wp:docPr id="36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/>
                    <pic:cNvPicPr>
                      <a:picLocks noChangeAspect="1" noChangeArrowheads="1"/>
                    </pic:cNvPicPr>
                  </pic:nvPicPr>
                  <pic:blipFill>
                    <a:blip r:embed="rId3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планируемое количество месяцев работы внештатного сотрудника в g-й должности;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81000" cy="228600"/>
            <wp:effectExtent l="19050" t="0" r="0" b="0"/>
            <wp:docPr id="368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/>
                    <pic:cNvPicPr>
                      <a:picLocks noChangeAspect="1" noChangeArrowheads="1"/>
                    </pic:cNvPicPr>
                  </pic:nvPicPr>
                  <pic:blipFill>
                    <a:blip r:embed="rId3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стоимость одного месяца работы внештатного сотрудника в </w:t>
      </w:r>
      <w:r w:rsidR="00B719F4" w:rsidRPr="00910ED9">
        <w:rPr>
          <w:sz w:val="26"/>
          <w:szCs w:val="26"/>
        </w:rPr>
        <w:br/>
        <w:t>g-й должности;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0" b="0"/>
            <wp:docPr id="369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/>
                    <pic:cNvPicPr>
                      <a:picLocks noChangeAspect="1" noChangeArrowheads="1"/>
                    </pic:cNvPicPr>
                  </pic:nvPicPr>
                  <pic:blipFill>
                    <a:blip r:embed="rId3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процентная ставка страховых взносов в государственные внебюджетные фонды.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</w:t>
      </w:r>
      <w:r w:rsidRPr="00910ED9">
        <w:rPr>
          <w:sz w:val="26"/>
          <w:szCs w:val="26"/>
        </w:rPr>
        <w:t>с</w:t>
      </w:r>
      <w:r w:rsidRPr="00910ED9">
        <w:rPr>
          <w:sz w:val="26"/>
          <w:szCs w:val="26"/>
        </w:rPr>
        <w:t>луг).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bookmarkStart w:id="104" w:name="sub_110207"/>
    </w:p>
    <w:p w:rsidR="00B719F4" w:rsidRPr="00F625B1" w:rsidRDefault="00B719F4" w:rsidP="00FB1B86">
      <w:pPr>
        <w:suppressAutoHyphens/>
        <w:jc w:val="center"/>
        <w:rPr>
          <w:b/>
          <w:i/>
          <w:sz w:val="26"/>
          <w:szCs w:val="26"/>
        </w:rPr>
      </w:pPr>
      <w:r w:rsidRPr="00F625B1">
        <w:rPr>
          <w:b/>
          <w:i/>
          <w:sz w:val="26"/>
          <w:szCs w:val="26"/>
        </w:rPr>
        <w:t>Затраты на приобретение прочих работ и услуг,</w:t>
      </w:r>
      <w:r w:rsidR="00480A59">
        <w:rPr>
          <w:b/>
          <w:i/>
          <w:sz w:val="26"/>
          <w:szCs w:val="26"/>
        </w:rPr>
        <w:t xml:space="preserve"> </w:t>
      </w:r>
      <w:r w:rsidRPr="00F625B1">
        <w:rPr>
          <w:b/>
          <w:i/>
          <w:sz w:val="26"/>
          <w:szCs w:val="26"/>
        </w:rPr>
        <w:t>не относящиеся к затратам на услуги связи, транспортные услуги, оплату расходов п</w:t>
      </w:r>
      <w:r w:rsidR="00B729B1">
        <w:rPr>
          <w:b/>
          <w:i/>
          <w:sz w:val="26"/>
          <w:szCs w:val="26"/>
        </w:rPr>
        <w:t xml:space="preserve">о договорам об оказании услуг, </w:t>
      </w:r>
      <w:r w:rsidRPr="00F625B1">
        <w:rPr>
          <w:b/>
          <w:i/>
          <w:sz w:val="26"/>
          <w:szCs w:val="26"/>
        </w:rPr>
        <w:t xml:space="preserve">связанных с проездом и наймом жилого помещения в связи с командированием работников, заключаемым со сторонними организациями, а также </w:t>
      </w:r>
      <w:r w:rsidR="00B729B1">
        <w:rPr>
          <w:b/>
          <w:i/>
          <w:sz w:val="26"/>
          <w:szCs w:val="26"/>
        </w:rPr>
        <w:t xml:space="preserve">к затратам </w:t>
      </w:r>
      <w:r w:rsidRPr="00F625B1">
        <w:rPr>
          <w:b/>
          <w:i/>
          <w:sz w:val="26"/>
          <w:szCs w:val="26"/>
        </w:rPr>
        <w:t>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05" w:name="sub_11081"/>
      <w:bookmarkEnd w:id="104"/>
      <w:r w:rsidRPr="00910ED9">
        <w:rPr>
          <w:sz w:val="26"/>
          <w:szCs w:val="26"/>
        </w:rPr>
        <w:t>8</w:t>
      </w:r>
      <w:r w:rsidR="00782214">
        <w:rPr>
          <w:sz w:val="26"/>
          <w:szCs w:val="26"/>
        </w:rPr>
        <w:t>5</w:t>
      </w:r>
      <w:r w:rsidRPr="00910ED9">
        <w:rPr>
          <w:sz w:val="26"/>
          <w:szCs w:val="26"/>
        </w:rPr>
        <w:t>. Затраты на оплату типографских работ и услуг, включая приобретение периодических печатных изданий (</w:t>
      </w:r>
      <w:r w:rsidR="00525B0A">
        <w:rPr>
          <w:noProof/>
          <w:sz w:val="26"/>
          <w:szCs w:val="26"/>
        </w:rPr>
        <w:drawing>
          <wp:inline distT="0" distB="0" distL="0" distR="0">
            <wp:extent cx="171450" cy="228600"/>
            <wp:effectExtent l="19050" t="0" r="0" b="0"/>
            <wp:docPr id="370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3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), определяются по формуле:</w:t>
      </w:r>
    </w:p>
    <w:bookmarkEnd w:id="105"/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r w:rsidRPr="00910ED9">
        <w:rPr>
          <w:noProof/>
          <w:sz w:val="26"/>
          <w:szCs w:val="26"/>
        </w:rPr>
      </w:r>
      <w:r w:rsidR="0099698F" w:rsidRPr="00910ED9">
        <w:rPr>
          <w:sz w:val="26"/>
          <w:szCs w:val="26"/>
        </w:rPr>
        <w:pict>
          <v:group id="_x0000_s1109" editas="canvas" style="width:60.7pt;height:25.2pt;mso-position-horizontal-relative:char;mso-position-vertical-relative:line" coordsize="1214,504">
            <o:lock v:ext="edit" aspectratio="t"/>
            <v:shape id="_x0000_s1110" type="#_x0000_t75" style="position:absolute;width:1214;height:504" o:preferrelative="f">
              <v:fill o:detectmouseclick="t"/>
              <v:path o:extrusionok="t" o:connecttype="none"/>
              <o:lock v:ext="edit" text="t"/>
            </v:shape>
            <v:rect id="_x0000_s1111" style="position:absolute;width:1184;height:362" filled="f" stroked="f"/>
            <v:rect id="_x0000_s1112" style="position:absolute;left:15;top:15;width:121;height:276;mso-wrap-style:none" filled="f" stroked="f">
              <v:textbox style="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113" style="position:absolute;left:135;top:136;width:70;height:184;mso-wrap-style:none" filled="f" stroked="f">
              <v:textbox style="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т</w:t>
                    </w:r>
                  </w:p>
                </w:txbxContent>
              </v:textbox>
            </v:rect>
            <v:rect id="_x0000_s1114" style="position:absolute;left:240;top:15;width:136;height:276;mso-wrap-style:none" filled="f" stroked="f">
              <v:textbox style="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115" style="position:absolute;left:405;top:15;width:121;height:276;mso-wrap-style:none" filled="f" stroked="f">
              <v:textbox style="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116" style="position:absolute;left:524;top:136;width:272;height:184;mso-wrap-style:none" filled="f" stroked="f">
              <v:textbox style="mso-fit-shape-to-text:t" inset="0,0,0,0">
                <w:txbxContent>
                  <w:p w:rsidR="00FB1B86" w:rsidRPr="0068428D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ж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бо</w:t>
                    </w:r>
                  </w:p>
                </w:txbxContent>
              </v:textbox>
            </v:rect>
            <v:rect id="_x0000_s1117" style="position:absolute;left:796;width:136;height:276;mso-wrap-style:none" filled="f" stroked="f">
              <v:textbox style="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+</w:t>
                    </w:r>
                  </w:p>
                </w:txbxContent>
              </v:textbox>
            </v:rect>
            <v:rect id="_x0000_s1118" style="position:absolute;left:932;top:15;width:121;height:276;mso-wrap-style:none" filled="f" stroked="f">
              <v:textbox style="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119" style="position:absolute;left:1018;top:136;width:166;height:184;mso-wrap-style:none" filled="f" stroked="f">
              <v:textbox style="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иу</w:t>
                    </w:r>
                  </w:p>
                </w:txbxContent>
              </v:textbox>
            </v:rect>
            <w10:anchorlock/>
          </v:group>
        </w:pict>
      </w:r>
      <w:r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noProof/>
          <w:sz w:val="26"/>
          <w:szCs w:val="26"/>
        </w:rPr>
      </w:r>
      <w:r w:rsidR="0099698F" w:rsidRPr="00910ED9">
        <w:rPr>
          <w:sz w:val="26"/>
          <w:szCs w:val="26"/>
        </w:rPr>
        <w:pict>
          <v:group id="_x0000_s1120" editas="canvas" style="width:20.35pt;height:25.2pt;mso-position-horizontal-relative:char;mso-position-vertical-relative:line" coordsize="407,504">
            <o:lock v:ext="edit" aspectratio="t"/>
            <v:shape id="_x0000_s1121" type="#_x0000_t75" style="position:absolute;width:407;height:504" o:preferrelative="f">
              <v:fill o:detectmouseclick="t"/>
              <v:path o:extrusionok="t" o:connecttype="none"/>
              <o:lock v:ext="edit" text="t"/>
            </v:shape>
            <v:rect id="_x0000_s1122" style="position:absolute;width:300;height:362" filled="f" stroked="f"/>
            <v:rect id="_x0000_s1123" style="position:absolute;left:15;top:15;width:121;height:276;mso-wrap-style:none" filled="f" stroked="f">
              <v:textbox style="mso-fit-shape-to-text:t" inset="0,0,0,0">
                <w:txbxContent>
                  <w:p w:rsidR="00FB1B86" w:rsidRDefault="00FB1B86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124" style="position:absolute;left:135;top:136;width:272;height:184;mso-wrap-style:none" filled="f" stroked="f">
              <v:textbox style="mso-fit-shape-to-text:t" inset="0,0,0,0">
                <w:txbxContent>
                  <w:p w:rsidR="00FB1B86" w:rsidRPr="001678E4" w:rsidRDefault="00FB1B86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ж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бо</w:t>
                    </w:r>
                  </w:p>
                </w:txbxContent>
              </v:textbox>
            </v:rect>
            <w10:anchorlock/>
          </v:group>
        </w:pict>
      </w:r>
      <w:r w:rsidRPr="00910ED9">
        <w:rPr>
          <w:sz w:val="26"/>
          <w:szCs w:val="26"/>
        </w:rPr>
        <w:t>– затраты на приобретение спецжурналов</w:t>
      </w:r>
      <w:r w:rsidRPr="00910ED9">
        <w:rPr>
          <w:color w:val="000000"/>
          <w:sz w:val="26"/>
          <w:szCs w:val="26"/>
        </w:rPr>
        <w:t xml:space="preserve"> и бланков строгой отчетности</w:t>
      </w:r>
      <w:r w:rsidRPr="00910ED9">
        <w:rPr>
          <w:sz w:val="26"/>
          <w:szCs w:val="26"/>
        </w:rPr>
        <w:t>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3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/>
                    <pic:cNvPicPr>
                      <a:picLocks noChangeAspect="1"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приобретение информационных услуг, которые включают в себя затраты на приобретение иных периодических печатных изданий, справочной литерат</w:t>
      </w:r>
      <w:r w:rsidR="00B719F4" w:rsidRPr="00910ED9">
        <w:rPr>
          <w:sz w:val="26"/>
          <w:szCs w:val="26"/>
        </w:rPr>
        <w:t>у</w:t>
      </w:r>
      <w:r w:rsidR="00B719F4" w:rsidRPr="00910ED9">
        <w:rPr>
          <w:sz w:val="26"/>
          <w:szCs w:val="26"/>
        </w:rPr>
        <w:t>ры, а также подачу объявлений в печатные издания.</w:t>
      </w:r>
    </w:p>
    <w:p w:rsidR="00B719F4" w:rsidRPr="00910ED9" w:rsidRDefault="00B719F4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8</w:t>
      </w:r>
      <w:r w:rsidR="00782214">
        <w:rPr>
          <w:sz w:val="26"/>
          <w:szCs w:val="26"/>
        </w:rPr>
        <w:t>6</w:t>
      </w:r>
      <w:r w:rsidRPr="00910ED9">
        <w:rPr>
          <w:sz w:val="26"/>
          <w:szCs w:val="26"/>
        </w:rPr>
        <w:t xml:space="preserve">. Затраты на приобретение спецжурналов </w:t>
      </w:r>
      <w:r w:rsidRPr="00910ED9">
        <w:rPr>
          <w:color w:val="000000"/>
          <w:sz w:val="26"/>
          <w:szCs w:val="26"/>
        </w:rPr>
        <w:t>и бланков строгой отчетности</w:t>
      </w:r>
      <w:r w:rsidRPr="00910ED9">
        <w:rPr>
          <w:sz w:val="26"/>
          <w:szCs w:val="26"/>
        </w:rPr>
        <w:t xml:space="preserve"> </w:t>
      </w:r>
      <w:r w:rsidR="00525B0A">
        <w:rPr>
          <w:noProof/>
          <w:sz w:val="26"/>
          <w:szCs w:val="26"/>
        </w:rPr>
        <w:drawing>
          <wp:inline distT="0" distB="0" distL="0" distR="0">
            <wp:extent cx="438150" cy="247650"/>
            <wp:effectExtent l="19050" t="0" r="0" b="0"/>
            <wp:docPr id="372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 xml:space="preserve"> определяются по формуле:</w:t>
      </w:r>
    </w:p>
    <w:p w:rsidR="00B719F4" w:rsidRPr="00910ED9" w:rsidRDefault="00525B0A" w:rsidP="00FB1B86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1981200" cy="495300"/>
            <wp:effectExtent l="0" t="0" r="0" b="0"/>
            <wp:docPr id="373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3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374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3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приобретаемых i-х спецжурналов;</w:t>
      </w:r>
    </w:p>
    <w:p w:rsidR="00B719F4" w:rsidRPr="00910ED9" w:rsidRDefault="00525B0A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375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3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одного i-го спецжурнала;</w:t>
      </w:r>
    </w:p>
    <w:p w:rsidR="00B719F4" w:rsidRPr="00910ED9" w:rsidRDefault="00525B0A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76225" cy="228600"/>
            <wp:effectExtent l="19050" t="0" r="0" b="0"/>
            <wp:docPr id="376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3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</w:t>
      </w:r>
      <w:r w:rsidR="00B719F4" w:rsidRPr="00910ED9">
        <w:rPr>
          <w:color w:val="000000"/>
          <w:sz w:val="26"/>
          <w:szCs w:val="26"/>
        </w:rPr>
        <w:t>количество приобретаемых бланков строгой отчетности</w:t>
      </w:r>
      <w:r w:rsidR="00B719F4" w:rsidRPr="00910ED9">
        <w:rPr>
          <w:sz w:val="26"/>
          <w:szCs w:val="26"/>
        </w:rPr>
        <w:t>;</w:t>
      </w:r>
    </w:p>
    <w:p w:rsidR="00B719F4" w:rsidRPr="00910ED9" w:rsidRDefault="00525B0A" w:rsidP="00FB1B86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377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3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</w:t>
      </w:r>
      <w:r w:rsidR="00B719F4" w:rsidRPr="00910ED9">
        <w:rPr>
          <w:color w:val="000000"/>
          <w:sz w:val="26"/>
          <w:szCs w:val="26"/>
        </w:rPr>
        <w:t>цена одного бланка строгой отчетности</w:t>
      </w:r>
      <w:r w:rsidR="00B719F4" w:rsidRPr="00910ED9">
        <w:rPr>
          <w:sz w:val="26"/>
          <w:szCs w:val="26"/>
        </w:rPr>
        <w:t>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06" w:name="sub_11083"/>
      <w:r w:rsidRPr="00910ED9">
        <w:rPr>
          <w:sz w:val="26"/>
          <w:szCs w:val="26"/>
        </w:rPr>
        <w:t>8</w:t>
      </w:r>
      <w:r w:rsidR="00782214">
        <w:rPr>
          <w:sz w:val="26"/>
          <w:szCs w:val="26"/>
        </w:rPr>
        <w:t>7</w:t>
      </w:r>
      <w:r w:rsidRPr="00910ED9">
        <w:rPr>
          <w:sz w:val="26"/>
          <w:szCs w:val="26"/>
        </w:rPr>
        <w:t>. 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</w:t>
      </w:r>
      <w:r w:rsidR="00B729B1">
        <w:rPr>
          <w:sz w:val="26"/>
          <w:szCs w:val="26"/>
        </w:rPr>
        <w:t xml:space="preserve"> объявлений в печатные издания </w:t>
      </w:r>
      <w:r w:rsidRPr="00910ED9">
        <w:rPr>
          <w:sz w:val="26"/>
          <w:szCs w:val="26"/>
        </w:rPr>
        <w:t>(</w:t>
      </w:r>
      <w:r w:rsidR="00525B0A"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378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/>
                    <pic:cNvPicPr>
                      <a:picLocks noChangeAspect="1" noChangeArrowheads="1"/>
                    </pic:cNvPicPr>
                  </pic:nvPicPr>
                  <pic:blipFill>
                    <a:blip r:embed="rId3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), определяются по фактическим затратам в отчетном финансовом году.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07" w:name="sub_11084"/>
      <w:bookmarkEnd w:id="106"/>
      <w:r w:rsidRPr="00910ED9">
        <w:rPr>
          <w:sz w:val="26"/>
          <w:szCs w:val="26"/>
        </w:rPr>
        <w:t>8</w:t>
      </w:r>
      <w:r w:rsidR="00782214">
        <w:rPr>
          <w:sz w:val="26"/>
          <w:szCs w:val="26"/>
        </w:rPr>
        <w:t>8</w:t>
      </w:r>
      <w:r w:rsidRPr="00910ED9">
        <w:rPr>
          <w:sz w:val="26"/>
          <w:szCs w:val="26"/>
        </w:rPr>
        <w:t>. Затраты на оплату услуг внештатных сотрудников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0" b="0"/>
            <wp:docPr id="379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107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352675" cy="581025"/>
            <wp:effectExtent l="0" t="0" r="0" b="0"/>
            <wp:docPr id="380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3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19100" cy="228600"/>
            <wp:effectExtent l="19050" t="0" r="0" b="0"/>
            <wp:docPr id="381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планируемое количество месяцев работы внештатного сотрудника в j-й должности;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71475" cy="228600"/>
            <wp:effectExtent l="19050" t="0" r="0" b="0"/>
            <wp:docPr id="38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/>
                    <pic:cNvPicPr>
                      <a:picLocks noChangeAspect="1" noChangeArrowheads="1"/>
                    </pic:cNvPicPr>
                  </pic:nvPicPr>
                  <pic:blipFill>
                    <a:blip r:embed="rId3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одного месяца работы внештатного сотрудника в </w:t>
      </w:r>
      <w:r w:rsidR="00B719F4" w:rsidRPr="00910ED9">
        <w:rPr>
          <w:sz w:val="26"/>
          <w:szCs w:val="26"/>
        </w:rPr>
        <w:br/>
        <w:t>j-й должности;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0" t="0" r="0" b="0"/>
            <wp:docPr id="383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/>
                    <pic:cNvPicPr>
                      <a:picLocks noChangeAspect="1"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процентная ставка страховых взносов в государственные внебюджетные фонды.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08" w:name="sub_11085"/>
      <w:r w:rsidRPr="00910ED9">
        <w:rPr>
          <w:sz w:val="26"/>
          <w:szCs w:val="26"/>
        </w:rPr>
        <w:t>8</w:t>
      </w:r>
      <w:r w:rsidR="00782214">
        <w:rPr>
          <w:sz w:val="26"/>
          <w:szCs w:val="26"/>
        </w:rPr>
        <w:t>9</w:t>
      </w:r>
      <w:r w:rsidRPr="00910ED9">
        <w:rPr>
          <w:sz w:val="26"/>
          <w:szCs w:val="26"/>
        </w:rPr>
        <w:t>. Затраты на проведение предрейсового и послерейсового осмотра водителей транспортных средств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9525" b="0"/>
            <wp:docPr id="384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3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108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514475" cy="457200"/>
            <wp:effectExtent l="0" t="0" r="0" b="0"/>
            <wp:docPr id="385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/>
                    <pic:cNvPicPr>
                      <a:picLocks noChangeAspect="1" noChangeArrowheads="1"/>
                    </pic:cNvPicPr>
                  </pic:nvPicPr>
                  <pic:blipFill>
                    <a:blip r:embed="rId3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386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/>
                    <pic:cNvPicPr>
                      <a:picLocks noChangeAspect="1" noChangeArrowheads="1"/>
                    </pic:cNvPicPr>
                  </pic:nvPicPr>
                  <pic:blipFill>
                    <a:blip r:embed="rId3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водителей;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38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проведения одного предрейсового и послерейсового осмотра;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04800" cy="228600"/>
            <wp:effectExtent l="19050" t="0" r="0" b="0"/>
            <wp:docPr id="388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рабочих дней в году;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1,2 – 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109" w:name="sub_11087"/>
      <w:r>
        <w:rPr>
          <w:sz w:val="26"/>
          <w:szCs w:val="26"/>
        </w:rPr>
        <w:lastRenderedPageBreak/>
        <w:t>90</w:t>
      </w:r>
      <w:r w:rsidR="00B719F4" w:rsidRPr="00910ED9">
        <w:rPr>
          <w:sz w:val="26"/>
          <w:szCs w:val="26"/>
        </w:rPr>
        <w:t>. Затраты на проведение диспансеризации работников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0" b="0"/>
            <wp:docPr id="389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3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</w:p>
    <w:bookmarkEnd w:id="109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181100" cy="228600"/>
            <wp:effectExtent l="19050" t="0" r="0" b="0"/>
            <wp:docPr id="39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19050" t="0" r="0" b="0"/>
            <wp:docPr id="391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3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численность работников, подлежащих диспансеризации;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42900" cy="228600"/>
            <wp:effectExtent l="19050" t="0" r="0" b="0"/>
            <wp:docPr id="392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3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проведения диспансеризации в расчете на одного работника.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110" w:name="sub_11088"/>
      <w:r>
        <w:rPr>
          <w:sz w:val="26"/>
          <w:szCs w:val="26"/>
        </w:rPr>
        <w:t>91</w:t>
      </w:r>
      <w:r w:rsidR="00B719F4" w:rsidRPr="00910ED9">
        <w:rPr>
          <w:sz w:val="26"/>
          <w:szCs w:val="26"/>
        </w:rPr>
        <w:t>. Затраты на оплату работ по монтажу (установке), дооборудованию и наладке оборудования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0" b="0"/>
            <wp:docPr id="393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110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533525" cy="581025"/>
            <wp:effectExtent l="0" t="0" r="0" b="0"/>
            <wp:docPr id="394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3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71475" cy="228600"/>
            <wp:effectExtent l="0" t="0" r="0" b="0"/>
            <wp:docPr id="39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g-го оборудования, подлежащего монтажу (установке), дооборудованию и наладке;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61950" cy="228600"/>
            <wp:effectExtent l="19050" t="0" r="0" b="0"/>
            <wp:docPr id="396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3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монтажа (установки), дооборудования и наладки </w:t>
      </w:r>
      <w:r w:rsidR="00B719F4" w:rsidRPr="00910ED9">
        <w:rPr>
          <w:sz w:val="26"/>
          <w:szCs w:val="26"/>
        </w:rPr>
        <w:br/>
        <w:t>g-го оборудования.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111" w:name="sub_11089"/>
      <w:r>
        <w:rPr>
          <w:sz w:val="26"/>
          <w:szCs w:val="26"/>
        </w:rPr>
        <w:t>92</w:t>
      </w:r>
      <w:r w:rsidR="00B719F4" w:rsidRPr="00910ED9">
        <w:rPr>
          <w:sz w:val="26"/>
          <w:szCs w:val="26"/>
        </w:rPr>
        <w:t>. Затраты на оплату услуг вневедомственной охраны определяются по фактическим затратам в отчетном финансовом году.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112" w:name="sub_11090"/>
      <w:bookmarkEnd w:id="111"/>
      <w:r>
        <w:rPr>
          <w:sz w:val="26"/>
          <w:szCs w:val="26"/>
        </w:rPr>
        <w:t>93</w:t>
      </w:r>
      <w:r w:rsidR="00B719F4" w:rsidRPr="00910ED9">
        <w:rPr>
          <w:sz w:val="26"/>
          <w:szCs w:val="26"/>
        </w:rPr>
        <w:t>. Затраты на приобретение полисов обязательного страхования гражданской ответственности владельцев транспортных средств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381000" cy="228600"/>
            <wp:effectExtent l="19050" t="0" r="0" b="0"/>
            <wp:docPr id="397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r w:rsidR="00B719F4" w:rsidRPr="00910ED9">
        <w:rPr>
          <w:rStyle w:val="ad"/>
          <w:color w:val="auto"/>
          <w:sz w:val="26"/>
          <w:szCs w:val="26"/>
        </w:rPr>
        <w:t>указанием</w:t>
      </w:r>
      <w:r w:rsidR="00B719F4" w:rsidRPr="00910ED9">
        <w:rPr>
          <w:sz w:val="26"/>
          <w:szCs w:val="26"/>
        </w:rPr>
        <w:t xml:space="preserve"> Центрального банка Российской Ф</w:t>
      </w:r>
      <w:r w:rsidR="00B719F4" w:rsidRPr="00910ED9">
        <w:rPr>
          <w:sz w:val="26"/>
          <w:szCs w:val="26"/>
        </w:rPr>
        <w:t>е</w:t>
      </w:r>
      <w:r w:rsidR="00B719F4" w:rsidRPr="00910ED9">
        <w:rPr>
          <w:sz w:val="26"/>
          <w:szCs w:val="26"/>
        </w:rPr>
        <w:t xml:space="preserve">дерации от 19.09.2014 № 3384-У </w:t>
      </w:r>
      <w:r w:rsidR="00B719F4" w:rsidRPr="00910ED9">
        <w:rPr>
          <w:sz w:val="26"/>
          <w:szCs w:val="26"/>
        </w:rPr>
        <w:br/>
        <w:t>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</w:t>
      </w:r>
      <w:r w:rsidR="00B719F4" w:rsidRPr="00910ED9">
        <w:rPr>
          <w:sz w:val="26"/>
          <w:szCs w:val="26"/>
        </w:rPr>
        <w:t>е</w:t>
      </w:r>
      <w:r w:rsidR="00B719F4" w:rsidRPr="00910ED9">
        <w:rPr>
          <w:sz w:val="26"/>
          <w:szCs w:val="26"/>
        </w:rPr>
        <w:t>ния страховщиками при определении страховой премии по обязательному страхов</w:t>
      </w:r>
      <w:r w:rsidR="00B719F4" w:rsidRPr="00910ED9">
        <w:rPr>
          <w:sz w:val="26"/>
          <w:szCs w:val="26"/>
        </w:rPr>
        <w:t>а</w:t>
      </w:r>
      <w:r w:rsidR="00B719F4" w:rsidRPr="00910ED9">
        <w:rPr>
          <w:sz w:val="26"/>
          <w:szCs w:val="26"/>
        </w:rPr>
        <w:t>нию гражданской ответственности владельцев транспортных средств», по формуле:</w:t>
      </w:r>
    </w:p>
    <w:bookmarkEnd w:id="112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762375" cy="581025"/>
            <wp:effectExtent l="0" t="0" r="0" b="0"/>
            <wp:docPr id="398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4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noProof/>
          <w:sz w:val="26"/>
          <w:szCs w:val="26"/>
        </w:rPr>
        <w:t>ТБ</w:t>
      </w:r>
      <w:r w:rsidRPr="00910ED9">
        <w:rPr>
          <w:i/>
          <w:noProof/>
          <w:sz w:val="26"/>
          <w:szCs w:val="26"/>
          <w:vertAlign w:val="subscript"/>
          <w:lang w:val="en-US"/>
        </w:rPr>
        <w:t>i</w:t>
      </w:r>
      <w:r w:rsidRPr="00910ED9">
        <w:rPr>
          <w:noProof/>
          <w:sz w:val="26"/>
          <w:szCs w:val="26"/>
          <w:vertAlign w:val="subscript"/>
          <w:lang w:val="en-US"/>
        </w:rPr>
        <w:t> </w:t>
      </w:r>
      <w:r w:rsidRPr="00910ED9">
        <w:rPr>
          <w:sz w:val="26"/>
          <w:szCs w:val="26"/>
        </w:rPr>
        <w:t xml:space="preserve">– предельный размер базовой ставки страхового тарифа по </w:t>
      </w:r>
      <w:r w:rsidRPr="00910ED9">
        <w:rPr>
          <w:sz w:val="26"/>
          <w:szCs w:val="26"/>
        </w:rPr>
        <w:br/>
        <w:t>i-му транспортному средству;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noProof/>
          <w:sz w:val="26"/>
          <w:szCs w:val="26"/>
          <w:lang w:val="en-US"/>
        </w:rPr>
        <w:t>KT</w:t>
      </w:r>
      <w:r w:rsidRPr="00910ED9">
        <w:rPr>
          <w:i/>
          <w:noProof/>
          <w:sz w:val="26"/>
          <w:szCs w:val="26"/>
          <w:vertAlign w:val="subscript"/>
          <w:lang w:val="en-US"/>
        </w:rPr>
        <w:t>i </w:t>
      </w:r>
      <w:r w:rsidRPr="00910ED9">
        <w:rPr>
          <w:sz w:val="26"/>
          <w:szCs w:val="26"/>
        </w:rPr>
        <w:t>– коэффициент страховых тарифов в зависимости от территории преимущес</w:t>
      </w:r>
      <w:r w:rsidRPr="00910ED9">
        <w:rPr>
          <w:sz w:val="26"/>
          <w:szCs w:val="26"/>
        </w:rPr>
        <w:t>т</w:t>
      </w:r>
      <w:r w:rsidRPr="00910ED9">
        <w:rPr>
          <w:sz w:val="26"/>
          <w:szCs w:val="26"/>
        </w:rPr>
        <w:t>венного использования i-го транспортного средства;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noProof/>
          <w:sz w:val="26"/>
          <w:szCs w:val="26"/>
        </w:rPr>
        <w:t>КБМ</w:t>
      </w:r>
      <w:r w:rsidRPr="00910ED9">
        <w:rPr>
          <w:i/>
          <w:noProof/>
          <w:sz w:val="26"/>
          <w:szCs w:val="26"/>
          <w:vertAlign w:val="subscript"/>
        </w:rPr>
        <w:t>i</w:t>
      </w:r>
      <w:r w:rsidRPr="00910ED9">
        <w:rPr>
          <w:i/>
          <w:noProof/>
          <w:sz w:val="26"/>
          <w:szCs w:val="26"/>
          <w:vertAlign w:val="subscript"/>
          <w:lang w:val="en-US"/>
        </w:rPr>
        <w:t> </w:t>
      </w:r>
      <w:r w:rsidRPr="00910ED9">
        <w:rPr>
          <w:sz w:val="26"/>
          <w:szCs w:val="26"/>
        </w:rPr>
        <w:t>– 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</w:t>
      </w:r>
      <w:r w:rsidRPr="00910ED9">
        <w:rPr>
          <w:sz w:val="26"/>
          <w:szCs w:val="26"/>
        </w:rPr>
        <w:t>о</w:t>
      </w:r>
      <w:r w:rsidRPr="00910ED9">
        <w:rPr>
          <w:sz w:val="26"/>
          <w:szCs w:val="26"/>
        </w:rPr>
        <w:t>му средству;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noProof/>
          <w:sz w:val="26"/>
          <w:szCs w:val="26"/>
        </w:rPr>
        <w:t>КО</w:t>
      </w:r>
      <w:r w:rsidRPr="00910ED9">
        <w:rPr>
          <w:i/>
          <w:noProof/>
          <w:sz w:val="26"/>
          <w:szCs w:val="26"/>
          <w:vertAlign w:val="subscript"/>
          <w:lang w:val="en-US"/>
        </w:rPr>
        <w:t>i </w:t>
      </w:r>
      <w:r w:rsidRPr="00910ED9">
        <w:rPr>
          <w:sz w:val="26"/>
          <w:szCs w:val="26"/>
        </w:rPr>
        <w:t>– 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noProof/>
          <w:sz w:val="26"/>
          <w:szCs w:val="26"/>
        </w:rPr>
        <w:t>КМ</w:t>
      </w:r>
      <w:r w:rsidRPr="00910ED9">
        <w:rPr>
          <w:i/>
          <w:noProof/>
          <w:sz w:val="26"/>
          <w:szCs w:val="26"/>
          <w:vertAlign w:val="subscript"/>
          <w:lang w:val="en-US"/>
        </w:rPr>
        <w:t>i </w:t>
      </w:r>
      <w:r w:rsidRPr="00910ED9">
        <w:rPr>
          <w:sz w:val="26"/>
          <w:szCs w:val="26"/>
        </w:rPr>
        <w:t>– коэффициент страховых тарифов в зависимости от технических характеристик i-го транспортного средства;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noProof/>
          <w:sz w:val="26"/>
          <w:szCs w:val="26"/>
        </w:rPr>
        <w:lastRenderedPageBreak/>
        <w:t>КС</w:t>
      </w:r>
      <w:r w:rsidRPr="00910ED9">
        <w:rPr>
          <w:i/>
          <w:noProof/>
          <w:sz w:val="26"/>
          <w:szCs w:val="26"/>
          <w:vertAlign w:val="subscript"/>
          <w:lang w:val="en-US"/>
        </w:rPr>
        <w:t>i </w:t>
      </w:r>
      <w:r w:rsidRPr="00910ED9">
        <w:rPr>
          <w:sz w:val="26"/>
          <w:szCs w:val="26"/>
        </w:rPr>
        <w:t>– коэффициент страховых тарифов в зависимости от периода использования i-го транспортного средства;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noProof/>
          <w:sz w:val="26"/>
          <w:szCs w:val="26"/>
        </w:rPr>
        <w:t>КН</w:t>
      </w:r>
      <w:r w:rsidRPr="00910ED9">
        <w:rPr>
          <w:i/>
          <w:noProof/>
          <w:sz w:val="26"/>
          <w:szCs w:val="26"/>
          <w:vertAlign w:val="subscript"/>
          <w:lang w:val="en-US"/>
        </w:rPr>
        <w:t>i </w:t>
      </w:r>
      <w:r w:rsidRPr="00910ED9">
        <w:rPr>
          <w:sz w:val="26"/>
          <w:szCs w:val="26"/>
        </w:rPr>
        <w:t xml:space="preserve">– коэффициент страховых тарифов в зависимости от наличия нарушений, предусмотренных </w:t>
      </w:r>
      <w:r w:rsidRPr="00910ED9">
        <w:rPr>
          <w:rStyle w:val="ad"/>
          <w:color w:val="auto"/>
          <w:sz w:val="26"/>
          <w:szCs w:val="26"/>
        </w:rPr>
        <w:t>пунктом 3 статьи 9</w:t>
      </w:r>
      <w:r w:rsidRPr="00910ED9">
        <w:rPr>
          <w:sz w:val="26"/>
          <w:szCs w:val="26"/>
        </w:rPr>
        <w:t xml:space="preserve"> Федерального закона от 25.04.2002 № 40-ФЗ «Об обязательном страховании гражданской ответственности владельцев транспортных средств»;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noProof/>
          <w:sz w:val="26"/>
          <w:szCs w:val="26"/>
        </w:rPr>
        <w:t>КП</w:t>
      </w:r>
      <w:r w:rsidRPr="00910ED9">
        <w:rPr>
          <w:noProof/>
          <w:sz w:val="26"/>
          <w:szCs w:val="26"/>
          <w:vertAlign w:val="subscript"/>
          <w:lang w:val="en-US"/>
        </w:rPr>
        <w:t>pi</w:t>
      </w:r>
      <w:r w:rsidRPr="00910ED9">
        <w:rPr>
          <w:i/>
          <w:noProof/>
          <w:sz w:val="26"/>
          <w:szCs w:val="26"/>
          <w:vertAlign w:val="subscript"/>
          <w:lang w:val="en-US"/>
        </w:rPr>
        <w:t> </w:t>
      </w:r>
      <w:r w:rsidRPr="00910ED9">
        <w:rPr>
          <w:sz w:val="26"/>
          <w:szCs w:val="26"/>
        </w:rPr>
        <w:t>– коэффициент страховых тарифов в зависимости от наличия в договоре об</w:t>
      </w:r>
      <w:r w:rsidRPr="00910ED9">
        <w:rPr>
          <w:sz w:val="26"/>
          <w:szCs w:val="26"/>
        </w:rPr>
        <w:t>я</w:t>
      </w:r>
      <w:r w:rsidRPr="00910ED9">
        <w:rPr>
          <w:sz w:val="26"/>
          <w:szCs w:val="26"/>
        </w:rPr>
        <w:t>зательного страхования условия, предусматривающего возможность управления i-м транспортным средством с прицепом к нему.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13" w:name="sub_11091"/>
      <w:r w:rsidRPr="00910ED9">
        <w:rPr>
          <w:sz w:val="26"/>
          <w:szCs w:val="26"/>
        </w:rPr>
        <w:t>9</w:t>
      </w:r>
      <w:r w:rsidR="00782214">
        <w:rPr>
          <w:sz w:val="26"/>
          <w:szCs w:val="26"/>
        </w:rPr>
        <w:t>4</w:t>
      </w:r>
      <w:r w:rsidRPr="00910ED9">
        <w:rPr>
          <w:sz w:val="26"/>
          <w:szCs w:val="26"/>
        </w:rPr>
        <w:t>. Затраты на оплату труда независимых экспертов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399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4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p w:rsidR="00B719F4" w:rsidRPr="00910ED9" w:rsidRDefault="00525B0A" w:rsidP="00FB1B86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bookmarkStart w:id="114" w:name="sub_110912"/>
      <w:r>
        <w:rPr>
          <w:noProof/>
          <w:sz w:val="26"/>
          <w:szCs w:val="26"/>
        </w:rPr>
        <w:drawing>
          <wp:inline distT="0" distB="0" distL="0" distR="0">
            <wp:extent cx="1800225" cy="247650"/>
            <wp:effectExtent l="0" t="0" r="0" b="0"/>
            <wp:docPr id="400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4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bookmarkEnd w:id="113"/>
    <w:bookmarkEnd w:id="114"/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401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4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402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4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независимых экспертов, включенных в аттестационные и конкурсные комиссии, комиссии по соблюдению требований к служебному поведению м</w:t>
      </w:r>
      <w:r w:rsidR="00B719F4" w:rsidRPr="00910ED9">
        <w:rPr>
          <w:sz w:val="26"/>
          <w:szCs w:val="26"/>
        </w:rPr>
        <w:t>у</w:t>
      </w:r>
      <w:r w:rsidR="00B719F4" w:rsidRPr="00910ED9">
        <w:rPr>
          <w:sz w:val="26"/>
          <w:szCs w:val="26"/>
        </w:rPr>
        <w:t>ниципальных служащих и урегулированию конфликта интересов;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403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/>
                    <pic:cNvPicPr>
                      <a:picLocks noChangeAspect="1" noChangeArrowheads="1"/>
                    </pic:cNvPicPr>
                  </pic:nvPicPr>
                  <pic:blipFill>
                    <a:blip r:embed="rId4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ставка почасовой оплаты труда независимых экспертов в соответствии с действующим законодательством и иными нормативными правовыми актами;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404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4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процентная ставка страхового взноса в государственные внебюджетные фонды при оплате труда независимых экспертов на основании гражданско-правовых д</w:t>
      </w:r>
      <w:r w:rsidR="00B719F4" w:rsidRPr="00910ED9">
        <w:rPr>
          <w:sz w:val="26"/>
          <w:szCs w:val="26"/>
        </w:rPr>
        <w:t>о</w:t>
      </w:r>
      <w:r w:rsidR="00B719F4" w:rsidRPr="00910ED9">
        <w:rPr>
          <w:sz w:val="26"/>
          <w:szCs w:val="26"/>
        </w:rPr>
        <w:t>говоров.</w:t>
      </w:r>
    </w:p>
    <w:p w:rsidR="00B719F4" w:rsidRPr="00F625B1" w:rsidRDefault="00B719F4" w:rsidP="00FB1B86">
      <w:pPr>
        <w:suppressAutoHyphens/>
        <w:jc w:val="center"/>
        <w:rPr>
          <w:b/>
          <w:i/>
          <w:sz w:val="26"/>
          <w:szCs w:val="26"/>
        </w:rPr>
      </w:pPr>
      <w:bookmarkStart w:id="115" w:name="sub_110208"/>
    </w:p>
    <w:p w:rsidR="00B719F4" w:rsidRPr="00F625B1" w:rsidRDefault="00B719F4" w:rsidP="00FB1B86">
      <w:pPr>
        <w:suppressAutoHyphens/>
        <w:jc w:val="center"/>
        <w:rPr>
          <w:b/>
          <w:i/>
          <w:sz w:val="26"/>
          <w:szCs w:val="26"/>
        </w:rPr>
      </w:pPr>
      <w:r w:rsidRPr="00F625B1">
        <w:rPr>
          <w:b/>
          <w:i/>
          <w:sz w:val="26"/>
          <w:szCs w:val="26"/>
        </w:rPr>
        <w:t xml:space="preserve">Затраты на приобретение основных средств, не отнесенные </w:t>
      </w:r>
      <w:r w:rsidRPr="00F625B1">
        <w:rPr>
          <w:b/>
          <w:i/>
          <w:sz w:val="26"/>
          <w:szCs w:val="26"/>
        </w:rPr>
        <w:br/>
        <w:t xml:space="preserve">к затратам на приобретение основных средств в рамках затрат </w:t>
      </w:r>
      <w:r w:rsidRPr="00F625B1">
        <w:rPr>
          <w:b/>
          <w:i/>
          <w:sz w:val="26"/>
          <w:szCs w:val="26"/>
        </w:rPr>
        <w:br/>
        <w:t>на информационно-коммуникационные технологии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16" w:name="sub_11092"/>
      <w:bookmarkEnd w:id="115"/>
      <w:r w:rsidRPr="00910ED9">
        <w:rPr>
          <w:sz w:val="26"/>
          <w:szCs w:val="26"/>
        </w:rPr>
        <w:t>9</w:t>
      </w:r>
      <w:r w:rsidR="00782214">
        <w:rPr>
          <w:sz w:val="26"/>
          <w:szCs w:val="26"/>
        </w:rPr>
        <w:t>5</w:t>
      </w:r>
      <w:r w:rsidRPr="00910ED9">
        <w:rPr>
          <w:sz w:val="26"/>
          <w:szCs w:val="26"/>
        </w:rPr>
        <w:t>. 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66700" cy="276225"/>
            <wp:effectExtent l="19050" t="0" r="0" b="0"/>
            <wp:docPr id="405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4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), определяются по формуле:</w:t>
      </w:r>
    </w:p>
    <w:bookmarkEnd w:id="116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304925" cy="276225"/>
            <wp:effectExtent l="0" t="0" r="9525" b="0"/>
            <wp:docPr id="406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4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407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4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приобретение транспортных средств;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19050" t="0" r="0" b="0"/>
            <wp:docPr id="408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приобретение мебели;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409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4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приобретение систем кондиционирования.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17" w:name="sub_11093"/>
      <w:r w:rsidRPr="00910ED9">
        <w:rPr>
          <w:sz w:val="26"/>
          <w:szCs w:val="26"/>
        </w:rPr>
        <w:t>9</w:t>
      </w:r>
      <w:r w:rsidR="00782214">
        <w:rPr>
          <w:sz w:val="26"/>
          <w:szCs w:val="26"/>
        </w:rPr>
        <w:t>6</w:t>
      </w:r>
      <w:r w:rsidRPr="00910ED9">
        <w:rPr>
          <w:sz w:val="26"/>
          <w:szCs w:val="26"/>
        </w:rPr>
        <w:t>. Затраты на приобретение транспортных средств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410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4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bookmarkStart w:id="118" w:name="sub_11931"/>
      <w:bookmarkEnd w:id="117"/>
      <w:r>
        <w:rPr>
          <w:noProof/>
          <w:sz w:val="26"/>
          <w:szCs w:val="26"/>
        </w:rPr>
        <w:drawing>
          <wp:inline distT="0" distB="0" distL="0" distR="0">
            <wp:extent cx="1304925" cy="581025"/>
            <wp:effectExtent l="0" t="0" r="0" b="0"/>
            <wp:docPr id="411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bookmarkEnd w:id="118"/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295275" cy="228600"/>
            <wp:effectExtent l="19050" t="0" r="0" b="0"/>
            <wp:docPr id="412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i-х транспортных средств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0" b="0"/>
            <wp:docPr id="413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4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приобретения i-го транспортного средства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19" w:name="sub_11094"/>
      <w:r w:rsidRPr="00910ED9">
        <w:rPr>
          <w:sz w:val="26"/>
          <w:szCs w:val="26"/>
        </w:rPr>
        <w:t>9</w:t>
      </w:r>
      <w:r w:rsidR="00782214">
        <w:rPr>
          <w:sz w:val="26"/>
          <w:szCs w:val="26"/>
        </w:rPr>
        <w:t>7</w:t>
      </w:r>
      <w:r w:rsidRPr="00910ED9">
        <w:rPr>
          <w:sz w:val="26"/>
          <w:szCs w:val="26"/>
        </w:rPr>
        <w:t>. Затраты на приобретение мебели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19050" t="0" r="0" b="0"/>
            <wp:docPr id="414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4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bookmarkStart w:id="120" w:name="sub_11941"/>
      <w:bookmarkEnd w:id="119"/>
      <w:r>
        <w:rPr>
          <w:noProof/>
          <w:sz w:val="26"/>
          <w:szCs w:val="26"/>
        </w:rPr>
        <w:drawing>
          <wp:inline distT="0" distB="0" distL="0" distR="0">
            <wp:extent cx="1628775" cy="581025"/>
            <wp:effectExtent l="0" t="0" r="0" b="0"/>
            <wp:docPr id="415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4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bookmarkEnd w:id="120"/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00050" cy="228600"/>
            <wp:effectExtent l="19050" t="0" r="0" b="0"/>
            <wp:docPr id="416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4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i-х предметов мебели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90525" cy="228600"/>
            <wp:effectExtent l="19050" t="0" r="0" b="0"/>
            <wp:docPr id="417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i-гo предмета мебели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21" w:name="sub_11095"/>
      <w:r w:rsidRPr="00910ED9">
        <w:rPr>
          <w:sz w:val="26"/>
          <w:szCs w:val="26"/>
        </w:rPr>
        <w:t>9</w:t>
      </w:r>
      <w:r w:rsidR="00782214">
        <w:rPr>
          <w:sz w:val="26"/>
          <w:szCs w:val="26"/>
        </w:rPr>
        <w:t>8</w:t>
      </w:r>
      <w:r w:rsidRPr="00910ED9">
        <w:rPr>
          <w:sz w:val="26"/>
          <w:szCs w:val="26"/>
        </w:rPr>
        <w:t>. Затраты на приобретение систем кондиционирования (</w:t>
      </w:r>
      <w:r w:rsidR="00525B0A"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418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bookmarkStart w:id="122" w:name="sub_11951"/>
      <w:bookmarkEnd w:id="121"/>
      <w:r>
        <w:rPr>
          <w:noProof/>
          <w:sz w:val="26"/>
          <w:szCs w:val="26"/>
        </w:rPr>
        <w:drawing>
          <wp:inline distT="0" distB="0" distL="0" distR="0">
            <wp:extent cx="1114425" cy="581025"/>
            <wp:effectExtent l="0" t="0" r="0" b="0"/>
            <wp:docPr id="419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4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bookmarkEnd w:id="122"/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9550" cy="228600"/>
            <wp:effectExtent l="19050" t="0" r="0" b="0"/>
            <wp:docPr id="420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4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i-х систем кондиционирования;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9550" cy="228600"/>
            <wp:effectExtent l="19050" t="0" r="0" b="0"/>
            <wp:docPr id="421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/>
                    <pic:cNvPicPr>
                      <a:picLocks noChangeAspect="1" noChangeArrowheads="1"/>
                    </pic:cNvPicPr>
                  </pic:nvPicPr>
                  <pic:blipFill>
                    <a:blip r:embed="rId4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одной системы кондиционирования.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bookmarkStart w:id="123" w:name="sub_110209"/>
    </w:p>
    <w:p w:rsidR="00B719F4" w:rsidRPr="00F625B1" w:rsidRDefault="00B719F4" w:rsidP="00FB1B86">
      <w:pPr>
        <w:suppressAutoHyphens/>
        <w:jc w:val="center"/>
        <w:rPr>
          <w:b/>
          <w:i/>
          <w:sz w:val="26"/>
          <w:szCs w:val="26"/>
        </w:rPr>
      </w:pPr>
      <w:r w:rsidRPr="00F625B1">
        <w:rPr>
          <w:b/>
          <w:i/>
          <w:sz w:val="26"/>
          <w:szCs w:val="26"/>
        </w:rPr>
        <w:t xml:space="preserve">Затраты на приобретение материальных запасов, не отнесенные </w:t>
      </w:r>
      <w:r w:rsidRPr="00F625B1">
        <w:rPr>
          <w:b/>
          <w:i/>
          <w:sz w:val="26"/>
          <w:szCs w:val="26"/>
        </w:rPr>
        <w:br/>
        <w:t xml:space="preserve">к затратам на приобретение материальных запасов в рамках </w:t>
      </w:r>
      <w:r w:rsidRPr="00F625B1">
        <w:rPr>
          <w:b/>
          <w:i/>
          <w:sz w:val="26"/>
          <w:szCs w:val="26"/>
        </w:rPr>
        <w:br/>
        <w:t>затрат на информационно-коммуникационные технологии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24" w:name="sub_11096"/>
      <w:bookmarkEnd w:id="123"/>
      <w:r w:rsidRPr="00910ED9">
        <w:rPr>
          <w:sz w:val="26"/>
          <w:szCs w:val="26"/>
        </w:rPr>
        <w:t>9</w:t>
      </w:r>
      <w:r w:rsidR="00782214">
        <w:rPr>
          <w:sz w:val="26"/>
          <w:szCs w:val="26"/>
        </w:rPr>
        <w:t>9</w:t>
      </w:r>
      <w:r w:rsidRPr="00910ED9">
        <w:rPr>
          <w:sz w:val="26"/>
          <w:szCs w:val="26"/>
        </w:rPr>
        <w:t>. 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66700" cy="276225"/>
            <wp:effectExtent l="19050" t="0" r="0" b="0"/>
            <wp:docPr id="422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4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), определяются по формуле:</w:t>
      </w:r>
    </w:p>
    <w:bookmarkEnd w:id="124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409825" cy="276225"/>
            <wp:effectExtent l="19050" t="0" r="0" b="0"/>
            <wp:docPr id="423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4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424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4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приобретение бланочной и иной типографской продукции;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0" b="0"/>
            <wp:docPr id="425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4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приобретение канцелярских принадлежностей;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426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4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приобретение хозяйственных товаров и принадлежностей;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427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4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приобретение горюче-смазочных материалов;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428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/>
                    <pic:cNvPicPr>
                      <a:picLocks noChangeAspect="1" noChangeArrowheads="1"/>
                    </pic:cNvPicPr>
                  </pic:nvPicPr>
                  <pic:blipFill>
                    <a:blip r:embed="rId4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приобретение запасных частей для транспортных средств;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0" b="0"/>
            <wp:docPr id="429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4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затраты на приобретение материальных запасов для нужд гражданской обороны.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125" w:name="sub_11097"/>
      <w:r>
        <w:rPr>
          <w:sz w:val="26"/>
          <w:szCs w:val="26"/>
        </w:rPr>
        <w:t>100</w:t>
      </w:r>
      <w:r w:rsidR="00B719F4" w:rsidRPr="00910ED9">
        <w:rPr>
          <w:sz w:val="26"/>
          <w:szCs w:val="26"/>
        </w:rPr>
        <w:t>. Затраты на приобретение бланочной продукции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28600" cy="228600"/>
            <wp:effectExtent l="19050" t="0" r="0" b="0"/>
            <wp:docPr id="430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4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bookmarkEnd w:id="125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2124075" cy="581025"/>
            <wp:effectExtent l="0" t="0" r="0" b="0"/>
            <wp:docPr id="431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4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19075" cy="228600"/>
            <wp:effectExtent l="19050" t="0" r="0" b="0"/>
            <wp:docPr id="432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4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бланочной продукции;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09550" cy="228600"/>
            <wp:effectExtent l="19050" t="0" r="0" b="0"/>
            <wp:docPr id="433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4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одного бланка по i-му тиражу;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0" t="0" r="0" b="0"/>
            <wp:docPr id="434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4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прочей продукции, изготовляемой типографией;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95275" cy="228600"/>
            <wp:effectExtent l="19050" t="0" r="0" b="0"/>
            <wp:docPr id="435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4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одной единицы прочей продукции, изготовляемой типографией, по j-му тиражу.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126" w:name="sub_11098"/>
      <w:r>
        <w:rPr>
          <w:sz w:val="26"/>
          <w:szCs w:val="26"/>
        </w:rPr>
        <w:t>101</w:t>
      </w:r>
      <w:r w:rsidR="00B719F4" w:rsidRPr="00910ED9">
        <w:rPr>
          <w:sz w:val="26"/>
          <w:szCs w:val="26"/>
        </w:rPr>
        <w:t>. Затраты на приобретение канцелярских принадлежностей (</w:t>
      </w:r>
      <w:r w:rsidR="00525B0A"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0" b="0"/>
            <wp:docPr id="436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4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bookmarkStart w:id="127" w:name="sub_11981"/>
      <w:bookmarkEnd w:id="126"/>
      <w:r>
        <w:rPr>
          <w:noProof/>
          <w:sz w:val="26"/>
          <w:szCs w:val="26"/>
        </w:rPr>
        <w:drawing>
          <wp:inline distT="0" distB="0" distL="0" distR="0">
            <wp:extent cx="1905000" cy="581025"/>
            <wp:effectExtent l="0" t="0" r="0" b="0"/>
            <wp:docPr id="437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4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bookmarkEnd w:id="127"/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90525" cy="228600"/>
            <wp:effectExtent l="19050" t="0" r="0" b="0"/>
            <wp:docPr id="438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4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i-гo предмета канцелярских принадлежностей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 в расчете на основного рабо</w:t>
      </w:r>
      <w:r w:rsidR="00B719F4" w:rsidRPr="00910ED9">
        <w:rPr>
          <w:sz w:val="26"/>
          <w:szCs w:val="26"/>
        </w:rPr>
        <w:t>т</w:t>
      </w:r>
      <w:r w:rsidR="00B719F4" w:rsidRPr="00910ED9">
        <w:rPr>
          <w:sz w:val="26"/>
          <w:szCs w:val="26"/>
        </w:rPr>
        <w:t>ника;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439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4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расчетная численность основных работников, определяемая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пунктами 17 – 22</w:t>
      </w:r>
      <w:r w:rsidR="00B719F4" w:rsidRPr="00910ED9">
        <w:rPr>
          <w:sz w:val="26"/>
          <w:szCs w:val="26"/>
        </w:rPr>
        <w:t xml:space="preserve"> </w:t>
      </w:r>
      <w:r w:rsidR="00B719F4" w:rsidRPr="00910ED9">
        <w:rPr>
          <w:color w:val="000000"/>
          <w:sz w:val="26"/>
          <w:szCs w:val="26"/>
        </w:rPr>
        <w:t>Общих правил определения</w:t>
      </w:r>
      <w:r w:rsidR="00B719F4" w:rsidRPr="00910ED9">
        <w:rPr>
          <w:sz w:val="26"/>
          <w:szCs w:val="26"/>
        </w:rPr>
        <w:t xml:space="preserve"> нормативных затрат;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71475" cy="228600"/>
            <wp:effectExtent l="19050" t="0" r="0" b="0"/>
            <wp:docPr id="440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4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i-гo предмета канцелярских принадлежностей согласно нормативам, определяемым муниципальными органами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128" w:name="sub_11099"/>
      <w:r>
        <w:rPr>
          <w:sz w:val="26"/>
          <w:szCs w:val="26"/>
        </w:rPr>
        <w:t>102</w:t>
      </w:r>
      <w:r w:rsidR="00B719F4" w:rsidRPr="00910ED9">
        <w:rPr>
          <w:sz w:val="26"/>
          <w:szCs w:val="26"/>
        </w:rPr>
        <w:t>. Затраты на приобретение хозяйственных товаров и принадлежностей (</w:t>
      </w:r>
      <w:r w:rsidR="00525B0A">
        <w:rPr>
          <w:noProof/>
          <w:sz w:val="26"/>
          <w:szCs w:val="26"/>
        </w:rPr>
        <w:drawing>
          <wp:inline distT="0" distB="0" distL="0" distR="0">
            <wp:extent cx="238125" cy="228600"/>
            <wp:effectExtent l="19050" t="0" r="0" b="0"/>
            <wp:docPr id="441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4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bookmarkStart w:id="129" w:name="sub_11991"/>
      <w:bookmarkEnd w:id="128"/>
      <w:r>
        <w:rPr>
          <w:noProof/>
          <w:sz w:val="26"/>
          <w:szCs w:val="26"/>
        </w:rPr>
        <w:drawing>
          <wp:inline distT="0" distB="0" distL="0" distR="0">
            <wp:extent cx="1247775" cy="581025"/>
            <wp:effectExtent l="0" t="0" r="0" b="0"/>
            <wp:docPr id="442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4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bookmarkEnd w:id="129"/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443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4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i-й единицы хозяйственных товаров и принадлежностей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</w:t>
      </w:r>
      <w:r w:rsidR="00B719F4" w:rsidRPr="00910ED9">
        <w:rPr>
          <w:sz w:val="26"/>
          <w:szCs w:val="26"/>
        </w:rPr>
        <w:t>а</w:t>
      </w:r>
      <w:r w:rsidR="00B719F4" w:rsidRPr="00910ED9">
        <w:rPr>
          <w:sz w:val="26"/>
          <w:szCs w:val="26"/>
        </w:rPr>
        <w:t>вил;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66700" cy="228600"/>
            <wp:effectExtent l="19050" t="0" r="0" b="0"/>
            <wp:docPr id="444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4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i-гo хозяйственного товара и принадлежности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130" w:name="sub_11100"/>
      <w:r>
        <w:rPr>
          <w:sz w:val="26"/>
          <w:szCs w:val="26"/>
        </w:rPr>
        <w:t>103</w:t>
      </w:r>
      <w:r w:rsidR="00B719F4" w:rsidRPr="00910ED9">
        <w:rPr>
          <w:sz w:val="26"/>
          <w:szCs w:val="26"/>
        </w:rPr>
        <w:t>. Затраты на приобретение горюче-смазочных материалов (</w:t>
      </w:r>
      <w:r w:rsidR="00525B0A"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445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4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) определяются по формуле:</w:t>
      </w: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bookmarkStart w:id="131" w:name="sub_11111"/>
      <w:bookmarkEnd w:id="130"/>
      <w:r>
        <w:rPr>
          <w:noProof/>
          <w:sz w:val="26"/>
          <w:szCs w:val="26"/>
        </w:rPr>
        <w:drawing>
          <wp:inline distT="0" distB="0" distL="0" distR="0">
            <wp:extent cx="1866900" cy="581025"/>
            <wp:effectExtent l="0" t="0" r="0" b="0"/>
            <wp:docPr id="446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/>
                    <pic:cNvPicPr>
                      <a:picLocks noChangeAspect="1" noChangeArrowheads="1"/>
                    </pic:cNvPicPr>
                  </pic:nvPicPr>
                  <pic:blipFill>
                    <a:blip r:embed="rId4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bookmarkEnd w:id="131"/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42900" cy="228600"/>
            <wp:effectExtent l="19050" t="0" r="0" b="0"/>
            <wp:docPr id="447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4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норма расхода топлива на </w:t>
      </w:r>
      <w:smartTag w:uri="urn:schemas-microsoft-com:office:smarttags" w:element="metricconverter">
        <w:smartTagPr>
          <w:attr w:name="ProductID" w:val="100 километров"/>
        </w:smartTagPr>
        <w:r w:rsidR="00B719F4" w:rsidRPr="00910ED9">
          <w:rPr>
            <w:sz w:val="26"/>
            <w:szCs w:val="26"/>
          </w:rPr>
          <w:t>100 километров</w:t>
        </w:r>
      </w:smartTag>
      <w:r w:rsidR="00B719F4" w:rsidRPr="00910ED9">
        <w:rPr>
          <w:sz w:val="26"/>
          <w:szCs w:val="26"/>
        </w:rPr>
        <w:t xml:space="preserve"> пробега </w:t>
      </w:r>
      <w:r w:rsidR="00B719F4" w:rsidRPr="00910ED9">
        <w:rPr>
          <w:sz w:val="26"/>
          <w:szCs w:val="26"/>
        </w:rPr>
        <w:br/>
        <w:t xml:space="preserve">i-го транспортного средства согласно </w:t>
      </w:r>
      <w:r w:rsidR="00B719F4" w:rsidRPr="00910ED9">
        <w:rPr>
          <w:rStyle w:val="ad"/>
          <w:color w:val="auto"/>
          <w:sz w:val="26"/>
          <w:szCs w:val="26"/>
        </w:rPr>
        <w:t>методическим рекомендациям</w:t>
      </w:r>
      <w:r w:rsidR="00B719F4" w:rsidRPr="00910ED9">
        <w:rPr>
          <w:sz w:val="26"/>
          <w:szCs w:val="26"/>
        </w:rPr>
        <w:t xml:space="preserve"> «Нормы ра</w:t>
      </w:r>
      <w:r w:rsidR="00B719F4" w:rsidRPr="00910ED9">
        <w:rPr>
          <w:sz w:val="26"/>
          <w:szCs w:val="26"/>
        </w:rPr>
        <w:t>с</w:t>
      </w:r>
      <w:r w:rsidR="00B719F4" w:rsidRPr="00910ED9">
        <w:rPr>
          <w:sz w:val="26"/>
          <w:szCs w:val="26"/>
        </w:rPr>
        <w:t xml:space="preserve">хода топлив и смазочных материалов на автомобильном транспорте», предусмотренным </w:t>
      </w:r>
      <w:r w:rsidR="00B719F4" w:rsidRPr="00910ED9">
        <w:rPr>
          <w:sz w:val="26"/>
          <w:szCs w:val="26"/>
        </w:rPr>
        <w:lastRenderedPageBreak/>
        <w:t>пр</w:t>
      </w:r>
      <w:r w:rsidR="00B719F4" w:rsidRPr="00910ED9">
        <w:rPr>
          <w:sz w:val="26"/>
          <w:szCs w:val="26"/>
        </w:rPr>
        <w:t>и</w:t>
      </w:r>
      <w:r w:rsidR="00B719F4" w:rsidRPr="00910ED9">
        <w:rPr>
          <w:sz w:val="26"/>
          <w:szCs w:val="26"/>
        </w:rPr>
        <w:t xml:space="preserve">ложением к </w:t>
      </w:r>
      <w:r w:rsidR="00B719F4" w:rsidRPr="00910ED9">
        <w:rPr>
          <w:rStyle w:val="ad"/>
          <w:color w:val="auto"/>
          <w:sz w:val="26"/>
          <w:szCs w:val="26"/>
        </w:rPr>
        <w:t>распоряжению</w:t>
      </w:r>
      <w:r w:rsidR="00B719F4" w:rsidRPr="00910ED9">
        <w:rPr>
          <w:sz w:val="26"/>
          <w:szCs w:val="26"/>
        </w:rPr>
        <w:t xml:space="preserve"> Министерства транспорта Российской Федерации от 14.03.2008 № AM-23-p;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448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4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одного литра горюче-смазочного материала по </w:t>
      </w:r>
      <w:r w:rsidR="00B719F4" w:rsidRPr="00910ED9">
        <w:rPr>
          <w:sz w:val="26"/>
          <w:szCs w:val="26"/>
        </w:rPr>
        <w:br/>
        <w:t>i-му транспортному средству;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52425" cy="228600"/>
            <wp:effectExtent l="19050" t="0" r="0" b="0"/>
            <wp:docPr id="449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4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километраж использования i-гo транспортного средства в очередном финансовом году.</w:t>
      </w:r>
    </w:p>
    <w:p w:rsidR="00B719F4" w:rsidRPr="00910ED9" w:rsidRDefault="00782214" w:rsidP="00FB1B86">
      <w:pPr>
        <w:suppressAutoHyphens/>
        <w:ind w:firstLine="709"/>
        <w:jc w:val="both"/>
        <w:rPr>
          <w:sz w:val="26"/>
          <w:szCs w:val="26"/>
        </w:rPr>
      </w:pPr>
      <w:bookmarkStart w:id="132" w:name="sub_11101"/>
      <w:r>
        <w:rPr>
          <w:sz w:val="26"/>
          <w:szCs w:val="26"/>
        </w:rPr>
        <w:t>104</w:t>
      </w:r>
      <w:r w:rsidR="00B719F4" w:rsidRPr="00910ED9">
        <w:rPr>
          <w:sz w:val="26"/>
          <w:szCs w:val="26"/>
        </w:rPr>
        <w:t>. Затраты на приобретение запасных частей для транспортных средств опред</w:t>
      </w:r>
      <w:r w:rsidR="00B719F4" w:rsidRPr="00910ED9">
        <w:rPr>
          <w:sz w:val="26"/>
          <w:szCs w:val="26"/>
        </w:rPr>
        <w:t>е</w:t>
      </w:r>
      <w:r w:rsidR="00B719F4" w:rsidRPr="00910ED9">
        <w:rPr>
          <w:sz w:val="26"/>
          <w:szCs w:val="26"/>
        </w:rPr>
        <w:t>ляются по фактическим затратам в отчетном финансовом году.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33" w:name="sub_11102"/>
      <w:bookmarkEnd w:id="132"/>
      <w:r w:rsidRPr="00910ED9">
        <w:rPr>
          <w:sz w:val="26"/>
          <w:szCs w:val="26"/>
        </w:rPr>
        <w:t>10</w:t>
      </w:r>
      <w:r w:rsidR="00782214">
        <w:rPr>
          <w:sz w:val="26"/>
          <w:szCs w:val="26"/>
        </w:rPr>
        <w:t>5</w:t>
      </w:r>
      <w:r w:rsidRPr="00910ED9">
        <w:rPr>
          <w:sz w:val="26"/>
          <w:szCs w:val="26"/>
        </w:rPr>
        <w:t>. Затраты на приобретение материальных запасов для нужд гражданской обороны (</w:t>
      </w:r>
      <w:r w:rsidR="00525B0A"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0" b="0"/>
            <wp:docPr id="450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4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bookmarkStart w:id="134" w:name="sub_11121"/>
      <w:bookmarkEnd w:id="133"/>
      <w:r>
        <w:rPr>
          <w:noProof/>
          <w:sz w:val="26"/>
          <w:szCs w:val="26"/>
        </w:rPr>
        <w:drawing>
          <wp:inline distT="0" distB="0" distL="0" distR="0">
            <wp:extent cx="1943100" cy="581025"/>
            <wp:effectExtent l="0" t="0" r="0" b="0"/>
            <wp:docPr id="451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/>
                    <pic:cNvPicPr>
                      <a:picLocks noChangeAspect="1" noChangeArrowheads="1"/>
                    </pic:cNvPicPr>
                  </pic:nvPicPr>
                  <pic:blipFill>
                    <a:blip r:embed="rId4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</w:p>
    <w:bookmarkEnd w:id="134"/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81000" cy="228600"/>
            <wp:effectExtent l="19050" t="0" r="0" b="0"/>
            <wp:docPr id="452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4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цена i-й единицы материальных запасов для нужд гражданской обороны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</w:t>
      </w:r>
      <w:r w:rsidR="00B719F4" w:rsidRPr="00910ED9">
        <w:rPr>
          <w:sz w:val="26"/>
          <w:szCs w:val="26"/>
        </w:rPr>
        <w:t>а</w:t>
      </w:r>
      <w:r w:rsidR="00B719F4" w:rsidRPr="00910ED9">
        <w:rPr>
          <w:sz w:val="26"/>
          <w:szCs w:val="26"/>
        </w:rPr>
        <w:t>вил;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09575" cy="228600"/>
            <wp:effectExtent l="19050" t="0" r="0" b="0"/>
            <wp:docPr id="453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4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количество i-гo материального запаса для нужд гражданской обороны из расчета на одного работника в год согласно нормативам, определяемым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пунктом 7</w:t>
      </w:r>
      <w:r w:rsidR="00B719F4" w:rsidRPr="00910ED9">
        <w:rPr>
          <w:sz w:val="26"/>
          <w:szCs w:val="26"/>
        </w:rPr>
        <w:t xml:space="preserve"> Правил;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57175" cy="228600"/>
            <wp:effectExtent l="19050" t="0" r="0" b="0"/>
            <wp:docPr id="454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4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 xml:space="preserve">– расчетная численность основных работников, определяемая в соответствии с </w:t>
      </w:r>
      <w:r w:rsidR="00B719F4" w:rsidRPr="00910ED9">
        <w:rPr>
          <w:rStyle w:val="ad"/>
          <w:color w:val="auto"/>
          <w:sz w:val="26"/>
          <w:szCs w:val="26"/>
        </w:rPr>
        <w:t>пунктами 17 – 22</w:t>
      </w:r>
      <w:r w:rsidR="00B719F4" w:rsidRPr="00910ED9">
        <w:rPr>
          <w:sz w:val="26"/>
          <w:szCs w:val="26"/>
        </w:rPr>
        <w:t xml:space="preserve"> </w:t>
      </w:r>
      <w:r w:rsidR="00B719F4" w:rsidRPr="00910ED9">
        <w:rPr>
          <w:color w:val="000000"/>
          <w:sz w:val="26"/>
          <w:szCs w:val="26"/>
        </w:rPr>
        <w:t>Общих правил определения</w:t>
      </w:r>
      <w:r w:rsidR="00B719F4" w:rsidRPr="00910ED9">
        <w:rPr>
          <w:sz w:val="26"/>
          <w:szCs w:val="26"/>
        </w:rPr>
        <w:t xml:space="preserve"> нормативных затрат.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bookmarkStart w:id="135" w:name="sub_110300"/>
    </w:p>
    <w:p w:rsidR="00B719F4" w:rsidRPr="00F625B1" w:rsidRDefault="00B719F4" w:rsidP="00FB1B86">
      <w:pPr>
        <w:suppressAutoHyphens/>
        <w:jc w:val="center"/>
        <w:rPr>
          <w:b/>
          <w:sz w:val="26"/>
          <w:szCs w:val="26"/>
        </w:rPr>
      </w:pPr>
      <w:r w:rsidRPr="00F625B1">
        <w:rPr>
          <w:b/>
          <w:sz w:val="26"/>
          <w:szCs w:val="26"/>
        </w:rPr>
        <w:t>III. Затраты на капитальный ремонт муниципального имущества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36" w:name="sub_11103"/>
      <w:bookmarkEnd w:id="135"/>
      <w:r w:rsidRPr="00910ED9">
        <w:rPr>
          <w:sz w:val="26"/>
          <w:szCs w:val="26"/>
        </w:rPr>
        <w:t>10</w:t>
      </w:r>
      <w:r w:rsidR="00782214">
        <w:rPr>
          <w:sz w:val="26"/>
          <w:szCs w:val="26"/>
        </w:rPr>
        <w:t>6</w:t>
      </w:r>
      <w:r w:rsidRPr="00910ED9">
        <w:rPr>
          <w:sz w:val="26"/>
          <w:szCs w:val="26"/>
        </w:rPr>
        <w:t>. Затраты на капитальный ремонт муниципального имущества определяются на основании затрат, связанных со строительными работами, и затрат на разрабо</w:t>
      </w:r>
      <w:r w:rsidRPr="00910ED9">
        <w:rPr>
          <w:sz w:val="26"/>
          <w:szCs w:val="26"/>
        </w:rPr>
        <w:t>т</w:t>
      </w:r>
      <w:r w:rsidRPr="00910ED9">
        <w:rPr>
          <w:sz w:val="26"/>
          <w:szCs w:val="26"/>
        </w:rPr>
        <w:t>ку проектной документации.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37" w:name="sub_11104"/>
      <w:bookmarkEnd w:id="136"/>
      <w:r w:rsidRPr="00910ED9">
        <w:rPr>
          <w:sz w:val="26"/>
          <w:szCs w:val="26"/>
        </w:rPr>
        <w:t>10</w:t>
      </w:r>
      <w:r w:rsidR="00782214">
        <w:rPr>
          <w:sz w:val="26"/>
          <w:szCs w:val="26"/>
        </w:rPr>
        <w:t>7</w:t>
      </w:r>
      <w:r w:rsidRPr="00910ED9">
        <w:rPr>
          <w:sz w:val="26"/>
          <w:szCs w:val="26"/>
        </w:rPr>
        <w:t>. 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</w:t>
      </w:r>
      <w:r w:rsidRPr="00910ED9">
        <w:rPr>
          <w:sz w:val="26"/>
          <w:szCs w:val="26"/>
        </w:rPr>
        <w:t>и</w:t>
      </w:r>
      <w:r w:rsidRPr="00910ED9">
        <w:rPr>
          <w:sz w:val="26"/>
          <w:szCs w:val="26"/>
        </w:rPr>
        <w:t>тельных работ, утвержденными органом исполнительной власти Алтайского края, осуществля</w:t>
      </w:r>
      <w:r w:rsidRPr="00910ED9">
        <w:rPr>
          <w:sz w:val="26"/>
          <w:szCs w:val="26"/>
        </w:rPr>
        <w:t>ю</w:t>
      </w:r>
      <w:r w:rsidRPr="00910ED9">
        <w:rPr>
          <w:sz w:val="26"/>
          <w:szCs w:val="26"/>
        </w:rPr>
        <w:t>щим функции по выработке государственной политики и нормативно-правовому регулиров</w:t>
      </w:r>
      <w:r w:rsidRPr="00910ED9">
        <w:rPr>
          <w:sz w:val="26"/>
          <w:szCs w:val="26"/>
        </w:rPr>
        <w:t>а</w:t>
      </w:r>
      <w:r w:rsidRPr="00910ED9">
        <w:rPr>
          <w:sz w:val="26"/>
          <w:szCs w:val="26"/>
        </w:rPr>
        <w:t>нию в сфере строительства.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38" w:name="sub_11105"/>
      <w:bookmarkEnd w:id="137"/>
      <w:r w:rsidRPr="00910ED9">
        <w:rPr>
          <w:sz w:val="26"/>
          <w:szCs w:val="26"/>
        </w:rPr>
        <w:t>10</w:t>
      </w:r>
      <w:r w:rsidR="00782214">
        <w:rPr>
          <w:sz w:val="26"/>
          <w:szCs w:val="26"/>
        </w:rPr>
        <w:t>8</w:t>
      </w:r>
      <w:r w:rsidRPr="00910ED9">
        <w:rPr>
          <w:sz w:val="26"/>
          <w:szCs w:val="26"/>
        </w:rPr>
        <w:t xml:space="preserve">. Затраты на разработку проектной документации определяются в соответствии со </w:t>
      </w:r>
      <w:r w:rsidRPr="00910ED9">
        <w:rPr>
          <w:rStyle w:val="ad"/>
          <w:color w:val="auto"/>
          <w:sz w:val="26"/>
          <w:szCs w:val="26"/>
        </w:rPr>
        <w:t>статьей 22</w:t>
      </w:r>
      <w:r w:rsidRPr="00910ED9">
        <w:rPr>
          <w:sz w:val="26"/>
          <w:szCs w:val="26"/>
        </w:rPr>
        <w:t xml:space="preserve"> Федерального закона от 05.04.2013 № 44-ФЗ </w:t>
      </w:r>
      <w:r w:rsidRPr="00910ED9">
        <w:rPr>
          <w:sz w:val="26"/>
          <w:szCs w:val="26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 (далее – «Федеральный закон») и с </w:t>
      </w:r>
      <w:r w:rsidRPr="00910ED9">
        <w:rPr>
          <w:rStyle w:val="ad"/>
          <w:color w:val="auto"/>
          <w:sz w:val="26"/>
          <w:szCs w:val="26"/>
        </w:rPr>
        <w:t>законод</w:t>
      </w:r>
      <w:r w:rsidRPr="00910ED9">
        <w:rPr>
          <w:rStyle w:val="ad"/>
          <w:color w:val="auto"/>
          <w:sz w:val="26"/>
          <w:szCs w:val="26"/>
        </w:rPr>
        <w:t>а</w:t>
      </w:r>
      <w:r w:rsidRPr="00910ED9">
        <w:rPr>
          <w:rStyle w:val="ad"/>
          <w:color w:val="auto"/>
          <w:sz w:val="26"/>
          <w:szCs w:val="26"/>
        </w:rPr>
        <w:t>тельством</w:t>
      </w:r>
      <w:r w:rsidRPr="00910ED9">
        <w:rPr>
          <w:sz w:val="26"/>
          <w:szCs w:val="26"/>
        </w:rPr>
        <w:t xml:space="preserve"> Российской Федерации о градостроительной деятельности.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bookmarkStart w:id="139" w:name="sub_110400"/>
      <w:bookmarkEnd w:id="138"/>
    </w:p>
    <w:p w:rsidR="00B719F4" w:rsidRPr="00F625B1" w:rsidRDefault="00B719F4" w:rsidP="00FB1B86">
      <w:pPr>
        <w:suppressAutoHyphens/>
        <w:jc w:val="center"/>
        <w:rPr>
          <w:b/>
          <w:sz w:val="26"/>
          <w:szCs w:val="26"/>
        </w:rPr>
      </w:pPr>
      <w:r w:rsidRPr="00F625B1">
        <w:rPr>
          <w:b/>
          <w:sz w:val="26"/>
          <w:szCs w:val="26"/>
        </w:rPr>
        <w:t>IV. Затраты на финансовое обеспечение строительства, реконструкции (в том числе с элементами реставрации),</w:t>
      </w:r>
      <w:r w:rsidR="004E4DBB">
        <w:rPr>
          <w:b/>
          <w:sz w:val="26"/>
          <w:szCs w:val="26"/>
        </w:rPr>
        <w:t xml:space="preserve"> </w:t>
      </w:r>
      <w:r w:rsidRPr="00F625B1">
        <w:rPr>
          <w:b/>
          <w:sz w:val="26"/>
          <w:szCs w:val="26"/>
        </w:rPr>
        <w:t>технического перевооружения объектов капитального</w:t>
      </w:r>
      <w:r w:rsidR="004E4DBB">
        <w:rPr>
          <w:b/>
          <w:sz w:val="26"/>
          <w:szCs w:val="26"/>
        </w:rPr>
        <w:t xml:space="preserve"> </w:t>
      </w:r>
      <w:r w:rsidRPr="00F625B1">
        <w:rPr>
          <w:b/>
          <w:sz w:val="26"/>
          <w:szCs w:val="26"/>
        </w:rPr>
        <w:t>строительства или приобретение объектов недвижимого имущества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40" w:name="sub_11106"/>
      <w:bookmarkEnd w:id="139"/>
      <w:r w:rsidRPr="00910ED9">
        <w:rPr>
          <w:sz w:val="26"/>
          <w:szCs w:val="26"/>
        </w:rPr>
        <w:t>10</w:t>
      </w:r>
      <w:r w:rsidR="00782214">
        <w:rPr>
          <w:sz w:val="26"/>
          <w:szCs w:val="26"/>
        </w:rPr>
        <w:t>9</w:t>
      </w:r>
      <w:r w:rsidRPr="00910ED9">
        <w:rPr>
          <w:sz w:val="26"/>
          <w:szCs w:val="26"/>
        </w:rPr>
        <w:t xml:space="preserve">. Затраты на финансовое обеспечение строительства, реконструкции (в том числе с элементами реставрации), технического перевооружения объектов </w:t>
      </w:r>
      <w:r w:rsidRPr="00910ED9">
        <w:rPr>
          <w:sz w:val="26"/>
          <w:szCs w:val="26"/>
        </w:rPr>
        <w:lastRenderedPageBreak/>
        <w:t xml:space="preserve">капитального строительства определяются в соответствии со </w:t>
      </w:r>
      <w:r w:rsidRPr="00910ED9">
        <w:rPr>
          <w:rStyle w:val="ad"/>
          <w:color w:val="auto"/>
          <w:sz w:val="26"/>
          <w:szCs w:val="26"/>
        </w:rPr>
        <w:t>статьей 22</w:t>
      </w:r>
      <w:r w:rsidRPr="00910ED9">
        <w:rPr>
          <w:sz w:val="26"/>
          <w:szCs w:val="26"/>
        </w:rPr>
        <w:t xml:space="preserve"> Федерального закона и с </w:t>
      </w:r>
      <w:r w:rsidRPr="00910ED9">
        <w:rPr>
          <w:rStyle w:val="ad"/>
          <w:color w:val="auto"/>
          <w:sz w:val="26"/>
          <w:szCs w:val="26"/>
        </w:rPr>
        <w:t>законодательством</w:t>
      </w:r>
      <w:r w:rsidRPr="00910ED9">
        <w:rPr>
          <w:sz w:val="26"/>
          <w:szCs w:val="26"/>
        </w:rPr>
        <w:t xml:space="preserve"> Российской Федерации о градостроительной деятельности.</w:t>
      </w: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41" w:name="sub_11107"/>
      <w:bookmarkEnd w:id="140"/>
      <w:r w:rsidRPr="00910ED9">
        <w:rPr>
          <w:sz w:val="26"/>
          <w:szCs w:val="26"/>
        </w:rPr>
        <w:t>1</w:t>
      </w:r>
      <w:r w:rsidR="00782214">
        <w:rPr>
          <w:sz w:val="26"/>
          <w:szCs w:val="26"/>
        </w:rPr>
        <w:t>1</w:t>
      </w:r>
      <w:r w:rsidRPr="00910ED9">
        <w:rPr>
          <w:sz w:val="26"/>
          <w:szCs w:val="26"/>
        </w:rPr>
        <w:t>0. Затраты на приобретение объектов недвижимого имущества опред</w:t>
      </w:r>
      <w:r w:rsidRPr="00910ED9">
        <w:rPr>
          <w:sz w:val="26"/>
          <w:szCs w:val="26"/>
        </w:rPr>
        <w:t>е</w:t>
      </w:r>
      <w:r w:rsidRPr="00910ED9">
        <w:rPr>
          <w:sz w:val="26"/>
          <w:szCs w:val="26"/>
        </w:rPr>
        <w:t xml:space="preserve">ляются в соответствии со </w:t>
      </w:r>
      <w:r w:rsidRPr="00910ED9">
        <w:rPr>
          <w:rStyle w:val="ad"/>
          <w:color w:val="auto"/>
          <w:sz w:val="26"/>
          <w:szCs w:val="26"/>
        </w:rPr>
        <w:t>статьей 22</w:t>
      </w:r>
      <w:r w:rsidRPr="00910ED9">
        <w:rPr>
          <w:sz w:val="26"/>
          <w:szCs w:val="26"/>
        </w:rPr>
        <w:t xml:space="preserve"> Федерального закона и с </w:t>
      </w:r>
      <w:r w:rsidRPr="00910ED9">
        <w:rPr>
          <w:rStyle w:val="ad"/>
          <w:color w:val="auto"/>
          <w:sz w:val="26"/>
          <w:szCs w:val="26"/>
        </w:rPr>
        <w:t>законодательством</w:t>
      </w:r>
      <w:r w:rsidRPr="00910ED9">
        <w:rPr>
          <w:sz w:val="26"/>
          <w:szCs w:val="26"/>
        </w:rPr>
        <w:t xml:space="preserve"> Российской Ф</w:t>
      </w:r>
      <w:r w:rsidRPr="00910ED9">
        <w:rPr>
          <w:sz w:val="26"/>
          <w:szCs w:val="26"/>
        </w:rPr>
        <w:t>е</w:t>
      </w:r>
      <w:r w:rsidRPr="00910ED9">
        <w:rPr>
          <w:sz w:val="26"/>
          <w:szCs w:val="26"/>
        </w:rPr>
        <w:t>дерации, регулирующим оценочную деятельность в Российской Федерации.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bookmarkStart w:id="142" w:name="sub_110500"/>
      <w:bookmarkEnd w:id="141"/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  <w:r w:rsidRPr="00910ED9">
        <w:rPr>
          <w:sz w:val="26"/>
          <w:szCs w:val="26"/>
        </w:rPr>
        <w:t>V. Затраты на дополнительное профессиональное образование работников</w:t>
      </w:r>
    </w:p>
    <w:p w:rsidR="00B719F4" w:rsidRPr="00910ED9" w:rsidRDefault="00B719F4" w:rsidP="00FB1B86">
      <w:pPr>
        <w:suppressAutoHyphens/>
        <w:jc w:val="center"/>
        <w:rPr>
          <w:sz w:val="26"/>
          <w:szCs w:val="26"/>
        </w:rPr>
      </w:pPr>
    </w:p>
    <w:p w:rsidR="00B719F4" w:rsidRPr="00910ED9" w:rsidRDefault="00B719F4" w:rsidP="00FB1B86">
      <w:pPr>
        <w:suppressAutoHyphens/>
        <w:ind w:firstLine="709"/>
        <w:jc w:val="both"/>
        <w:rPr>
          <w:sz w:val="26"/>
          <w:szCs w:val="26"/>
        </w:rPr>
      </w:pPr>
      <w:bookmarkStart w:id="143" w:name="sub_11108"/>
      <w:bookmarkEnd w:id="142"/>
      <w:r w:rsidRPr="00910ED9">
        <w:rPr>
          <w:sz w:val="26"/>
          <w:szCs w:val="26"/>
        </w:rPr>
        <w:t>1</w:t>
      </w:r>
      <w:r w:rsidR="00782214">
        <w:rPr>
          <w:sz w:val="26"/>
          <w:szCs w:val="26"/>
        </w:rPr>
        <w:t>11</w:t>
      </w:r>
      <w:r w:rsidRPr="00910ED9">
        <w:rPr>
          <w:sz w:val="26"/>
          <w:szCs w:val="26"/>
        </w:rPr>
        <w:t>. Затраты на приобретение образовательных услуг по профессиональной переподготовке и повышению квалификации (</w:t>
      </w:r>
      <w:r w:rsidR="00525B0A">
        <w:rPr>
          <w:noProof/>
          <w:sz w:val="26"/>
          <w:szCs w:val="26"/>
        </w:rPr>
        <w:drawing>
          <wp:inline distT="0" distB="0" distL="0" distR="0">
            <wp:extent cx="285750" cy="228600"/>
            <wp:effectExtent l="19050" t="0" r="0" b="0"/>
            <wp:docPr id="455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4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ED9">
        <w:rPr>
          <w:sz w:val="26"/>
          <w:szCs w:val="26"/>
        </w:rPr>
        <w:t>) определяются по формуле:</w:t>
      </w:r>
    </w:p>
    <w:bookmarkEnd w:id="143"/>
    <w:p w:rsidR="00B719F4" w:rsidRPr="00910ED9" w:rsidRDefault="00525B0A" w:rsidP="00FB1B86">
      <w:pPr>
        <w:suppressAutoHyphens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428750" cy="581025"/>
            <wp:effectExtent l="0" t="0" r="0" b="0"/>
            <wp:docPr id="456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4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,</w:t>
      </w:r>
      <w:r w:rsidR="00A0714F">
        <w:rPr>
          <w:sz w:val="26"/>
          <w:szCs w:val="26"/>
        </w:rPr>
        <w:t xml:space="preserve"> </w:t>
      </w:r>
      <w:r w:rsidR="00B719F4" w:rsidRPr="00910ED9">
        <w:rPr>
          <w:sz w:val="26"/>
          <w:szCs w:val="26"/>
        </w:rPr>
        <w:t>где: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33375" cy="228600"/>
            <wp:effectExtent l="19050" t="0" r="0" b="0"/>
            <wp:docPr id="457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4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количество работников, направляемых на i-й вид дополнительного профессионального образования;</w:t>
      </w:r>
    </w:p>
    <w:p w:rsidR="00B719F4" w:rsidRPr="00910ED9" w:rsidRDefault="00525B0A" w:rsidP="00FB1B86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23850" cy="228600"/>
            <wp:effectExtent l="19050" t="0" r="0" b="0"/>
            <wp:docPr id="458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4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9F4" w:rsidRPr="00910ED9">
        <w:rPr>
          <w:sz w:val="26"/>
          <w:szCs w:val="26"/>
        </w:rPr>
        <w:t>– цена обучения одного работника по i-му виду дополнительного профессионального образования.</w:t>
      </w:r>
    </w:p>
    <w:sectPr w:rsidR="00B719F4" w:rsidRPr="00910ED9" w:rsidSect="006C4B69">
      <w:headerReference w:type="default" r:id="rId462"/>
      <w:footerReference w:type="first" r:id="rId463"/>
      <w:type w:val="continuous"/>
      <w:pgSz w:w="11907" w:h="16840" w:code="9"/>
      <w:pgMar w:top="851" w:right="851" w:bottom="1134" w:left="1418" w:header="397" w:footer="73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83D" w:rsidRDefault="0068683D">
      <w:r>
        <w:separator/>
      </w:r>
    </w:p>
  </w:endnote>
  <w:endnote w:type="continuationSeparator" w:id="0">
    <w:p w:rsidR="0068683D" w:rsidRDefault="00686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86" w:rsidRDefault="00FB1B86">
    <w:pPr>
      <w:pStyle w:val="a5"/>
      <w:jc w:val="center"/>
    </w:pPr>
  </w:p>
  <w:p w:rsidR="00FB1B86" w:rsidRDefault="00FB1B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83D" w:rsidRDefault="0068683D">
      <w:r>
        <w:separator/>
      </w:r>
    </w:p>
  </w:footnote>
  <w:footnote w:type="continuationSeparator" w:id="0">
    <w:p w:rsidR="0068683D" w:rsidRDefault="00686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86" w:rsidRDefault="00FB1B86" w:rsidP="0069389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24pt;visibility:visible" o:bullet="t">
        <v:imagedata r:id="rId1" o:title=""/>
      </v:shape>
    </w:pict>
  </w:numPicBullet>
  <w:numPicBullet w:numPicBulletId="1">
    <w:pict>
      <v:shape id="_x0000_i1026" type="#_x0000_t75" style="width:26.25pt;height:24pt;visibility:visible" o:bullet="t">
        <v:imagedata r:id="rId2" o:title=""/>
      </v:shape>
    </w:pict>
  </w:numPicBullet>
  <w:numPicBullet w:numPicBulletId="2">
    <w:pict>
      <v:shape id="_x0000_i1027" type="#_x0000_t75" style="width:24pt;height:24pt;visibility:visible" o:bullet="t">
        <v:imagedata r:id="rId3" o:title=""/>
      </v:shape>
    </w:pict>
  </w:numPicBullet>
  <w:numPicBullet w:numPicBulletId="3">
    <w:pict>
      <v:shape id="_x0000_i1028" type="#_x0000_t75" style="width:36.75pt;height:24pt;visibility:visible" o:bullet="t">
        <v:imagedata r:id="rId4" o:title=""/>
      </v:shape>
    </w:pict>
  </w:numPicBullet>
  <w:numPicBullet w:numPicBulletId="4">
    <w:pict>
      <v:shape id="_x0000_i1029" type="#_x0000_t75" style="width:30.75pt;height:24pt;visibility:visible" o:bullet="t">
        <v:imagedata r:id="rId5" o:title=""/>
      </v:shape>
    </w:pict>
  </w:numPicBullet>
  <w:numPicBullet w:numPicBulletId="5">
    <w:pict>
      <v:shape id="_x0000_i1030" type="#_x0000_t75" style="width:36pt;height:24pt;visibility:visible" o:bullet="t">
        <v:imagedata r:id="rId6" o:title=""/>
      </v:shape>
    </w:pict>
  </w:numPicBullet>
  <w:numPicBullet w:numPicBulletId="6">
    <w:pict>
      <v:shape id="_x0000_i1031" type="#_x0000_t75" style="width:24pt;height:24pt;visibility:visible" o:bullet="t">
        <v:imagedata r:id="rId7" o:title=""/>
      </v:shape>
    </w:pict>
  </w:numPicBullet>
  <w:numPicBullet w:numPicBulletId="7">
    <w:pict>
      <v:shape id="_x0000_i1032" type="#_x0000_t75" style="width:27pt;height:24pt;visibility:visible" o:bullet="t">
        <v:imagedata r:id="rId8" o:title=""/>
      </v:shape>
    </w:pict>
  </w:numPicBullet>
  <w:numPicBullet w:numPicBulletId="8">
    <w:pict>
      <v:shape id="_x0000_i1033" type="#_x0000_t75" style="width:30.75pt;height:24pt;visibility:visible" o:bullet="t">
        <v:imagedata r:id="rId9" o:title=""/>
      </v:shape>
    </w:pict>
  </w:numPicBullet>
  <w:numPicBullet w:numPicBulletId="9">
    <w:pict>
      <v:shape id="_x0000_i1034" type="#_x0000_t75" style="width:26.25pt;height:18pt;visibility:visible" o:bullet="t">
        <v:imagedata r:id="rId10" o:title=""/>
      </v:shape>
    </w:pict>
  </w:numPicBullet>
  <w:numPicBullet w:numPicBulletId="10">
    <w:pict>
      <v:shape id="_x0000_i1035" type="#_x0000_t75" style="width:36pt;height:24pt;visibility:visible" o:bullet="t">
        <v:imagedata r:id="rId11" o:title=""/>
      </v:shape>
    </w:pict>
  </w:numPicBullet>
  <w:numPicBullet w:numPicBulletId="11">
    <w:pict>
      <v:shape id="_x0000_i1036" type="#_x0000_t75" style="width:27pt;height:24pt;visibility:visible" o:bullet="t">
        <v:imagedata r:id="rId12" o:title=""/>
      </v:shape>
    </w:pict>
  </w:numPicBullet>
  <w:abstractNum w:abstractNumId="0">
    <w:nsid w:val="08BB1204"/>
    <w:multiLevelType w:val="hybridMultilevel"/>
    <w:tmpl w:val="AA22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D04E0A"/>
    <w:multiLevelType w:val="singleLevel"/>
    <w:tmpl w:val="BEEA8F3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color w:val="auto"/>
      </w:rPr>
    </w:lvl>
  </w:abstractNum>
  <w:abstractNum w:abstractNumId="2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D525F49"/>
    <w:multiLevelType w:val="hybridMultilevel"/>
    <w:tmpl w:val="86D6227C"/>
    <w:lvl w:ilvl="0" w:tplc="D4B4AC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1DB0FF3"/>
    <w:multiLevelType w:val="hybridMultilevel"/>
    <w:tmpl w:val="545A6BB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06B5F"/>
    <w:multiLevelType w:val="hybridMultilevel"/>
    <w:tmpl w:val="E60CE60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40991"/>
    <w:multiLevelType w:val="hybridMultilevel"/>
    <w:tmpl w:val="FAEE3BD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D25CD"/>
    <w:multiLevelType w:val="hybridMultilevel"/>
    <w:tmpl w:val="2C8EA25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55C"/>
    <w:rsid w:val="000007C1"/>
    <w:rsid w:val="00000B1D"/>
    <w:rsid w:val="0000112B"/>
    <w:rsid w:val="0000121D"/>
    <w:rsid w:val="000027FC"/>
    <w:rsid w:val="0000287E"/>
    <w:rsid w:val="0001072A"/>
    <w:rsid w:val="00010793"/>
    <w:rsid w:val="00011D3A"/>
    <w:rsid w:val="00013C27"/>
    <w:rsid w:val="0001586A"/>
    <w:rsid w:val="00015D8A"/>
    <w:rsid w:val="00016872"/>
    <w:rsid w:val="000168F0"/>
    <w:rsid w:val="00020C00"/>
    <w:rsid w:val="00020E59"/>
    <w:rsid w:val="00020E73"/>
    <w:rsid w:val="00021100"/>
    <w:rsid w:val="000225BF"/>
    <w:rsid w:val="000235B2"/>
    <w:rsid w:val="000239D8"/>
    <w:rsid w:val="000244BD"/>
    <w:rsid w:val="0002535C"/>
    <w:rsid w:val="00026F04"/>
    <w:rsid w:val="000307F6"/>
    <w:rsid w:val="0003226C"/>
    <w:rsid w:val="000333A7"/>
    <w:rsid w:val="0003439D"/>
    <w:rsid w:val="000415F9"/>
    <w:rsid w:val="00042B21"/>
    <w:rsid w:val="00042CA2"/>
    <w:rsid w:val="00044007"/>
    <w:rsid w:val="00044C76"/>
    <w:rsid w:val="00044CA7"/>
    <w:rsid w:val="000471C0"/>
    <w:rsid w:val="000500EF"/>
    <w:rsid w:val="00051DC4"/>
    <w:rsid w:val="0005412A"/>
    <w:rsid w:val="000545E0"/>
    <w:rsid w:val="00054B21"/>
    <w:rsid w:val="00056B98"/>
    <w:rsid w:val="00057321"/>
    <w:rsid w:val="00061289"/>
    <w:rsid w:val="00064974"/>
    <w:rsid w:val="00065B06"/>
    <w:rsid w:val="00067464"/>
    <w:rsid w:val="00067F30"/>
    <w:rsid w:val="00070076"/>
    <w:rsid w:val="00070619"/>
    <w:rsid w:val="00071676"/>
    <w:rsid w:val="00073D71"/>
    <w:rsid w:val="00075A9B"/>
    <w:rsid w:val="00075AC8"/>
    <w:rsid w:val="00077FD8"/>
    <w:rsid w:val="000828CE"/>
    <w:rsid w:val="000831F5"/>
    <w:rsid w:val="00084F50"/>
    <w:rsid w:val="00087B25"/>
    <w:rsid w:val="00091333"/>
    <w:rsid w:val="000917E7"/>
    <w:rsid w:val="00092311"/>
    <w:rsid w:val="00092357"/>
    <w:rsid w:val="00092C0A"/>
    <w:rsid w:val="000A0272"/>
    <w:rsid w:val="000A0B79"/>
    <w:rsid w:val="000A0EB0"/>
    <w:rsid w:val="000A30C9"/>
    <w:rsid w:val="000A3BE3"/>
    <w:rsid w:val="000A7FF3"/>
    <w:rsid w:val="000B2618"/>
    <w:rsid w:val="000B2C40"/>
    <w:rsid w:val="000B4A24"/>
    <w:rsid w:val="000C02E5"/>
    <w:rsid w:val="000C27A6"/>
    <w:rsid w:val="000C2A06"/>
    <w:rsid w:val="000D63B2"/>
    <w:rsid w:val="000E170F"/>
    <w:rsid w:val="000E18A8"/>
    <w:rsid w:val="000E1CFE"/>
    <w:rsid w:val="000E45A1"/>
    <w:rsid w:val="000E4ACE"/>
    <w:rsid w:val="000E576D"/>
    <w:rsid w:val="000E5DAB"/>
    <w:rsid w:val="000E775E"/>
    <w:rsid w:val="000F023A"/>
    <w:rsid w:val="000F069C"/>
    <w:rsid w:val="000F2B73"/>
    <w:rsid w:val="000F3221"/>
    <w:rsid w:val="000F4669"/>
    <w:rsid w:val="000F478E"/>
    <w:rsid w:val="000F4B39"/>
    <w:rsid w:val="000F7F4A"/>
    <w:rsid w:val="001057EA"/>
    <w:rsid w:val="00105CDB"/>
    <w:rsid w:val="001076AF"/>
    <w:rsid w:val="00112355"/>
    <w:rsid w:val="00114302"/>
    <w:rsid w:val="00116180"/>
    <w:rsid w:val="00116623"/>
    <w:rsid w:val="001176FC"/>
    <w:rsid w:val="001203CA"/>
    <w:rsid w:val="00120551"/>
    <w:rsid w:val="00120B1F"/>
    <w:rsid w:val="00121A2D"/>
    <w:rsid w:val="0012265A"/>
    <w:rsid w:val="001249B0"/>
    <w:rsid w:val="00125639"/>
    <w:rsid w:val="001315CF"/>
    <w:rsid w:val="00132491"/>
    <w:rsid w:val="00133BAC"/>
    <w:rsid w:val="001356AC"/>
    <w:rsid w:val="00140BB1"/>
    <w:rsid w:val="00140C18"/>
    <w:rsid w:val="001411E4"/>
    <w:rsid w:val="001413E9"/>
    <w:rsid w:val="00141577"/>
    <w:rsid w:val="00142642"/>
    <w:rsid w:val="001432A0"/>
    <w:rsid w:val="00143D8E"/>
    <w:rsid w:val="00145D74"/>
    <w:rsid w:val="00146083"/>
    <w:rsid w:val="0014684E"/>
    <w:rsid w:val="00147DF0"/>
    <w:rsid w:val="00150A26"/>
    <w:rsid w:val="00157570"/>
    <w:rsid w:val="00160367"/>
    <w:rsid w:val="00161CC0"/>
    <w:rsid w:val="00162B97"/>
    <w:rsid w:val="001639CC"/>
    <w:rsid w:val="001665A8"/>
    <w:rsid w:val="00166E2D"/>
    <w:rsid w:val="001678E4"/>
    <w:rsid w:val="00167FD2"/>
    <w:rsid w:val="0017102E"/>
    <w:rsid w:val="00172D44"/>
    <w:rsid w:val="00173160"/>
    <w:rsid w:val="00177CEB"/>
    <w:rsid w:val="00181A1D"/>
    <w:rsid w:val="00182DAA"/>
    <w:rsid w:val="00182F0E"/>
    <w:rsid w:val="0018349C"/>
    <w:rsid w:val="00183E26"/>
    <w:rsid w:val="00184736"/>
    <w:rsid w:val="00186ADF"/>
    <w:rsid w:val="001927DA"/>
    <w:rsid w:val="00193C89"/>
    <w:rsid w:val="00194175"/>
    <w:rsid w:val="00195748"/>
    <w:rsid w:val="001960BF"/>
    <w:rsid w:val="001964F1"/>
    <w:rsid w:val="001A1473"/>
    <w:rsid w:val="001A2144"/>
    <w:rsid w:val="001A28B6"/>
    <w:rsid w:val="001A43AA"/>
    <w:rsid w:val="001A4D85"/>
    <w:rsid w:val="001A6190"/>
    <w:rsid w:val="001A69F2"/>
    <w:rsid w:val="001B16C7"/>
    <w:rsid w:val="001B16FE"/>
    <w:rsid w:val="001B18E2"/>
    <w:rsid w:val="001B3292"/>
    <w:rsid w:val="001B3F18"/>
    <w:rsid w:val="001B4795"/>
    <w:rsid w:val="001B4C26"/>
    <w:rsid w:val="001B574A"/>
    <w:rsid w:val="001B658D"/>
    <w:rsid w:val="001B6B18"/>
    <w:rsid w:val="001B77B0"/>
    <w:rsid w:val="001C1D1A"/>
    <w:rsid w:val="001C217A"/>
    <w:rsid w:val="001C314B"/>
    <w:rsid w:val="001C5571"/>
    <w:rsid w:val="001C59C9"/>
    <w:rsid w:val="001C6AC7"/>
    <w:rsid w:val="001D0D30"/>
    <w:rsid w:val="001D345E"/>
    <w:rsid w:val="001D3BC0"/>
    <w:rsid w:val="001D3E27"/>
    <w:rsid w:val="001D4F79"/>
    <w:rsid w:val="001D68AA"/>
    <w:rsid w:val="001D699C"/>
    <w:rsid w:val="001D7F45"/>
    <w:rsid w:val="001E348B"/>
    <w:rsid w:val="001E613E"/>
    <w:rsid w:val="001E69B5"/>
    <w:rsid w:val="001E7550"/>
    <w:rsid w:val="001F0643"/>
    <w:rsid w:val="001F0F92"/>
    <w:rsid w:val="001F1C55"/>
    <w:rsid w:val="001F318D"/>
    <w:rsid w:val="001F5C18"/>
    <w:rsid w:val="00201E0A"/>
    <w:rsid w:val="002041BE"/>
    <w:rsid w:val="00204C8E"/>
    <w:rsid w:val="0020672E"/>
    <w:rsid w:val="00207374"/>
    <w:rsid w:val="002101EB"/>
    <w:rsid w:val="00213989"/>
    <w:rsid w:val="0021399B"/>
    <w:rsid w:val="0021545C"/>
    <w:rsid w:val="00215D2E"/>
    <w:rsid w:val="00216BAE"/>
    <w:rsid w:val="00216F5E"/>
    <w:rsid w:val="002179CA"/>
    <w:rsid w:val="002218D0"/>
    <w:rsid w:val="0022772B"/>
    <w:rsid w:val="002309A6"/>
    <w:rsid w:val="00230A54"/>
    <w:rsid w:val="00233DBC"/>
    <w:rsid w:val="002349ED"/>
    <w:rsid w:val="002375EA"/>
    <w:rsid w:val="00237CB6"/>
    <w:rsid w:val="00241C74"/>
    <w:rsid w:val="00242489"/>
    <w:rsid w:val="00243625"/>
    <w:rsid w:val="002447AC"/>
    <w:rsid w:val="00246113"/>
    <w:rsid w:val="00247EC7"/>
    <w:rsid w:val="00247F17"/>
    <w:rsid w:val="002514B3"/>
    <w:rsid w:val="00252002"/>
    <w:rsid w:val="00252626"/>
    <w:rsid w:val="002528B9"/>
    <w:rsid w:val="00253C47"/>
    <w:rsid w:val="00254A16"/>
    <w:rsid w:val="0025566F"/>
    <w:rsid w:val="00260B1D"/>
    <w:rsid w:val="00262756"/>
    <w:rsid w:val="00264FDD"/>
    <w:rsid w:val="00265DD7"/>
    <w:rsid w:val="00267628"/>
    <w:rsid w:val="00271DEA"/>
    <w:rsid w:val="00273429"/>
    <w:rsid w:val="00274F17"/>
    <w:rsid w:val="00274F4F"/>
    <w:rsid w:val="0027613F"/>
    <w:rsid w:val="00276C6F"/>
    <w:rsid w:val="00283872"/>
    <w:rsid w:val="0028542C"/>
    <w:rsid w:val="00285C01"/>
    <w:rsid w:val="00287D54"/>
    <w:rsid w:val="0029317E"/>
    <w:rsid w:val="00293F0B"/>
    <w:rsid w:val="002947FC"/>
    <w:rsid w:val="00296FAC"/>
    <w:rsid w:val="002A16B2"/>
    <w:rsid w:val="002A177E"/>
    <w:rsid w:val="002A2343"/>
    <w:rsid w:val="002A37E7"/>
    <w:rsid w:val="002A3F38"/>
    <w:rsid w:val="002A42F5"/>
    <w:rsid w:val="002A4C38"/>
    <w:rsid w:val="002A66BA"/>
    <w:rsid w:val="002A7E0B"/>
    <w:rsid w:val="002B18C3"/>
    <w:rsid w:val="002B25FE"/>
    <w:rsid w:val="002B3379"/>
    <w:rsid w:val="002B36EE"/>
    <w:rsid w:val="002B43D0"/>
    <w:rsid w:val="002B44BB"/>
    <w:rsid w:val="002B4943"/>
    <w:rsid w:val="002B64C3"/>
    <w:rsid w:val="002C0A4A"/>
    <w:rsid w:val="002C0C5A"/>
    <w:rsid w:val="002C0F72"/>
    <w:rsid w:val="002C1530"/>
    <w:rsid w:val="002C20C6"/>
    <w:rsid w:val="002C239E"/>
    <w:rsid w:val="002C3351"/>
    <w:rsid w:val="002C3623"/>
    <w:rsid w:val="002C3672"/>
    <w:rsid w:val="002C4658"/>
    <w:rsid w:val="002C4E5C"/>
    <w:rsid w:val="002C4FE1"/>
    <w:rsid w:val="002D1DA8"/>
    <w:rsid w:val="002D3A2C"/>
    <w:rsid w:val="002D3B6A"/>
    <w:rsid w:val="002D3D58"/>
    <w:rsid w:val="002D4945"/>
    <w:rsid w:val="002D4A2D"/>
    <w:rsid w:val="002D62DE"/>
    <w:rsid w:val="002D755A"/>
    <w:rsid w:val="002D7B49"/>
    <w:rsid w:val="002E034F"/>
    <w:rsid w:val="002E0D2E"/>
    <w:rsid w:val="002E148D"/>
    <w:rsid w:val="002E24C9"/>
    <w:rsid w:val="002E62CC"/>
    <w:rsid w:val="002E70D2"/>
    <w:rsid w:val="002F0919"/>
    <w:rsid w:val="002F148D"/>
    <w:rsid w:val="002F49CA"/>
    <w:rsid w:val="002F4A98"/>
    <w:rsid w:val="002F4B4B"/>
    <w:rsid w:val="002F58C7"/>
    <w:rsid w:val="002F6F63"/>
    <w:rsid w:val="002F76D4"/>
    <w:rsid w:val="002F7C4D"/>
    <w:rsid w:val="0030244A"/>
    <w:rsid w:val="0030566B"/>
    <w:rsid w:val="00305A72"/>
    <w:rsid w:val="00306467"/>
    <w:rsid w:val="00307B09"/>
    <w:rsid w:val="00311AB7"/>
    <w:rsid w:val="00311B99"/>
    <w:rsid w:val="00315591"/>
    <w:rsid w:val="00315F30"/>
    <w:rsid w:val="00316902"/>
    <w:rsid w:val="00317A14"/>
    <w:rsid w:val="00317A9F"/>
    <w:rsid w:val="00321F86"/>
    <w:rsid w:val="00322876"/>
    <w:rsid w:val="00322B34"/>
    <w:rsid w:val="00323543"/>
    <w:rsid w:val="00323D32"/>
    <w:rsid w:val="00324874"/>
    <w:rsid w:val="003300A3"/>
    <w:rsid w:val="00333988"/>
    <w:rsid w:val="00341757"/>
    <w:rsid w:val="00346B11"/>
    <w:rsid w:val="00350315"/>
    <w:rsid w:val="003509C4"/>
    <w:rsid w:val="00353222"/>
    <w:rsid w:val="003546C8"/>
    <w:rsid w:val="00354714"/>
    <w:rsid w:val="0035531A"/>
    <w:rsid w:val="003559B5"/>
    <w:rsid w:val="003559CC"/>
    <w:rsid w:val="00356A6C"/>
    <w:rsid w:val="00357C16"/>
    <w:rsid w:val="00360C55"/>
    <w:rsid w:val="00361B4E"/>
    <w:rsid w:val="003647EE"/>
    <w:rsid w:val="00365A5F"/>
    <w:rsid w:val="00366A69"/>
    <w:rsid w:val="00366CDE"/>
    <w:rsid w:val="00366F3D"/>
    <w:rsid w:val="003705C9"/>
    <w:rsid w:val="00370F50"/>
    <w:rsid w:val="00371435"/>
    <w:rsid w:val="00372204"/>
    <w:rsid w:val="003759AF"/>
    <w:rsid w:val="0037721A"/>
    <w:rsid w:val="00377DF0"/>
    <w:rsid w:val="0038030C"/>
    <w:rsid w:val="00384D03"/>
    <w:rsid w:val="00385A5B"/>
    <w:rsid w:val="00386BC0"/>
    <w:rsid w:val="0039117F"/>
    <w:rsid w:val="00391302"/>
    <w:rsid w:val="003928A6"/>
    <w:rsid w:val="00392905"/>
    <w:rsid w:val="00393B16"/>
    <w:rsid w:val="00393DB5"/>
    <w:rsid w:val="003942EA"/>
    <w:rsid w:val="003943AD"/>
    <w:rsid w:val="00396123"/>
    <w:rsid w:val="00396734"/>
    <w:rsid w:val="003A0D53"/>
    <w:rsid w:val="003A1924"/>
    <w:rsid w:val="003A1A53"/>
    <w:rsid w:val="003A2F41"/>
    <w:rsid w:val="003A4766"/>
    <w:rsid w:val="003A6E3B"/>
    <w:rsid w:val="003B0E12"/>
    <w:rsid w:val="003B1FFA"/>
    <w:rsid w:val="003B2F87"/>
    <w:rsid w:val="003B3A65"/>
    <w:rsid w:val="003B3ECF"/>
    <w:rsid w:val="003B42EB"/>
    <w:rsid w:val="003B6859"/>
    <w:rsid w:val="003B70E6"/>
    <w:rsid w:val="003B7A84"/>
    <w:rsid w:val="003C2153"/>
    <w:rsid w:val="003C2505"/>
    <w:rsid w:val="003C2DFD"/>
    <w:rsid w:val="003C3338"/>
    <w:rsid w:val="003C41D5"/>
    <w:rsid w:val="003C4984"/>
    <w:rsid w:val="003C5D98"/>
    <w:rsid w:val="003D08CA"/>
    <w:rsid w:val="003D450E"/>
    <w:rsid w:val="003D45D2"/>
    <w:rsid w:val="003D53C0"/>
    <w:rsid w:val="003D6523"/>
    <w:rsid w:val="003D7890"/>
    <w:rsid w:val="003D7A1E"/>
    <w:rsid w:val="003E0C40"/>
    <w:rsid w:val="003E105E"/>
    <w:rsid w:val="003E1837"/>
    <w:rsid w:val="003E23F5"/>
    <w:rsid w:val="003E4606"/>
    <w:rsid w:val="003E48C5"/>
    <w:rsid w:val="003E5036"/>
    <w:rsid w:val="003E5A6A"/>
    <w:rsid w:val="003E7310"/>
    <w:rsid w:val="003F0D04"/>
    <w:rsid w:val="003F4626"/>
    <w:rsid w:val="003F47BC"/>
    <w:rsid w:val="003F52EB"/>
    <w:rsid w:val="003F60ED"/>
    <w:rsid w:val="003F6A91"/>
    <w:rsid w:val="00401755"/>
    <w:rsid w:val="00402CD4"/>
    <w:rsid w:val="004041A0"/>
    <w:rsid w:val="0040486F"/>
    <w:rsid w:val="00406D09"/>
    <w:rsid w:val="00411ADE"/>
    <w:rsid w:val="004167C4"/>
    <w:rsid w:val="00416FF5"/>
    <w:rsid w:val="00420314"/>
    <w:rsid w:val="0042151E"/>
    <w:rsid w:val="00421778"/>
    <w:rsid w:val="00423819"/>
    <w:rsid w:val="00423923"/>
    <w:rsid w:val="00424D28"/>
    <w:rsid w:val="0042508E"/>
    <w:rsid w:val="00425362"/>
    <w:rsid w:val="00426591"/>
    <w:rsid w:val="0042753A"/>
    <w:rsid w:val="00430CE1"/>
    <w:rsid w:val="00430FF6"/>
    <w:rsid w:val="0043207D"/>
    <w:rsid w:val="00432905"/>
    <w:rsid w:val="00432D29"/>
    <w:rsid w:val="0043305E"/>
    <w:rsid w:val="004330E2"/>
    <w:rsid w:val="0043527A"/>
    <w:rsid w:val="00435B91"/>
    <w:rsid w:val="00436374"/>
    <w:rsid w:val="00437222"/>
    <w:rsid w:val="00437AFA"/>
    <w:rsid w:val="00440D9B"/>
    <w:rsid w:val="00441263"/>
    <w:rsid w:val="00442586"/>
    <w:rsid w:val="00443F54"/>
    <w:rsid w:val="00443F5C"/>
    <w:rsid w:val="00444CC3"/>
    <w:rsid w:val="004455E8"/>
    <w:rsid w:val="00445DD8"/>
    <w:rsid w:val="004460C3"/>
    <w:rsid w:val="00446524"/>
    <w:rsid w:val="00447CAA"/>
    <w:rsid w:val="00451BBF"/>
    <w:rsid w:val="00453E50"/>
    <w:rsid w:val="004541ED"/>
    <w:rsid w:val="004546DE"/>
    <w:rsid w:val="0045550C"/>
    <w:rsid w:val="004557C6"/>
    <w:rsid w:val="004572F4"/>
    <w:rsid w:val="00461E93"/>
    <w:rsid w:val="00465DD3"/>
    <w:rsid w:val="00467853"/>
    <w:rsid w:val="004711FF"/>
    <w:rsid w:val="00471378"/>
    <w:rsid w:val="00475C10"/>
    <w:rsid w:val="00477847"/>
    <w:rsid w:val="00477D1E"/>
    <w:rsid w:val="00477EB8"/>
    <w:rsid w:val="00480A59"/>
    <w:rsid w:val="00484C3B"/>
    <w:rsid w:val="0048518A"/>
    <w:rsid w:val="004857A5"/>
    <w:rsid w:val="00490E00"/>
    <w:rsid w:val="0049109A"/>
    <w:rsid w:val="00492CFD"/>
    <w:rsid w:val="00493394"/>
    <w:rsid w:val="004943C5"/>
    <w:rsid w:val="00494913"/>
    <w:rsid w:val="004A3CC2"/>
    <w:rsid w:val="004A5E17"/>
    <w:rsid w:val="004A6C94"/>
    <w:rsid w:val="004A7F4A"/>
    <w:rsid w:val="004B2174"/>
    <w:rsid w:val="004B2E6F"/>
    <w:rsid w:val="004B3208"/>
    <w:rsid w:val="004B3918"/>
    <w:rsid w:val="004B6A7A"/>
    <w:rsid w:val="004B6F2E"/>
    <w:rsid w:val="004B7A42"/>
    <w:rsid w:val="004C1515"/>
    <w:rsid w:val="004C1A4A"/>
    <w:rsid w:val="004C2ECA"/>
    <w:rsid w:val="004C3053"/>
    <w:rsid w:val="004C3A5A"/>
    <w:rsid w:val="004C3E6E"/>
    <w:rsid w:val="004C470D"/>
    <w:rsid w:val="004C6660"/>
    <w:rsid w:val="004C6697"/>
    <w:rsid w:val="004D217F"/>
    <w:rsid w:val="004D528C"/>
    <w:rsid w:val="004D5F31"/>
    <w:rsid w:val="004D6C74"/>
    <w:rsid w:val="004D71DB"/>
    <w:rsid w:val="004D76DE"/>
    <w:rsid w:val="004E18D0"/>
    <w:rsid w:val="004E238B"/>
    <w:rsid w:val="004E2748"/>
    <w:rsid w:val="004E4DBB"/>
    <w:rsid w:val="004E7D15"/>
    <w:rsid w:val="004F19DB"/>
    <w:rsid w:val="004F1DD4"/>
    <w:rsid w:val="004F1F6E"/>
    <w:rsid w:val="004F6A7A"/>
    <w:rsid w:val="004F7BA7"/>
    <w:rsid w:val="005001B0"/>
    <w:rsid w:val="00501C38"/>
    <w:rsid w:val="00502F4C"/>
    <w:rsid w:val="00503417"/>
    <w:rsid w:val="00503973"/>
    <w:rsid w:val="00506733"/>
    <w:rsid w:val="00506A8A"/>
    <w:rsid w:val="00507ABB"/>
    <w:rsid w:val="00510305"/>
    <w:rsid w:val="005103B0"/>
    <w:rsid w:val="00510C59"/>
    <w:rsid w:val="00510CE4"/>
    <w:rsid w:val="00511674"/>
    <w:rsid w:val="00513AFF"/>
    <w:rsid w:val="005147A9"/>
    <w:rsid w:val="00520D9E"/>
    <w:rsid w:val="00521A4E"/>
    <w:rsid w:val="005224EB"/>
    <w:rsid w:val="00522BC1"/>
    <w:rsid w:val="00522FCD"/>
    <w:rsid w:val="00524FE3"/>
    <w:rsid w:val="00525037"/>
    <w:rsid w:val="00525508"/>
    <w:rsid w:val="00525B0A"/>
    <w:rsid w:val="00525BB8"/>
    <w:rsid w:val="00526081"/>
    <w:rsid w:val="00531042"/>
    <w:rsid w:val="00531CE7"/>
    <w:rsid w:val="00534302"/>
    <w:rsid w:val="00541F8B"/>
    <w:rsid w:val="005423EF"/>
    <w:rsid w:val="00542FDC"/>
    <w:rsid w:val="00544AAD"/>
    <w:rsid w:val="005468C2"/>
    <w:rsid w:val="00547AC6"/>
    <w:rsid w:val="00551745"/>
    <w:rsid w:val="005535E9"/>
    <w:rsid w:val="0055396C"/>
    <w:rsid w:val="0055444A"/>
    <w:rsid w:val="00554E50"/>
    <w:rsid w:val="00557917"/>
    <w:rsid w:val="00560CE4"/>
    <w:rsid w:val="00563C8A"/>
    <w:rsid w:val="00563CA1"/>
    <w:rsid w:val="00564BFE"/>
    <w:rsid w:val="00565159"/>
    <w:rsid w:val="00565497"/>
    <w:rsid w:val="00566424"/>
    <w:rsid w:val="00566A54"/>
    <w:rsid w:val="0056796C"/>
    <w:rsid w:val="0057248C"/>
    <w:rsid w:val="00572A91"/>
    <w:rsid w:val="0057359F"/>
    <w:rsid w:val="0057366F"/>
    <w:rsid w:val="00573AE6"/>
    <w:rsid w:val="00573D0E"/>
    <w:rsid w:val="00574266"/>
    <w:rsid w:val="00583E8A"/>
    <w:rsid w:val="00584CF5"/>
    <w:rsid w:val="00586EC9"/>
    <w:rsid w:val="005901D1"/>
    <w:rsid w:val="00592B71"/>
    <w:rsid w:val="005951E8"/>
    <w:rsid w:val="00596BBA"/>
    <w:rsid w:val="00597012"/>
    <w:rsid w:val="00597390"/>
    <w:rsid w:val="005A31C9"/>
    <w:rsid w:val="005B0E8C"/>
    <w:rsid w:val="005B28F8"/>
    <w:rsid w:val="005B2C49"/>
    <w:rsid w:val="005B6269"/>
    <w:rsid w:val="005C1C3E"/>
    <w:rsid w:val="005C35C9"/>
    <w:rsid w:val="005C3954"/>
    <w:rsid w:val="005C641B"/>
    <w:rsid w:val="005C7663"/>
    <w:rsid w:val="005D002C"/>
    <w:rsid w:val="005D06E3"/>
    <w:rsid w:val="005D13BF"/>
    <w:rsid w:val="005D26FA"/>
    <w:rsid w:val="005D4ED8"/>
    <w:rsid w:val="005D5269"/>
    <w:rsid w:val="005D579F"/>
    <w:rsid w:val="005E183C"/>
    <w:rsid w:val="005E326A"/>
    <w:rsid w:val="005E3B73"/>
    <w:rsid w:val="005E4BA6"/>
    <w:rsid w:val="005E514F"/>
    <w:rsid w:val="005E5232"/>
    <w:rsid w:val="005E6C50"/>
    <w:rsid w:val="005E7B50"/>
    <w:rsid w:val="005F1282"/>
    <w:rsid w:val="005F1462"/>
    <w:rsid w:val="005F274B"/>
    <w:rsid w:val="005F3A08"/>
    <w:rsid w:val="005F3DB3"/>
    <w:rsid w:val="005F3DCC"/>
    <w:rsid w:val="005F5BC7"/>
    <w:rsid w:val="005F5D3F"/>
    <w:rsid w:val="005F7679"/>
    <w:rsid w:val="006012BB"/>
    <w:rsid w:val="00601B6C"/>
    <w:rsid w:val="00603B9E"/>
    <w:rsid w:val="00605AEC"/>
    <w:rsid w:val="0061028B"/>
    <w:rsid w:val="00610954"/>
    <w:rsid w:val="0061131A"/>
    <w:rsid w:val="006130FF"/>
    <w:rsid w:val="006136BD"/>
    <w:rsid w:val="00614AE5"/>
    <w:rsid w:val="0061596E"/>
    <w:rsid w:val="00615982"/>
    <w:rsid w:val="00616358"/>
    <w:rsid w:val="00620FA7"/>
    <w:rsid w:val="00621098"/>
    <w:rsid w:val="00625451"/>
    <w:rsid w:val="006259B8"/>
    <w:rsid w:val="00625E14"/>
    <w:rsid w:val="00632379"/>
    <w:rsid w:val="006323E0"/>
    <w:rsid w:val="00633446"/>
    <w:rsid w:val="0063363C"/>
    <w:rsid w:val="006336D0"/>
    <w:rsid w:val="0063431A"/>
    <w:rsid w:val="006353E9"/>
    <w:rsid w:val="006379D1"/>
    <w:rsid w:val="006402F4"/>
    <w:rsid w:val="00644A24"/>
    <w:rsid w:val="006464CA"/>
    <w:rsid w:val="00647B0B"/>
    <w:rsid w:val="00651DD0"/>
    <w:rsid w:val="006529E7"/>
    <w:rsid w:val="00652F25"/>
    <w:rsid w:val="006604CF"/>
    <w:rsid w:val="006612E9"/>
    <w:rsid w:val="00661AFE"/>
    <w:rsid w:val="00661DF9"/>
    <w:rsid w:val="00664F9A"/>
    <w:rsid w:val="00665BE9"/>
    <w:rsid w:val="00666052"/>
    <w:rsid w:val="0066709F"/>
    <w:rsid w:val="0067025E"/>
    <w:rsid w:val="0067061E"/>
    <w:rsid w:val="00670A59"/>
    <w:rsid w:val="00670E93"/>
    <w:rsid w:val="006719E0"/>
    <w:rsid w:val="00671B44"/>
    <w:rsid w:val="00671F40"/>
    <w:rsid w:val="00672244"/>
    <w:rsid w:val="00672682"/>
    <w:rsid w:val="00675938"/>
    <w:rsid w:val="00675979"/>
    <w:rsid w:val="00677953"/>
    <w:rsid w:val="00680645"/>
    <w:rsid w:val="0068085D"/>
    <w:rsid w:val="00680A5E"/>
    <w:rsid w:val="00680AF3"/>
    <w:rsid w:val="0068195E"/>
    <w:rsid w:val="006819D1"/>
    <w:rsid w:val="006837E7"/>
    <w:rsid w:val="0068428D"/>
    <w:rsid w:val="00685C3E"/>
    <w:rsid w:val="0068683D"/>
    <w:rsid w:val="00686F79"/>
    <w:rsid w:val="00687062"/>
    <w:rsid w:val="00690ACB"/>
    <w:rsid w:val="00692139"/>
    <w:rsid w:val="00692338"/>
    <w:rsid w:val="0069270A"/>
    <w:rsid w:val="00693899"/>
    <w:rsid w:val="00694BA5"/>
    <w:rsid w:val="00695553"/>
    <w:rsid w:val="0069726E"/>
    <w:rsid w:val="006976F4"/>
    <w:rsid w:val="006A1AEB"/>
    <w:rsid w:val="006A205C"/>
    <w:rsid w:val="006A283F"/>
    <w:rsid w:val="006A2B69"/>
    <w:rsid w:val="006A351C"/>
    <w:rsid w:val="006A6E8E"/>
    <w:rsid w:val="006A7BDF"/>
    <w:rsid w:val="006A7E23"/>
    <w:rsid w:val="006B12E6"/>
    <w:rsid w:val="006B3601"/>
    <w:rsid w:val="006B4847"/>
    <w:rsid w:val="006B4B33"/>
    <w:rsid w:val="006B65F4"/>
    <w:rsid w:val="006C0991"/>
    <w:rsid w:val="006C11E6"/>
    <w:rsid w:val="006C25D2"/>
    <w:rsid w:val="006C33DB"/>
    <w:rsid w:val="006C4B69"/>
    <w:rsid w:val="006C5AEA"/>
    <w:rsid w:val="006C5BCF"/>
    <w:rsid w:val="006C6240"/>
    <w:rsid w:val="006C7F86"/>
    <w:rsid w:val="006D0ED2"/>
    <w:rsid w:val="006D260E"/>
    <w:rsid w:val="006D29C8"/>
    <w:rsid w:val="006D2DCF"/>
    <w:rsid w:val="006D34CE"/>
    <w:rsid w:val="006D479B"/>
    <w:rsid w:val="006D5CFF"/>
    <w:rsid w:val="006D7F2C"/>
    <w:rsid w:val="006E12E0"/>
    <w:rsid w:val="006E27B8"/>
    <w:rsid w:val="006E3495"/>
    <w:rsid w:val="006E41BF"/>
    <w:rsid w:val="006E6723"/>
    <w:rsid w:val="006F151A"/>
    <w:rsid w:val="006F1897"/>
    <w:rsid w:val="006F46DE"/>
    <w:rsid w:val="006F7C6E"/>
    <w:rsid w:val="006F7FC2"/>
    <w:rsid w:val="00700012"/>
    <w:rsid w:val="00700A99"/>
    <w:rsid w:val="007015D2"/>
    <w:rsid w:val="00701716"/>
    <w:rsid w:val="0070195A"/>
    <w:rsid w:val="00707B1D"/>
    <w:rsid w:val="00707B4B"/>
    <w:rsid w:val="007123BE"/>
    <w:rsid w:val="007127E7"/>
    <w:rsid w:val="00715F98"/>
    <w:rsid w:val="00717A3E"/>
    <w:rsid w:val="00717E12"/>
    <w:rsid w:val="00717EE9"/>
    <w:rsid w:val="00721365"/>
    <w:rsid w:val="0072150A"/>
    <w:rsid w:val="00723F6B"/>
    <w:rsid w:val="00724B7B"/>
    <w:rsid w:val="00725D02"/>
    <w:rsid w:val="0073483F"/>
    <w:rsid w:val="00734A11"/>
    <w:rsid w:val="007360BE"/>
    <w:rsid w:val="0073749E"/>
    <w:rsid w:val="0073764E"/>
    <w:rsid w:val="007401B7"/>
    <w:rsid w:val="007406A7"/>
    <w:rsid w:val="007412EC"/>
    <w:rsid w:val="0074136F"/>
    <w:rsid w:val="0074255C"/>
    <w:rsid w:val="00745975"/>
    <w:rsid w:val="007469FE"/>
    <w:rsid w:val="00747211"/>
    <w:rsid w:val="00747B36"/>
    <w:rsid w:val="007528A8"/>
    <w:rsid w:val="00760266"/>
    <w:rsid w:val="00761EF3"/>
    <w:rsid w:val="0076263C"/>
    <w:rsid w:val="00762C04"/>
    <w:rsid w:val="00762DD1"/>
    <w:rsid w:val="00764E93"/>
    <w:rsid w:val="00765425"/>
    <w:rsid w:val="00765817"/>
    <w:rsid w:val="00765AA5"/>
    <w:rsid w:val="00766564"/>
    <w:rsid w:val="00767081"/>
    <w:rsid w:val="00767CB2"/>
    <w:rsid w:val="00771032"/>
    <w:rsid w:val="007732A9"/>
    <w:rsid w:val="00773A0D"/>
    <w:rsid w:val="00777B21"/>
    <w:rsid w:val="00782214"/>
    <w:rsid w:val="007838F0"/>
    <w:rsid w:val="00784168"/>
    <w:rsid w:val="00784631"/>
    <w:rsid w:val="007849DE"/>
    <w:rsid w:val="007923C3"/>
    <w:rsid w:val="007949E6"/>
    <w:rsid w:val="00795812"/>
    <w:rsid w:val="007A0EA2"/>
    <w:rsid w:val="007A154D"/>
    <w:rsid w:val="007A17DC"/>
    <w:rsid w:val="007A471E"/>
    <w:rsid w:val="007A5C1A"/>
    <w:rsid w:val="007A600D"/>
    <w:rsid w:val="007A7909"/>
    <w:rsid w:val="007B0348"/>
    <w:rsid w:val="007B48DA"/>
    <w:rsid w:val="007B518C"/>
    <w:rsid w:val="007B5248"/>
    <w:rsid w:val="007C06F9"/>
    <w:rsid w:val="007C340C"/>
    <w:rsid w:val="007C4AE3"/>
    <w:rsid w:val="007C5F95"/>
    <w:rsid w:val="007D033D"/>
    <w:rsid w:val="007D09FD"/>
    <w:rsid w:val="007D22DC"/>
    <w:rsid w:val="007D271F"/>
    <w:rsid w:val="007D37A3"/>
    <w:rsid w:val="007D4902"/>
    <w:rsid w:val="007D6312"/>
    <w:rsid w:val="007E25B2"/>
    <w:rsid w:val="007E4C24"/>
    <w:rsid w:val="007E51A8"/>
    <w:rsid w:val="007E57F7"/>
    <w:rsid w:val="007E5C36"/>
    <w:rsid w:val="007F15D6"/>
    <w:rsid w:val="007F249E"/>
    <w:rsid w:val="007F37C8"/>
    <w:rsid w:val="007F3ECC"/>
    <w:rsid w:val="007F42EF"/>
    <w:rsid w:val="007F4E51"/>
    <w:rsid w:val="007F654D"/>
    <w:rsid w:val="007F6583"/>
    <w:rsid w:val="007F6919"/>
    <w:rsid w:val="0080044C"/>
    <w:rsid w:val="00801931"/>
    <w:rsid w:val="00801E35"/>
    <w:rsid w:val="00803C9C"/>
    <w:rsid w:val="008045A6"/>
    <w:rsid w:val="00806434"/>
    <w:rsid w:val="008067C3"/>
    <w:rsid w:val="00810AF9"/>
    <w:rsid w:val="0081296E"/>
    <w:rsid w:val="00812DEC"/>
    <w:rsid w:val="00813027"/>
    <w:rsid w:val="00813FEE"/>
    <w:rsid w:val="0081626D"/>
    <w:rsid w:val="008162FA"/>
    <w:rsid w:val="008206D6"/>
    <w:rsid w:val="00821D23"/>
    <w:rsid w:val="00826B24"/>
    <w:rsid w:val="00826D67"/>
    <w:rsid w:val="0082743D"/>
    <w:rsid w:val="00827D3E"/>
    <w:rsid w:val="008317D7"/>
    <w:rsid w:val="008335F0"/>
    <w:rsid w:val="00835E07"/>
    <w:rsid w:val="00837BA8"/>
    <w:rsid w:val="00837CB9"/>
    <w:rsid w:val="00840635"/>
    <w:rsid w:val="00841589"/>
    <w:rsid w:val="008423E3"/>
    <w:rsid w:val="0084290A"/>
    <w:rsid w:val="0084427A"/>
    <w:rsid w:val="008458BF"/>
    <w:rsid w:val="00845C64"/>
    <w:rsid w:val="00850CF2"/>
    <w:rsid w:val="0085273E"/>
    <w:rsid w:val="008550E4"/>
    <w:rsid w:val="0085556C"/>
    <w:rsid w:val="0085698A"/>
    <w:rsid w:val="0085766B"/>
    <w:rsid w:val="0086111B"/>
    <w:rsid w:val="0086204B"/>
    <w:rsid w:val="00862CB0"/>
    <w:rsid w:val="0086324D"/>
    <w:rsid w:val="00863317"/>
    <w:rsid w:val="0086345E"/>
    <w:rsid w:val="00863D01"/>
    <w:rsid w:val="00863FB8"/>
    <w:rsid w:val="00864C96"/>
    <w:rsid w:val="00864F35"/>
    <w:rsid w:val="008656CD"/>
    <w:rsid w:val="008718D9"/>
    <w:rsid w:val="008725C3"/>
    <w:rsid w:val="008731F6"/>
    <w:rsid w:val="00873CDC"/>
    <w:rsid w:val="00877301"/>
    <w:rsid w:val="00881ABA"/>
    <w:rsid w:val="00881D66"/>
    <w:rsid w:val="00883F91"/>
    <w:rsid w:val="008842C5"/>
    <w:rsid w:val="00884CA1"/>
    <w:rsid w:val="00885E73"/>
    <w:rsid w:val="008874E8"/>
    <w:rsid w:val="0089054C"/>
    <w:rsid w:val="00891915"/>
    <w:rsid w:val="00893072"/>
    <w:rsid w:val="00894EED"/>
    <w:rsid w:val="00895312"/>
    <w:rsid w:val="00896F64"/>
    <w:rsid w:val="008976E6"/>
    <w:rsid w:val="008A1D45"/>
    <w:rsid w:val="008A4331"/>
    <w:rsid w:val="008A5F89"/>
    <w:rsid w:val="008A670F"/>
    <w:rsid w:val="008A6CCE"/>
    <w:rsid w:val="008A77B6"/>
    <w:rsid w:val="008B0C23"/>
    <w:rsid w:val="008B1934"/>
    <w:rsid w:val="008B3C4A"/>
    <w:rsid w:val="008B3E9E"/>
    <w:rsid w:val="008B5181"/>
    <w:rsid w:val="008B634F"/>
    <w:rsid w:val="008B7144"/>
    <w:rsid w:val="008B7FCA"/>
    <w:rsid w:val="008C13FB"/>
    <w:rsid w:val="008C17BB"/>
    <w:rsid w:val="008C2B37"/>
    <w:rsid w:val="008C376C"/>
    <w:rsid w:val="008C3A54"/>
    <w:rsid w:val="008C64D7"/>
    <w:rsid w:val="008C656A"/>
    <w:rsid w:val="008C74D4"/>
    <w:rsid w:val="008C7742"/>
    <w:rsid w:val="008D131A"/>
    <w:rsid w:val="008D1A68"/>
    <w:rsid w:val="008D361C"/>
    <w:rsid w:val="008D5AEE"/>
    <w:rsid w:val="008D6051"/>
    <w:rsid w:val="008D62B1"/>
    <w:rsid w:val="008D6BB8"/>
    <w:rsid w:val="008E0EBF"/>
    <w:rsid w:val="008E200C"/>
    <w:rsid w:val="008E34EF"/>
    <w:rsid w:val="008E3519"/>
    <w:rsid w:val="008E3695"/>
    <w:rsid w:val="008E4382"/>
    <w:rsid w:val="008E53C7"/>
    <w:rsid w:val="008F2604"/>
    <w:rsid w:val="008F4912"/>
    <w:rsid w:val="008F557B"/>
    <w:rsid w:val="008F73A2"/>
    <w:rsid w:val="00900C10"/>
    <w:rsid w:val="009023DD"/>
    <w:rsid w:val="00902ED1"/>
    <w:rsid w:val="009040CA"/>
    <w:rsid w:val="00904D10"/>
    <w:rsid w:val="00904F24"/>
    <w:rsid w:val="00907CB1"/>
    <w:rsid w:val="00910ED9"/>
    <w:rsid w:val="00911782"/>
    <w:rsid w:val="0091227C"/>
    <w:rsid w:val="00913417"/>
    <w:rsid w:val="0092116A"/>
    <w:rsid w:val="009219D1"/>
    <w:rsid w:val="00922040"/>
    <w:rsid w:val="00922936"/>
    <w:rsid w:val="00922E35"/>
    <w:rsid w:val="00925D8F"/>
    <w:rsid w:val="009266A3"/>
    <w:rsid w:val="00930D72"/>
    <w:rsid w:val="00931766"/>
    <w:rsid w:val="0093285D"/>
    <w:rsid w:val="00933321"/>
    <w:rsid w:val="00933631"/>
    <w:rsid w:val="00935207"/>
    <w:rsid w:val="00935D0D"/>
    <w:rsid w:val="00937A93"/>
    <w:rsid w:val="00941A74"/>
    <w:rsid w:val="00944062"/>
    <w:rsid w:val="00950981"/>
    <w:rsid w:val="009512A5"/>
    <w:rsid w:val="00951DBA"/>
    <w:rsid w:val="00951F0C"/>
    <w:rsid w:val="00952898"/>
    <w:rsid w:val="0095433D"/>
    <w:rsid w:val="0095459B"/>
    <w:rsid w:val="00954822"/>
    <w:rsid w:val="00954B6D"/>
    <w:rsid w:val="00955A2D"/>
    <w:rsid w:val="00956454"/>
    <w:rsid w:val="0095715C"/>
    <w:rsid w:val="009571B6"/>
    <w:rsid w:val="00957304"/>
    <w:rsid w:val="009575AA"/>
    <w:rsid w:val="00960881"/>
    <w:rsid w:val="00960A42"/>
    <w:rsid w:val="00960ECE"/>
    <w:rsid w:val="009620A1"/>
    <w:rsid w:val="00963159"/>
    <w:rsid w:val="00964F93"/>
    <w:rsid w:val="00966374"/>
    <w:rsid w:val="00966CA7"/>
    <w:rsid w:val="00966ED4"/>
    <w:rsid w:val="00967C8C"/>
    <w:rsid w:val="0097032C"/>
    <w:rsid w:val="00972588"/>
    <w:rsid w:val="0097483F"/>
    <w:rsid w:val="00974964"/>
    <w:rsid w:val="00976816"/>
    <w:rsid w:val="00980F01"/>
    <w:rsid w:val="00981040"/>
    <w:rsid w:val="0098177A"/>
    <w:rsid w:val="00981F5A"/>
    <w:rsid w:val="0098373C"/>
    <w:rsid w:val="00983F05"/>
    <w:rsid w:val="009849F3"/>
    <w:rsid w:val="00984E6A"/>
    <w:rsid w:val="00985920"/>
    <w:rsid w:val="00985A11"/>
    <w:rsid w:val="009861F6"/>
    <w:rsid w:val="0098697F"/>
    <w:rsid w:val="00987A39"/>
    <w:rsid w:val="00987A60"/>
    <w:rsid w:val="009919FB"/>
    <w:rsid w:val="00992C82"/>
    <w:rsid w:val="00993B1E"/>
    <w:rsid w:val="0099698F"/>
    <w:rsid w:val="0099763E"/>
    <w:rsid w:val="009A037B"/>
    <w:rsid w:val="009A351D"/>
    <w:rsid w:val="009A69AA"/>
    <w:rsid w:val="009A6A5F"/>
    <w:rsid w:val="009A73F4"/>
    <w:rsid w:val="009B1644"/>
    <w:rsid w:val="009B1DCA"/>
    <w:rsid w:val="009B33A9"/>
    <w:rsid w:val="009B3C8D"/>
    <w:rsid w:val="009B5A0A"/>
    <w:rsid w:val="009B6689"/>
    <w:rsid w:val="009B6E54"/>
    <w:rsid w:val="009B7920"/>
    <w:rsid w:val="009B7A11"/>
    <w:rsid w:val="009C054D"/>
    <w:rsid w:val="009C32F4"/>
    <w:rsid w:val="009C4C49"/>
    <w:rsid w:val="009C5390"/>
    <w:rsid w:val="009D1F03"/>
    <w:rsid w:val="009D2847"/>
    <w:rsid w:val="009D340B"/>
    <w:rsid w:val="009D3778"/>
    <w:rsid w:val="009D3F63"/>
    <w:rsid w:val="009D5778"/>
    <w:rsid w:val="009E2E08"/>
    <w:rsid w:val="009E2E69"/>
    <w:rsid w:val="009E33D2"/>
    <w:rsid w:val="009E48FC"/>
    <w:rsid w:val="009E63C2"/>
    <w:rsid w:val="009F030E"/>
    <w:rsid w:val="009F0CCF"/>
    <w:rsid w:val="009F0DFE"/>
    <w:rsid w:val="009F122E"/>
    <w:rsid w:val="009F3378"/>
    <w:rsid w:val="009F5E89"/>
    <w:rsid w:val="009F5F36"/>
    <w:rsid w:val="009F74A0"/>
    <w:rsid w:val="009F7655"/>
    <w:rsid w:val="00A012A9"/>
    <w:rsid w:val="00A02326"/>
    <w:rsid w:val="00A0381A"/>
    <w:rsid w:val="00A0401C"/>
    <w:rsid w:val="00A0714F"/>
    <w:rsid w:val="00A10DE8"/>
    <w:rsid w:val="00A121C8"/>
    <w:rsid w:val="00A13C38"/>
    <w:rsid w:val="00A146CD"/>
    <w:rsid w:val="00A15B04"/>
    <w:rsid w:val="00A17B7A"/>
    <w:rsid w:val="00A201C9"/>
    <w:rsid w:val="00A20612"/>
    <w:rsid w:val="00A22E17"/>
    <w:rsid w:val="00A22E5C"/>
    <w:rsid w:val="00A23EE2"/>
    <w:rsid w:val="00A240B9"/>
    <w:rsid w:val="00A24C53"/>
    <w:rsid w:val="00A26BED"/>
    <w:rsid w:val="00A30A4C"/>
    <w:rsid w:val="00A3360D"/>
    <w:rsid w:val="00A36D01"/>
    <w:rsid w:val="00A372A7"/>
    <w:rsid w:val="00A41415"/>
    <w:rsid w:val="00A43066"/>
    <w:rsid w:val="00A43167"/>
    <w:rsid w:val="00A43CF1"/>
    <w:rsid w:val="00A43E58"/>
    <w:rsid w:val="00A45145"/>
    <w:rsid w:val="00A46188"/>
    <w:rsid w:val="00A5102E"/>
    <w:rsid w:val="00A53044"/>
    <w:rsid w:val="00A5419C"/>
    <w:rsid w:val="00A55981"/>
    <w:rsid w:val="00A6195B"/>
    <w:rsid w:val="00A626E9"/>
    <w:rsid w:val="00A627E1"/>
    <w:rsid w:val="00A62B53"/>
    <w:rsid w:val="00A6450E"/>
    <w:rsid w:val="00A64E94"/>
    <w:rsid w:val="00A6570C"/>
    <w:rsid w:val="00A65B2E"/>
    <w:rsid w:val="00A66E93"/>
    <w:rsid w:val="00A67B49"/>
    <w:rsid w:val="00A67FC7"/>
    <w:rsid w:val="00A702FC"/>
    <w:rsid w:val="00A712E6"/>
    <w:rsid w:val="00A71512"/>
    <w:rsid w:val="00A72C14"/>
    <w:rsid w:val="00A73E71"/>
    <w:rsid w:val="00A7448E"/>
    <w:rsid w:val="00A752C5"/>
    <w:rsid w:val="00A76319"/>
    <w:rsid w:val="00A7776C"/>
    <w:rsid w:val="00A77809"/>
    <w:rsid w:val="00A80695"/>
    <w:rsid w:val="00A82D81"/>
    <w:rsid w:val="00A83222"/>
    <w:rsid w:val="00A83725"/>
    <w:rsid w:val="00A84DE6"/>
    <w:rsid w:val="00A91AEA"/>
    <w:rsid w:val="00A92DF5"/>
    <w:rsid w:val="00A92EF7"/>
    <w:rsid w:val="00A94E66"/>
    <w:rsid w:val="00A94EFD"/>
    <w:rsid w:val="00A962B1"/>
    <w:rsid w:val="00A972BB"/>
    <w:rsid w:val="00AA0511"/>
    <w:rsid w:val="00AA1615"/>
    <w:rsid w:val="00AA2A3D"/>
    <w:rsid w:val="00AA33C0"/>
    <w:rsid w:val="00AA4029"/>
    <w:rsid w:val="00AA4300"/>
    <w:rsid w:val="00AA450F"/>
    <w:rsid w:val="00AA60DA"/>
    <w:rsid w:val="00AB0E62"/>
    <w:rsid w:val="00AB128F"/>
    <w:rsid w:val="00AB2871"/>
    <w:rsid w:val="00AB59FD"/>
    <w:rsid w:val="00AB5C7F"/>
    <w:rsid w:val="00AB689B"/>
    <w:rsid w:val="00AC051F"/>
    <w:rsid w:val="00AC06D1"/>
    <w:rsid w:val="00AC0C8E"/>
    <w:rsid w:val="00AC180B"/>
    <w:rsid w:val="00AC3232"/>
    <w:rsid w:val="00AC3C6F"/>
    <w:rsid w:val="00AC4BCA"/>
    <w:rsid w:val="00AC56A5"/>
    <w:rsid w:val="00AD256F"/>
    <w:rsid w:val="00AD2BD0"/>
    <w:rsid w:val="00AD301D"/>
    <w:rsid w:val="00AD6B40"/>
    <w:rsid w:val="00AE12DC"/>
    <w:rsid w:val="00AE1B94"/>
    <w:rsid w:val="00AE2AF4"/>
    <w:rsid w:val="00AE2B3F"/>
    <w:rsid w:val="00AE3573"/>
    <w:rsid w:val="00AE3BD5"/>
    <w:rsid w:val="00AE3F31"/>
    <w:rsid w:val="00AE54E1"/>
    <w:rsid w:val="00AF29A8"/>
    <w:rsid w:val="00AF3108"/>
    <w:rsid w:val="00AF39EF"/>
    <w:rsid w:val="00AF3D94"/>
    <w:rsid w:val="00AF4405"/>
    <w:rsid w:val="00AF4725"/>
    <w:rsid w:val="00AF5509"/>
    <w:rsid w:val="00AF700C"/>
    <w:rsid w:val="00AF7D1D"/>
    <w:rsid w:val="00B000C0"/>
    <w:rsid w:val="00B017D9"/>
    <w:rsid w:val="00B02FE5"/>
    <w:rsid w:val="00B03526"/>
    <w:rsid w:val="00B03A65"/>
    <w:rsid w:val="00B03D35"/>
    <w:rsid w:val="00B045E0"/>
    <w:rsid w:val="00B047D4"/>
    <w:rsid w:val="00B04B2F"/>
    <w:rsid w:val="00B04EEC"/>
    <w:rsid w:val="00B054C1"/>
    <w:rsid w:val="00B0721D"/>
    <w:rsid w:val="00B07F2C"/>
    <w:rsid w:val="00B134AE"/>
    <w:rsid w:val="00B13B0A"/>
    <w:rsid w:val="00B13BCB"/>
    <w:rsid w:val="00B15341"/>
    <w:rsid w:val="00B164BB"/>
    <w:rsid w:val="00B16D87"/>
    <w:rsid w:val="00B16EE9"/>
    <w:rsid w:val="00B178F9"/>
    <w:rsid w:val="00B20046"/>
    <w:rsid w:val="00B22AC8"/>
    <w:rsid w:val="00B23AB9"/>
    <w:rsid w:val="00B2507D"/>
    <w:rsid w:val="00B304AB"/>
    <w:rsid w:val="00B3133D"/>
    <w:rsid w:val="00B3306B"/>
    <w:rsid w:val="00B34234"/>
    <w:rsid w:val="00B35244"/>
    <w:rsid w:val="00B377D9"/>
    <w:rsid w:val="00B404C4"/>
    <w:rsid w:val="00B4164B"/>
    <w:rsid w:val="00B41C9D"/>
    <w:rsid w:val="00B43066"/>
    <w:rsid w:val="00B53631"/>
    <w:rsid w:val="00B53DE8"/>
    <w:rsid w:val="00B55410"/>
    <w:rsid w:val="00B56323"/>
    <w:rsid w:val="00B56969"/>
    <w:rsid w:val="00B60881"/>
    <w:rsid w:val="00B614CF"/>
    <w:rsid w:val="00B63328"/>
    <w:rsid w:val="00B6357B"/>
    <w:rsid w:val="00B650EC"/>
    <w:rsid w:val="00B654C6"/>
    <w:rsid w:val="00B6727F"/>
    <w:rsid w:val="00B67EF0"/>
    <w:rsid w:val="00B71404"/>
    <w:rsid w:val="00B719F4"/>
    <w:rsid w:val="00B71F99"/>
    <w:rsid w:val="00B722B3"/>
    <w:rsid w:val="00B729B1"/>
    <w:rsid w:val="00B7327B"/>
    <w:rsid w:val="00B74543"/>
    <w:rsid w:val="00B74720"/>
    <w:rsid w:val="00B75DC2"/>
    <w:rsid w:val="00B76958"/>
    <w:rsid w:val="00B81799"/>
    <w:rsid w:val="00B819A3"/>
    <w:rsid w:val="00B86E0E"/>
    <w:rsid w:val="00B870C1"/>
    <w:rsid w:val="00B90F73"/>
    <w:rsid w:val="00B911EA"/>
    <w:rsid w:val="00B91884"/>
    <w:rsid w:val="00B93266"/>
    <w:rsid w:val="00B948CD"/>
    <w:rsid w:val="00B951E9"/>
    <w:rsid w:val="00B96D42"/>
    <w:rsid w:val="00B97C0A"/>
    <w:rsid w:val="00BA16B8"/>
    <w:rsid w:val="00BA4DE9"/>
    <w:rsid w:val="00BA538C"/>
    <w:rsid w:val="00BA5A2B"/>
    <w:rsid w:val="00BA6927"/>
    <w:rsid w:val="00BA73FF"/>
    <w:rsid w:val="00BA7466"/>
    <w:rsid w:val="00BA7EE8"/>
    <w:rsid w:val="00BB1F24"/>
    <w:rsid w:val="00BB6FF6"/>
    <w:rsid w:val="00BB75FA"/>
    <w:rsid w:val="00BC1362"/>
    <w:rsid w:val="00BC24AC"/>
    <w:rsid w:val="00BC3CE0"/>
    <w:rsid w:val="00BC57C5"/>
    <w:rsid w:val="00BC6460"/>
    <w:rsid w:val="00BC6B1E"/>
    <w:rsid w:val="00BC7F18"/>
    <w:rsid w:val="00BD0436"/>
    <w:rsid w:val="00BD046A"/>
    <w:rsid w:val="00BD11C5"/>
    <w:rsid w:val="00BD31C5"/>
    <w:rsid w:val="00BD6183"/>
    <w:rsid w:val="00BD664C"/>
    <w:rsid w:val="00BE492A"/>
    <w:rsid w:val="00BE4D1C"/>
    <w:rsid w:val="00BE628A"/>
    <w:rsid w:val="00BE7C80"/>
    <w:rsid w:val="00BE7DC6"/>
    <w:rsid w:val="00BF0A84"/>
    <w:rsid w:val="00BF0B45"/>
    <w:rsid w:val="00BF28C4"/>
    <w:rsid w:val="00BF65EC"/>
    <w:rsid w:val="00BF6B77"/>
    <w:rsid w:val="00C001AD"/>
    <w:rsid w:val="00C00648"/>
    <w:rsid w:val="00C01A67"/>
    <w:rsid w:val="00C041B1"/>
    <w:rsid w:val="00C0510D"/>
    <w:rsid w:val="00C05C64"/>
    <w:rsid w:val="00C072D0"/>
    <w:rsid w:val="00C12A09"/>
    <w:rsid w:val="00C12E62"/>
    <w:rsid w:val="00C159B6"/>
    <w:rsid w:val="00C20504"/>
    <w:rsid w:val="00C221B0"/>
    <w:rsid w:val="00C227A3"/>
    <w:rsid w:val="00C24866"/>
    <w:rsid w:val="00C25C5A"/>
    <w:rsid w:val="00C263D4"/>
    <w:rsid w:val="00C31730"/>
    <w:rsid w:val="00C33E49"/>
    <w:rsid w:val="00C3452B"/>
    <w:rsid w:val="00C40E2E"/>
    <w:rsid w:val="00C441E4"/>
    <w:rsid w:val="00C44F77"/>
    <w:rsid w:val="00C46B05"/>
    <w:rsid w:val="00C472DB"/>
    <w:rsid w:val="00C47899"/>
    <w:rsid w:val="00C50D00"/>
    <w:rsid w:val="00C51715"/>
    <w:rsid w:val="00C51794"/>
    <w:rsid w:val="00C51924"/>
    <w:rsid w:val="00C52FB0"/>
    <w:rsid w:val="00C5360E"/>
    <w:rsid w:val="00C5363F"/>
    <w:rsid w:val="00C53C70"/>
    <w:rsid w:val="00C53CA5"/>
    <w:rsid w:val="00C5409C"/>
    <w:rsid w:val="00C54B9E"/>
    <w:rsid w:val="00C563A0"/>
    <w:rsid w:val="00C56558"/>
    <w:rsid w:val="00C574EE"/>
    <w:rsid w:val="00C57AC0"/>
    <w:rsid w:val="00C61FD6"/>
    <w:rsid w:val="00C63619"/>
    <w:rsid w:val="00C654AB"/>
    <w:rsid w:val="00C65DF9"/>
    <w:rsid w:val="00C6621D"/>
    <w:rsid w:val="00C703FC"/>
    <w:rsid w:val="00C706D2"/>
    <w:rsid w:val="00C707DD"/>
    <w:rsid w:val="00C71754"/>
    <w:rsid w:val="00C72146"/>
    <w:rsid w:val="00C72A2C"/>
    <w:rsid w:val="00C72D64"/>
    <w:rsid w:val="00C73410"/>
    <w:rsid w:val="00C75D5A"/>
    <w:rsid w:val="00C75EA5"/>
    <w:rsid w:val="00C778D7"/>
    <w:rsid w:val="00C77C5E"/>
    <w:rsid w:val="00C811CB"/>
    <w:rsid w:val="00C84FEA"/>
    <w:rsid w:val="00C86825"/>
    <w:rsid w:val="00C90462"/>
    <w:rsid w:val="00C90B49"/>
    <w:rsid w:val="00C93E9E"/>
    <w:rsid w:val="00C94614"/>
    <w:rsid w:val="00C96CD6"/>
    <w:rsid w:val="00C96E79"/>
    <w:rsid w:val="00C974E6"/>
    <w:rsid w:val="00CA1DF2"/>
    <w:rsid w:val="00CA3942"/>
    <w:rsid w:val="00CA4D16"/>
    <w:rsid w:val="00CA696A"/>
    <w:rsid w:val="00CB1B2C"/>
    <w:rsid w:val="00CB2D4B"/>
    <w:rsid w:val="00CB4A39"/>
    <w:rsid w:val="00CB6D3A"/>
    <w:rsid w:val="00CB6FFE"/>
    <w:rsid w:val="00CB7118"/>
    <w:rsid w:val="00CC46C2"/>
    <w:rsid w:val="00CC5D18"/>
    <w:rsid w:val="00CC7F93"/>
    <w:rsid w:val="00CD1609"/>
    <w:rsid w:val="00CD486A"/>
    <w:rsid w:val="00CD55B2"/>
    <w:rsid w:val="00CD6324"/>
    <w:rsid w:val="00CD692D"/>
    <w:rsid w:val="00CD6A84"/>
    <w:rsid w:val="00CD7A05"/>
    <w:rsid w:val="00CE2301"/>
    <w:rsid w:val="00CE3E4B"/>
    <w:rsid w:val="00CE6057"/>
    <w:rsid w:val="00CE6F44"/>
    <w:rsid w:val="00CF1771"/>
    <w:rsid w:val="00CF21F5"/>
    <w:rsid w:val="00CF2A73"/>
    <w:rsid w:val="00CF3BC2"/>
    <w:rsid w:val="00CF3CB2"/>
    <w:rsid w:val="00CF4277"/>
    <w:rsid w:val="00CF5478"/>
    <w:rsid w:val="00D00834"/>
    <w:rsid w:val="00D00D7F"/>
    <w:rsid w:val="00D02CC6"/>
    <w:rsid w:val="00D05F33"/>
    <w:rsid w:val="00D12763"/>
    <w:rsid w:val="00D14161"/>
    <w:rsid w:val="00D14EE3"/>
    <w:rsid w:val="00D158CD"/>
    <w:rsid w:val="00D15F9E"/>
    <w:rsid w:val="00D179D3"/>
    <w:rsid w:val="00D20C22"/>
    <w:rsid w:val="00D20EFD"/>
    <w:rsid w:val="00D21529"/>
    <w:rsid w:val="00D21E93"/>
    <w:rsid w:val="00D24297"/>
    <w:rsid w:val="00D25E58"/>
    <w:rsid w:val="00D30D3E"/>
    <w:rsid w:val="00D31D2D"/>
    <w:rsid w:val="00D320CB"/>
    <w:rsid w:val="00D32314"/>
    <w:rsid w:val="00D323C3"/>
    <w:rsid w:val="00D331F7"/>
    <w:rsid w:val="00D332A6"/>
    <w:rsid w:val="00D33CCB"/>
    <w:rsid w:val="00D34DA8"/>
    <w:rsid w:val="00D3763F"/>
    <w:rsid w:val="00D407EC"/>
    <w:rsid w:val="00D43345"/>
    <w:rsid w:val="00D4565B"/>
    <w:rsid w:val="00D51F25"/>
    <w:rsid w:val="00D5326B"/>
    <w:rsid w:val="00D56589"/>
    <w:rsid w:val="00D56CDE"/>
    <w:rsid w:val="00D56EB0"/>
    <w:rsid w:val="00D60A47"/>
    <w:rsid w:val="00D60C70"/>
    <w:rsid w:val="00D61445"/>
    <w:rsid w:val="00D619F0"/>
    <w:rsid w:val="00D62E51"/>
    <w:rsid w:val="00D632C4"/>
    <w:rsid w:val="00D63A1C"/>
    <w:rsid w:val="00D64965"/>
    <w:rsid w:val="00D65460"/>
    <w:rsid w:val="00D65F7B"/>
    <w:rsid w:val="00D66571"/>
    <w:rsid w:val="00D676E4"/>
    <w:rsid w:val="00D70399"/>
    <w:rsid w:val="00D70731"/>
    <w:rsid w:val="00D70AA9"/>
    <w:rsid w:val="00D7110C"/>
    <w:rsid w:val="00D75DB6"/>
    <w:rsid w:val="00D761C2"/>
    <w:rsid w:val="00D817A1"/>
    <w:rsid w:val="00D82344"/>
    <w:rsid w:val="00D83B97"/>
    <w:rsid w:val="00D84066"/>
    <w:rsid w:val="00D84ABA"/>
    <w:rsid w:val="00D8506F"/>
    <w:rsid w:val="00D860B4"/>
    <w:rsid w:val="00D94CC1"/>
    <w:rsid w:val="00D96211"/>
    <w:rsid w:val="00D96D2F"/>
    <w:rsid w:val="00D97C68"/>
    <w:rsid w:val="00DA05EF"/>
    <w:rsid w:val="00DA1A4E"/>
    <w:rsid w:val="00DA2140"/>
    <w:rsid w:val="00DA21FA"/>
    <w:rsid w:val="00DA32D4"/>
    <w:rsid w:val="00DA3541"/>
    <w:rsid w:val="00DA54EC"/>
    <w:rsid w:val="00DA5B31"/>
    <w:rsid w:val="00DA5BE7"/>
    <w:rsid w:val="00DA661B"/>
    <w:rsid w:val="00DA7D45"/>
    <w:rsid w:val="00DA7FBC"/>
    <w:rsid w:val="00DB02BA"/>
    <w:rsid w:val="00DB0446"/>
    <w:rsid w:val="00DB1A59"/>
    <w:rsid w:val="00DB229E"/>
    <w:rsid w:val="00DB41FF"/>
    <w:rsid w:val="00DB4B12"/>
    <w:rsid w:val="00DB63D5"/>
    <w:rsid w:val="00DB79B4"/>
    <w:rsid w:val="00DC5761"/>
    <w:rsid w:val="00DC5B5A"/>
    <w:rsid w:val="00DC5F55"/>
    <w:rsid w:val="00DC7DBB"/>
    <w:rsid w:val="00DD043D"/>
    <w:rsid w:val="00DD24FD"/>
    <w:rsid w:val="00DD393D"/>
    <w:rsid w:val="00DD4B5B"/>
    <w:rsid w:val="00DD59B7"/>
    <w:rsid w:val="00DD5DB9"/>
    <w:rsid w:val="00DD6002"/>
    <w:rsid w:val="00DD675F"/>
    <w:rsid w:val="00DD77A4"/>
    <w:rsid w:val="00DE11D0"/>
    <w:rsid w:val="00DE3714"/>
    <w:rsid w:val="00DE6DDD"/>
    <w:rsid w:val="00DE7D8E"/>
    <w:rsid w:val="00DF6AB1"/>
    <w:rsid w:val="00DF75BD"/>
    <w:rsid w:val="00E00735"/>
    <w:rsid w:val="00E022DC"/>
    <w:rsid w:val="00E0263B"/>
    <w:rsid w:val="00E02C00"/>
    <w:rsid w:val="00E03876"/>
    <w:rsid w:val="00E05871"/>
    <w:rsid w:val="00E05E35"/>
    <w:rsid w:val="00E06321"/>
    <w:rsid w:val="00E069B5"/>
    <w:rsid w:val="00E07334"/>
    <w:rsid w:val="00E07B0A"/>
    <w:rsid w:val="00E07C2B"/>
    <w:rsid w:val="00E10423"/>
    <w:rsid w:val="00E10E7B"/>
    <w:rsid w:val="00E13C9D"/>
    <w:rsid w:val="00E20263"/>
    <w:rsid w:val="00E222D9"/>
    <w:rsid w:val="00E24565"/>
    <w:rsid w:val="00E26043"/>
    <w:rsid w:val="00E26363"/>
    <w:rsid w:val="00E3090B"/>
    <w:rsid w:val="00E36206"/>
    <w:rsid w:val="00E3703C"/>
    <w:rsid w:val="00E42F4A"/>
    <w:rsid w:val="00E437D3"/>
    <w:rsid w:val="00E43E2A"/>
    <w:rsid w:val="00E445FC"/>
    <w:rsid w:val="00E45650"/>
    <w:rsid w:val="00E470D3"/>
    <w:rsid w:val="00E47177"/>
    <w:rsid w:val="00E52F88"/>
    <w:rsid w:val="00E54BEF"/>
    <w:rsid w:val="00E54D43"/>
    <w:rsid w:val="00E56D2B"/>
    <w:rsid w:val="00E577ED"/>
    <w:rsid w:val="00E602AC"/>
    <w:rsid w:val="00E60548"/>
    <w:rsid w:val="00E6200D"/>
    <w:rsid w:val="00E62A9E"/>
    <w:rsid w:val="00E6496A"/>
    <w:rsid w:val="00E658B8"/>
    <w:rsid w:val="00E67885"/>
    <w:rsid w:val="00E67A04"/>
    <w:rsid w:val="00E70FE4"/>
    <w:rsid w:val="00E711BD"/>
    <w:rsid w:val="00E71991"/>
    <w:rsid w:val="00E74682"/>
    <w:rsid w:val="00E75135"/>
    <w:rsid w:val="00E77473"/>
    <w:rsid w:val="00E77C66"/>
    <w:rsid w:val="00E803A6"/>
    <w:rsid w:val="00E8124B"/>
    <w:rsid w:val="00E84EEE"/>
    <w:rsid w:val="00E855A4"/>
    <w:rsid w:val="00E85A03"/>
    <w:rsid w:val="00E874C4"/>
    <w:rsid w:val="00E91B85"/>
    <w:rsid w:val="00E92346"/>
    <w:rsid w:val="00E9405A"/>
    <w:rsid w:val="00E951F8"/>
    <w:rsid w:val="00E954BE"/>
    <w:rsid w:val="00E9651F"/>
    <w:rsid w:val="00E97975"/>
    <w:rsid w:val="00EA2E7F"/>
    <w:rsid w:val="00EA35B4"/>
    <w:rsid w:val="00EA39C7"/>
    <w:rsid w:val="00EA4AB7"/>
    <w:rsid w:val="00EA6E71"/>
    <w:rsid w:val="00EA709F"/>
    <w:rsid w:val="00EB2225"/>
    <w:rsid w:val="00EB30EA"/>
    <w:rsid w:val="00EB3C1A"/>
    <w:rsid w:val="00EB3E7E"/>
    <w:rsid w:val="00EB4D55"/>
    <w:rsid w:val="00EC2890"/>
    <w:rsid w:val="00EC335A"/>
    <w:rsid w:val="00EC387D"/>
    <w:rsid w:val="00EC414A"/>
    <w:rsid w:val="00EC501E"/>
    <w:rsid w:val="00EC7E70"/>
    <w:rsid w:val="00ED169C"/>
    <w:rsid w:val="00ED3A51"/>
    <w:rsid w:val="00ED3EE5"/>
    <w:rsid w:val="00ED3F05"/>
    <w:rsid w:val="00ED441F"/>
    <w:rsid w:val="00EE0C63"/>
    <w:rsid w:val="00EE1633"/>
    <w:rsid w:val="00EE5920"/>
    <w:rsid w:val="00EE7744"/>
    <w:rsid w:val="00EE7EDE"/>
    <w:rsid w:val="00EF01BD"/>
    <w:rsid w:val="00EF19FF"/>
    <w:rsid w:val="00EF22A4"/>
    <w:rsid w:val="00EF2BF1"/>
    <w:rsid w:val="00EF3686"/>
    <w:rsid w:val="00EF39D7"/>
    <w:rsid w:val="00EF4F0F"/>
    <w:rsid w:val="00EF61AB"/>
    <w:rsid w:val="00F010A7"/>
    <w:rsid w:val="00F0248B"/>
    <w:rsid w:val="00F0254A"/>
    <w:rsid w:val="00F0254F"/>
    <w:rsid w:val="00F02E65"/>
    <w:rsid w:val="00F051E6"/>
    <w:rsid w:val="00F06432"/>
    <w:rsid w:val="00F0681D"/>
    <w:rsid w:val="00F129FC"/>
    <w:rsid w:val="00F12D96"/>
    <w:rsid w:val="00F136B7"/>
    <w:rsid w:val="00F138E2"/>
    <w:rsid w:val="00F13F48"/>
    <w:rsid w:val="00F14619"/>
    <w:rsid w:val="00F17F47"/>
    <w:rsid w:val="00F2183C"/>
    <w:rsid w:val="00F21A33"/>
    <w:rsid w:val="00F22763"/>
    <w:rsid w:val="00F235F1"/>
    <w:rsid w:val="00F244E0"/>
    <w:rsid w:val="00F24699"/>
    <w:rsid w:val="00F25197"/>
    <w:rsid w:val="00F2594B"/>
    <w:rsid w:val="00F27FF2"/>
    <w:rsid w:val="00F30A35"/>
    <w:rsid w:val="00F30E85"/>
    <w:rsid w:val="00F31BAF"/>
    <w:rsid w:val="00F3328C"/>
    <w:rsid w:val="00F3439C"/>
    <w:rsid w:val="00F3466E"/>
    <w:rsid w:val="00F364F4"/>
    <w:rsid w:val="00F40251"/>
    <w:rsid w:val="00F42DC6"/>
    <w:rsid w:val="00F42FA8"/>
    <w:rsid w:val="00F44349"/>
    <w:rsid w:val="00F44A96"/>
    <w:rsid w:val="00F45893"/>
    <w:rsid w:val="00F46C15"/>
    <w:rsid w:val="00F478B2"/>
    <w:rsid w:val="00F53568"/>
    <w:rsid w:val="00F546C1"/>
    <w:rsid w:val="00F56628"/>
    <w:rsid w:val="00F57092"/>
    <w:rsid w:val="00F61EBB"/>
    <w:rsid w:val="00F625B1"/>
    <w:rsid w:val="00F642E0"/>
    <w:rsid w:val="00F65336"/>
    <w:rsid w:val="00F673ED"/>
    <w:rsid w:val="00F704ED"/>
    <w:rsid w:val="00F72A99"/>
    <w:rsid w:val="00F7416D"/>
    <w:rsid w:val="00F74556"/>
    <w:rsid w:val="00F74FA1"/>
    <w:rsid w:val="00F7590B"/>
    <w:rsid w:val="00F77359"/>
    <w:rsid w:val="00F8015F"/>
    <w:rsid w:val="00F80574"/>
    <w:rsid w:val="00F81E59"/>
    <w:rsid w:val="00F81E91"/>
    <w:rsid w:val="00F82377"/>
    <w:rsid w:val="00F82671"/>
    <w:rsid w:val="00F8273E"/>
    <w:rsid w:val="00F86808"/>
    <w:rsid w:val="00F86873"/>
    <w:rsid w:val="00F87D86"/>
    <w:rsid w:val="00F90088"/>
    <w:rsid w:val="00F93527"/>
    <w:rsid w:val="00F93B53"/>
    <w:rsid w:val="00F94E68"/>
    <w:rsid w:val="00F953AD"/>
    <w:rsid w:val="00F957D3"/>
    <w:rsid w:val="00F963B5"/>
    <w:rsid w:val="00F96D75"/>
    <w:rsid w:val="00F97924"/>
    <w:rsid w:val="00FA2370"/>
    <w:rsid w:val="00FA5947"/>
    <w:rsid w:val="00FA6433"/>
    <w:rsid w:val="00FA6EEE"/>
    <w:rsid w:val="00FB0099"/>
    <w:rsid w:val="00FB1A06"/>
    <w:rsid w:val="00FB1B86"/>
    <w:rsid w:val="00FB33BF"/>
    <w:rsid w:val="00FB3CEE"/>
    <w:rsid w:val="00FB5F02"/>
    <w:rsid w:val="00FB625D"/>
    <w:rsid w:val="00FB682C"/>
    <w:rsid w:val="00FB7F65"/>
    <w:rsid w:val="00FC242C"/>
    <w:rsid w:val="00FC2952"/>
    <w:rsid w:val="00FC2B37"/>
    <w:rsid w:val="00FC315C"/>
    <w:rsid w:val="00FC54B4"/>
    <w:rsid w:val="00FD0CA2"/>
    <w:rsid w:val="00FD4AB3"/>
    <w:rsid w:val="00FD7751"/>
    <w:rsid w:val="00FE01D0"/>
    <w:rsid w:val="00FE262A"/>
    <w:rsid w:val="00FE3526"/>
    <w:rsid w:val="00FE4D50"/>
    <w:rsid w:val="00FE4E0E"/>
    <w:rsid w:val="00FE50CE"/>
    <w:rsid w:val="00FE535D"/>
    <w:rsid w:val="00FE57E4"/>
    <w:rsid w:val="00FF4331"/>
    <w:rsid w:val="00FF548D"/>
    <w:rsid w:val="00FF5559"/>
    <w:rsid w:val="00FF65CA"/>
    <w:rsid w:val="00FF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/>
    <w:lsdException w:name="caption" w:lock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No Lis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ADE"/>
  </w:style>
  <w:style w:type="paragraph" w:styleId="1">
    <w:name w:val="heading 1"/>
    <w:basedOn w:val="a"/>
    <w:next w:val="a"/>
    <w:link w:val="10"/>
    <w:qFormat/>
    <w:rsid w:val="00411ADE"/>
    <w:pPr>
      <w:keepNext/>
      <w:ind w:left="703"/>
      <w:outlineLvl w:val="0"/>
    </w:pPr>
    <w:rPr>
      <w:rFonts w:ascii="Arial" w:hAnsi="Arial"/>
      <w:b/>
      <w:spacing w:val="28"/>
      <w:sz w:val="24"/>
      <w:lang/>
    </w:rPr>
  </w:style>
  <w:style w:type="paragraph" w:styleId="2">
    <w:name w:val="heading 2"/>
    <w:basedOn w:val="a"/>
    <w:next w:val="a"/>
    <w:link w:val="20"/>
    <w:qFormat/>
    <w:rsid w:val="00411ADE"/>
    <w:pPr>
      <w:keepNext/>
      <w:jc w:val="center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411ADE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  <w:lang/>
    </w:rPr>
  </w:style>
  <w:style w:type="paragraph" w:styleId="4">
    <w:name w:val="heading 4"/>
    <w:basedOn w:val="a"/>
    <w:next w:val="a"/>
    <w:link w:val="40"/>
    <w:qFormat/>
    <w:rsid w:val="00411ADE"/>
    <w:pPr>
      <w:keepNext/>
      <w:spacing w:line="240" w:lineRule="exact"/>
      <w:outlineLvl w:val="3"/>
    </w:pPr>
    <w:rPr>
      <w:sz w:val="28"/>
      <w:lang/>
    </w:rPr>
  </w:style>
  <w:style w:type="paragraph" w:styleId="5">
    <w:name w:val="heading 5"/>
    <w:basedOn w:val="a"/>
    <w:next w:val="a"/>
    <w:qFormat/>
    <w:rsid w:val="00411ADE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411ADE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411ADE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411ADE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qFormat/>
    <w:rsid w:val="00411ADE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349ED"/>
    <w:rPr>
      <w:rFonts w:ascii="Arial" w:hAnsi="Arial"/>
      <w:b/>
      <w:spacing w:val="28"/>
      <w:sz w:val="24"/>
    </w:rPr>
  </w:style>
  <w:style w:type="character" w:customStyle="1" w:styleId="20">
    <w:name w:val="Заголовок 2 Знак"/>
    <w:link w:val="2"/>
    <w:locked/>
    <w:rsid w:val="002349ED"/>
    <w:rPr>
      <w:sz w:val="28"/>
    </w:rPr>
  </w:style>
  <w:style w:type="character" w:customStyle="1" w:styleId="30">
    <w:name w:val="Заголовок 3 Знак"/>
    <w:link w:val="3"/>
    <w:locked/>
    <w:rsid w:val="002349ED"/>
    <w:rPr>
      <w:b/>
      <w:sz w:val="28"/>
    </w:rPr>
  </w:style>
  <w:style w:type="character" w:customStyle="1" w:styleId="40">
    <w:name w:val="Заголовок 4 Знак"/>
    <w:link w:val="4"/>
    <w:locked/>
    <w:rsid w:val="002349ED"/>
    <w:rPr>
      <w:sz w:val="28"/>
    </w:rPr>
  </w:style>
  <w:style w:type="paragraph" w:styleId="a3">
    <w:name w:val="header"/>
    <w:basedOn w:val="a"/>
    <w:link w:val="a4"/>
    <w:rsid w:val="00411A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2F4A98"/>
  </w:style>
  <w:style w:type="paragraph" w:styleId="a5">
    <w:name w:val="footer"/>
    <w:basedOn w:val="a"/>
    <w:link w:val="a6"/>
    <w:rsid w:val="00411AD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locked/>
    <w:rsid w:val="002F4A98"/>
  </w:style>
  <w:style w:type="character" w:styleId="a7">
    <w:name w:val="page number"/>
    <w:basedOn w:val="a0"/>
    <w:rsid w:val="00411ADE"/>
    <w:rPr>
      <w:rFonts w:cs="Times New Roman"/>
    </w:rPr>
  </w:style>
  <w:style w:type="paragraph" w:styleId="a8">
    <w:name w:val="Body Text Indent"/>
    <w:basedOn w:val="a"/>
    <w:rsid w:val="00411ADE"/>
    <w:pPr>
      <w:spacing w:line="360" w:lineRule="auto"/>
      <w:ind w:firstLine="720"/>
      <w:jc w:val="both"/>
    </w:pPr>
    <w:rPr>
      <w:sz w:val="28"/>
    </w:rPr>
  </w:style>
  <w:style w:type="paragraph" w:styleId="a9">
    <w:name w:val="Body Text"/>
    <w:basedOn w:val="a"/>
    <w:rsid w:val="00411ADE"/>
    <w:pPr>
      <w:spacing w:line="240" w:lineRule="exact"/>
      <w:jc w:val="both"/>
    </w:pPr>
    <w:rPr>
      <w:sz w:val="28"/>
    </w:rPr>
  </w:style>
  <w:style w:type="paragraph" w:styleId="21">
    <w:name w:val="Body Text 2"/>
    <w:basedOn w:val="a"/>
    <w:rsid w:val="00411ADE"/>
    <w:pPr>
      <w:spacing w:line="240" w:lineRule="exact"/>
    </w:pPr>
    <w:rPr>
      <w:sz w:val="28"/>
      <w:lang w:val="en-US"/>
    </w:rPr>
  </w:style>
  <w:style w:type="paragraph" w:styleId="aa">
    <w:name w:val="caption"/>
    <w:basedOn w:val="a"/>
    <w:next w:val="a"/>
    <w:qFormat/>
    <w:rsid w:val="00411ADE"/>
    <w:pPr>
      <w:spacing w:before="240"/>
      <w:jc w:val="center"/>
    </w:pPr>
    <w:rPr>
      <w:smallCaps/>
      <w:spacing w:val="40"/>
      <w:sz w:val="28"/>
    </w:rPr>
  </w:style>
  <w:style w:type="paragraph" w:styleId="ab">
    <w:name w:val="Document Map"/>
    <w:basedOn w:val="a"/>
    <w:semiHidden/>
    <w:rsid w:val="00411ADE"/>
    <w:pPr>
      <w:shd w:val="clear" w:color="auto" w:fill="000080"/>
    </w:pPr>
    <w:rPr>
      <w:rFonts w:ascii="Tahoma" w:hAnsi="Tahoma"/>
    </w:rPr>
  </w:style>
  <w:style w:type="paragraph" w:styleId="ac">
    <w:name w:val="Balloon Text"/>
    <w:basedOn w:val="a"/>
    <w:semiHidden/>
    <w:rsid w:val="00520D9E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rsid w:val="002349ED"/>
    <w:rPr>
      <w:color w:val="106BBE"/>
    </w:rPr>
  </w:style>
  <w:style w:type="character" w:customStyle="1" w:styleId="ae">
    <w:name w:val="Активная гипертекстовая ссылка"/>
    <w:rsid w:val="002349ED"/>
    <w:rPr>
      <w:color w:val="106BBE"/>
      <w:u w:val="single"/>
    </w:rPr>
  </w:style>
  <w:style w:type="paragraph" w:customStyle="1" w:styleId="af">
    <w:name w:val="Внимание"/>
    <w:basedOn w:val="a"/>
    <w:next w:val="a"/>
    <w:rsid w:val="002349E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0">
    <w:name w:val="Внимание: криминал!!"/>
    <w:basedOn w:val="af"/>
    <w:next w:val="a"/>
    <w:rsid w:val="002349ED"/>
  </w:style>
  <w:style w:type="paragraph" w:customStyle="1" w:styleId="af1">
    <w:name w:val="Внимание: недобросовестность!"/>
    <w:basedOn w:val="af"/>
    <w:next w:val="a"/>
    <w:rsid w:val="002349ED"/>
  </w:style>
  <w:style w:type="character" w:customStyle="1" w:styleId="af2">
    <w:name w:val="Выделение для Базового Поиска"/>
    <w:rsid w:val="002349ED"/>
    <w:rPr>
      <w:b/>
      <w:color w:val="0058A9"/>
    </w:rPr>
  </w:style>
  <w:style w:type="character" w:customStyle="1" w:styleId="af3">
    <w:name w:val="Выделение для Базового Поиска (курсив)"/>
    <w:rsid w:val="002349ED"/>
    <w:rPr>
      <w:b/>
      <w:i/>
      <w:color w:val="0058A9"/>
    </w:rPr>
  </w:style>
  <w:style w:type="paragraph" w:customStyle="1" w:styleId="af4">
    <w:name w:val="Дочерний элемент списка"/>
    <w:basedOn w:val="a"/>
    <w:next w:val="a"/>
    <w:rsid w:val="002349E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5">
    <w:name w:val="Основное меню (преемственное)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6">
    <w:name w:val="Заголовок"/>
    <w:basedOn w:val="af5"/>
    <w:next w:val="a"/>
    <w:rsid w:val="002349ED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2349ED"/>
    <w:pPr>
      <w:keepNext w:val="0"/>
      <w:widowControl w:val="0"/>
      <w:autoSpaceDE w:val="0"/>
      <w:autoSpaceDN w:val="0"/>
      <w:adjustRightInd w:val="0"/>
      <w:spacing w:after="108"/>
      <w:ind w:left="0"/>
      <w:jc w:val="center"/>
      <w:outlineLvl w:val="9"/>
    </w:pPr>
    <w:rPr>
      <w:rFonts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a">
    <w:name w:val="Заголовок своего сообщения"/>
    <w:rsid w:val="002349ED"/>
  </w:style>
  <w:style w:type="paragraph" w:customStyle="1" w:styleId="afb">
    <w:name w:val="Заголовок статьи"/>
    <w:basedOn w:val="a"/>
    <w:next w:val="a"/>
    <w:rsid w:val="002349E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Заголовок чужого сообщения"/>
    <w:rsid w:val="002349ED"/>
    <w:rPr>
      <w:b/>
      <w:color w:val="FF0000"/>
    </w:rPr>
  </w:style>
  <w:style w:type="paragraph" w:customStyle="1" w:styleId="afd">
    <w:name w:val="Заголовок ЭР (левое окно)"/>
    <w:basedOn w:val="a"/>
    <w:next w:val="a"/>
    <w:rsid w:val="002349E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e">
    <w:name w:val="Заголовок ЭР (правое окно)"/>
    <w:basedOn w:val="afd"/>
    <w:next w:val="a"/>
    <w:rsid w:val="002349ED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rsid w:val="002349ED"/>
    <w:rPr>
      <w:u w:val="single"/>
    </w:rPr>
  </w:style>
  <w:style w:type="paragraph" w:customStyle="1" w:styleId="aff0">
    <w:name w:val="Текст информации об изменениях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1">
    <w:name w:val="Информация об изменениях"/>
    <w:basedOn w:val="aff0"/>
    <w:next w:val="a"/>
    <w:rsid w:val="002349E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rsid w:val="002349E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3">
    <w:name w:val="Комментарий"/>
    <w:basedOn w:val="aff2"/>
    <w:next w:val="a"/>
    <w:rsid w:val="002349E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rsid w:val="002349ED"/>
    <w:rPr>
      <w:i/>
      <w:iCs/>
    </w:rPr>
  </w:style>
  <w:style w:type="paragraph" w:customStyle="1" w:styleId="aff5">
    <w:name w:val="Текст (лев. подпись)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6">
    <w:name w:val="Колонтитул (левый)"/>
    <w:basedOn w:val="aff5"/>
    <w:next w:val="a"/>
    <w:rsid w:val="002349ED"/>
    <w:rPr>
      <w:sz w:val="14"/>
      <w:szCs w:val="14"/>
    </w:rPr>
  </w:style>
  <w:style w:type="paragraph" w:customStyle="1" w:styleId="aff7">
    <w:name w:val="Текст (прав. подпись)"/>
    <w:basedOn w:val="a"/>
    <w:next w:val="a"/>
    <w:rsid w:val="002349E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8">
    <w:name w:val="Колонтитул (правый)"/>
    <w:basedOn w:val="aff7"/>
    <w:next w:val="a"/>
    <w:rsid w:val="002349ED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rsid w:val="002349ED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"/>
    <w:next w:val="a"/>
    <w:rsid w:val="002349ED"/>
  </w:style>
  <w:style w:type="paragraph" w:customStyle="1" w:styleId="affb">
    <w:name w:val="Моноширинный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c">
    <w:name w:val="Найденные слова"/>
    <w:rsid w:val="002349ED"/>
    <w:rPr>
      <w:color w:val="26282F"/>
      <w:shd w:val="clear" w:color="auto" w:fill="FFF580"/>
    </w:rPr>
  </w:style>
  <w:style w:type="character" w:customStyle="1" w:styleId="affd">
    <w:name w:val="Не вступил в силу"/>
    <w:rsid w:val="002349ED"/>
    <w:rPr>
      <w:color w:val="000000"/>
      <w:shd w:val="clear" w:color="auto" w:fill="D8EDE8"/>
    </w:rPr>
  </w:style>
  <w:style w:type="paragraph" w:customStyle="1" w:styleId="affe">
    <w:name w:val="Необходимые документы"/>
    <w:basedOn w:val="af"/>
    <w:next w:val="a"/>
    <w:rsid w:val="002349ED"/>
    <w:pPr>
      <w:ind w:firstLine="118"/>
    </w:pPr>
  </w:style>
  <w:style w:type="paragraph" w:customStyle="1" w:styleId="afff">
    <w:name w:val="Нормальный (таблица)"/>
    <w:basedOn w:val="a"/>
    <w:next w:val="a"/>
    <w:rsid w:val="002349E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Таблицы (моноширинный)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1">
    <w:name w:val="Оглавление"/>
    <w:basedOn w:val="afff0"/>
    <w:next w:val="a"/>
    <w:rsid w:val="002349ED"/>
    <w:pPr>
      <w:ind w:left="140"/>
    </w:pPr>
  </w:style>
  <w:style w:type="paragraph" w:customStyle="1" w:styleId="afff2">
    <w:name w:val="Переменная часть"/>
    <w:basedOn w:val="af5"/>
    <w:next w:val="a"/>
    <w:rsid w:val="002349ED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rsid w:val="002349ED"/>
    <w:pPr>
      <w:keepNext w:val="0"/>
      <w:widowControl w:val="0"/>
      <w:autoSpaceDE w:val="0"/>
      <w:autoSpaceDN w:val="0"/>
      <w:adjustRightInd w:val="0"/>
      <w:spacing w:before="108" w:after="108"/>
      <w:ind w:left="0"/>
      <w:jc w:val="center"/>
      <w:outlineLvl w:val="9"/>
    </w:pPr>
    <w:rPr>
      <w:rFonts w:cs="Arial"/>
      <w:b w:val="0"/>
      <w:color w:val="26282F"/>
      <w:spacing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0"/>
    <w:next w:val="a"/>
    <w:rsid w:val="002349ED"/>
    <w:rPr>
      <w:b/>
      <w:bCs/>
    </w:rPr>
  </w:style>
  <w:style w:type="paragraph" w:customStyle="1" w:styleId="afff5">
    <w:name w:val="Подчёркнуный текст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5"/>
    <w:next w:val="a"/>
    <w:rsid w:val="002349ED"/>
    <w:rPr>
      <w:sz w:val="20"/>
      <w:szCs w:val="20"/>
    </w:rPr>
  </w:style>
  <w:style w:type="paragraph" w:customStyle="1" w:styleId="afff7">
    <w:name w:val="Прижатый влево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Пример."/>
    <w:basedOn w:val="af"/>
    <w:next w:val="a"/>
    <w:rsid w:val="002349ED"/>
  </w:style>
  <w:style w:type="paragraph" w:customStyle="1" w:styleId="afff9">
    <w:name w:val="Примечание."/>
    <w:basedOn w:val="af"/>
    <w:next w:val="a"/>
    <w:rsid w:val="002349ED"/>
  </w:style>
  <w:style w:type="character" w:customStyle="1" w:styleId="afffa">
    <w:name w:val="Продолжение ссылки"/>
    <w:rsid w:val="002349ED"/>
  </w:style>
  <w:style w:type="paragraph" w:customStyle="1" w:styleId="afffb">
    <w:name w:val="Словарная статья"/>
    <w:basedOn w:val="a"/>
    <w:next w:val="a"/>
    <w:rsid w:val="002349E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c">
    <w:name w:val="Сравнение редакций"/>
    <w:rsid w:val="002349ED"/>
    <w:rPr>
      <w:color w:val="26282F"/>
    </w:rPr>
  </w:style>
  <w:style w:type="paragraph" w:customStyle="1" w:styleId="afffd">
    <w:name w:val="Ссылка на официальную публикацию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Текст в таблице"/>
    <w:basedOn w:val="afff"/>
    <w:next w:val="a"/>
    <w:rsid w:val="002349ED"/>
    <w:pPr>
      <w:ind w:firstLine="500"/>
    </w:pPr>
  </w:style>
  <w:style w:type="paragraph" w:customStyle="1" w:styleId="affff">
    <w:name w:val="Текст ЭР (см. также)"/>
    <w:basedOn w:val="a"/>
    <w:next w:val="a"/>
    <w:rsid w:val="002349ED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0">
    <w:name w:val="Технический комментарий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1">
    <w:name w:val="Утратил силу"/>
    <w:rsid w:val="002349ED"/>
    <w:rPr>
      <w:strike/>
      <w:color w:val="666600"/>
    </w:rPr>
  </w:style>
  <w:style w:type="paragraph" w:customStyle="1" w:styleId="affff2">
    <w:name w:val="Формула"/>
    <w:basedOn w:val="a"/>
    <w:next w:val="a"/>
    <w:rsid w:val="002349E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3">
    <w:name w:val="Центрированный (таблица)"/>
    <w:basedOn w:val="afff"/>
    <w:next w:val="a"/>
    <w:rsid w:val="002349ED"/>
    <w:pPr>
      <w:jc w:val="center"/>
    </w:pPr>
  </w:style>
  <w:style w:type="paragraph" w:customStyle="1" w:styleId="-">
    <w:name w:val="ЭР-содержание (правое окно)"/>
    <w:basedOn w:val="a"/>
    <w:next w:val="a"/>
    <w:rsid w:val="002349E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character" w:customStyle="1" w:styleId="affff4">
    <w:name w:val="Цветовое выделение"/>
    <w:rsid w:val="002349ED"/>
    <w:rPr>
      <w:b/>
      <w:color w:val="26282F"/>
    </w:rPr>
  </w:style>
  <w:style w:type="table" w:styleId="affff5">
    <w:name w:val="Table Grid"/>
    <w:basedOn w:val="a1"/>
    <w:rsid w:val="00143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6">
    <w:name w:val="Hyperlink"/>
    <w:basedOn w:val="a0"/>
    <w:rsid w:val="00DA05EF"/>
    <w:rPr>
      <w:color w:val="0563C1"/>
      <w:u w:val="single"/>
    </w:rPr>
  </w:style>
  <w:style w:type="character" w:styleId="affff7">
    <w:name w:val="annotation reference"/>
    <w:basedOn w:val="a0"/>
    <w:rsid w:val="00907CB1"/>
    <w:rPr>
      <w:sz w:val="16"/>
    </w:rPr>
  </w:style>
  <w:style w:type="paragraph" w:styleId="affff8">
    <w:name w:val="annotation text"/>
    <w:basedOn w:val="a"/>
    <w:link w:val="affff9"/>
    <w:rsid w:val="00907CB1"/>
  </w:style>
  <w:style w:type="character" w:customStyle="1" w:styleId="affff9">
    <w:name w:val="Текст примечания Знак"/>
    <w:basedOn w:val="a0"/>
    <w:link w:val="affff8"/>
    <w:locked/>
    <w:rsid w:val="00907CB1"/>
    <w:rPr>
      <w:rFonts w:cs="Times New Roman"/>
    </w:rPr>
  </w:style>
  <w:style w:type="paragraph" w:styleId="affffa">
    <w:name w:val="annotation subject"/>
    <w:basedOn w:val="affff8"/>
    <w:next w:val="affff8"/>
    <w:link w:val="affffb"/>
    <w:rsid w:val="00907CB1"/>
    <w:rPr>
      <w:b/>
      <w:lang/>
    </w:rPr>
  </w:style>
  <w:style w:type="character" w:customStyle="1" w:styleId="affffb">
    <w:name w:val="Тема примечания Знак"/>
    <w:link w:val="affffa"/>
    <w:locked/>
    <w:rsid w:val="00907CB1"/>
    <w:rPr>
      <w:b/>
    </w:rPr>
  </w:style>
  <w:style w:type="paragraph" w:customStyle="1" w:styleId="ConsPlusNormal">
    <w:name w:val="ConsPlusNormal"/>
    <w:rsid w:val="00477D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"/>
    <w:rsid w:val="00E70FE4"/>
    <w:pPr>
      <w:ind w:left="720"/>
      <w:contextualSpacing/>
    </w:pPr>
  </w:style>
  <w:style w:type="character" w:customStyle="1" w:styleId="affffc">
    <w:name w:val="Сравнение редакций. Добавленный фрагмент"/>
    <w:rsid w:val="00864F35"/>
    <w:rPr>
      <w:color w:val="000000"/>
      <w:shd w:val="clear" w:color="auto" w:fill="C1D7FF"/>
    </w:rPr>
  </w:style>
  <w:style w:type="paragraph" w:styleId="affffd">
    <w:name w:val="Title"/>
    <w:basedOn w:val="a"/>
    <w:link w:val="affffe"/>
    <w:qFormat/>
    <w:locked/>
    <w:rsid w:val="0099698F"/>
    <w:pPr>
      <w:jc w:val="center"/>
    </w:pPr>
    <w:rPr>
      <w:b/>
      <w:sz w:val="24"/>
    </w:rPr>
  </w:style>
  <w:style w:type="character" w:customStyle="1" w:styleId="affffe">
    <w:name w:val="Название Знак"/>
    <w:basedOn w:val="a0"/>
    <w:link w:val="affffd"/>
    <w:locked/>
    <w:rsid w:val="0099698F"/>
    <w:rPr>
      <w:b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8.wmf"/><Relationship Id="rId299" Type="http://schemas.openxmlformats.org/officeDocument/2006/relationships/image" Target="media/image298.emf"/><Relationship Id="rId21" Type="http://schemas.openxmlformats.org/officeDocument/2006/relationships/image" Target="media/image24.emf"/><Relationship Id="rId63" Type="http://schemas.openxmlformats.org/officeDocument/2006/relationships/image" Target="media/image65.emf"/><Relationship Id="rId159" Type="http://schemas.openxmlformats.org/officeDocument/2006/relationships/image" Target="media/image159.emf"/><Relationship Id="rId324" Type="http://schemas.openxmlformats.org/officeDocument/2006/relationships/image" Target="media/image323.emf"/><Relationship Id="rId366" Type="http://schemas.openxmlformats.org/officeDocument/2006/relationships/image" Target="media/image365.emf"/><Relationship Id="rId170" Type="http://schemas.openxmlformats.org/officeDocument/2006/relationships/image" Target="media/image170.emf"/><Relationship Id="rId226" Type="http://schemas.openxmlformats.org/officeDocument/2006/relationships/image" Target="media/image226.emf"/><Relationship Id="rId433" Type="http://schemas.openxmlformats.org/officeDocument/2006/relationships/image" Target="media/image431.emf"/><Relationship Id="rId268" Type="http://schemas.openxmlformats.org/officeDocument/2006/relationships/image" Target="media/image267.emf"/><Relationship Id="rId32" Type="http://schemas.openxmlformats.org/officeDocument/2006/relationships/image" Target="media/image35.emf"/><Relationship Id="rId74" Type="http://schemas.openxmlformats.org/officeDocument/2006/relationships/image" Target="media/image75.emf"/><Relationship Id="rId128" Type="http://schemas.openxmlformats.org/officeDocument/2006/relationships/image" Target="media/image128.emf"/><Relationship Id="rId335" Type="http://schemas.openxmlformats.org/officeDocument/2006/relationships/image" Target="media/image334.emf"/><Relationship Id="rId377" Type="http://schemas.openxmlformats.org/officeDocument/2006/relationships/image" Target="media/image375.emf"/><Relationship Id="rId5" Type="http://schemas.openxmlformats.org/officeDocument/2006/relationships/webSettings" Target="webSettings.xml"/><Relationship Id="rId181" Type="http://schemas.openxmlformats.org/officeDocument/2006/relationships/image" Target="media/image181.emf"/><Relationship Id="rId237" Type="http://schemas.openxmlformats.org/officeDocument/2006/relationships/image" Target="media/image237.emf"/><Relationship Id="rId402" Type="http://schemas.openxmlformats.org/officeDocument/2006/relationships/image" Target="media/image400.emf"/><Relationship Id="rId279" Type="http://schemas.openxmlformats.org/officeDocument/2006/relationships/image" Target="media/image278.emf"/><Relationship Id="rId444" Type="http://schemas.openxmlformats.org/officeDocument/2006/relationships/image" Target="media/image442.emf"/><Relationship Id="rId43" Type="http://schemas.openxmlformats.org/officeDocument/2006/relationships/image" Target="media/image46.emf"/><Relationship Id="rId139" Type="http://schemas.openxmlformats.org/officeDocument/2006/relationships/image" Target="media/image139.emf"/><Relationship Id="rId290" Type="http://schemas.openxmlformats.org/officeDocument/2006/relationships/image" Target="media/image289.emf"/><Relationship Id="rId304" Type="http://schemas.openxmlformats.org/officeDocument/2006/relationships/image" Target="media/image303.emf"/><Relationship Id="rId346" Type="http://schemas.openxmlformats.org/officeDocument/2006/relationships/image" Target="media/image345.emf"/><Relationship Id="rId388" Type="http://schemas.openxmlformats.org/officeDocument/2006/relationships/image" Target="media/image386.emf"/><Relationship Id="rId85" Type="http://schemas.openxmlformats.org/officeDocument/2006/relationships/image" Target="media/image86.emf"/><Relationship Id="rId150" Type="http://schemas.openxmlformats.org/officeDocument/2006/relationships/image" Target="media/image150.emf"/><Relationship Id="rId192" Type="http://schemas.openxmlformats.org/officeDocument/2006/relationships/image" Target="media/image192.emf"/><Relationship Id="rId206" Type="http://schemas.openxmlformats.org/officeDocument/2006/relationships/image" Target="media/image206.emf"/><Relationship Id="rId413" Type="http://schemas.openxmlformats.org/officeDocument/2006/relationships/image" Target="media/image411.emf"/><Relationship Id="rId248" Type="http://schemas.openxmlformats.org/officeDocument/2006/relationships/image" Target="media/image248.wmf"/><Relationship Id="rId455" Type="http://schemas.openxmlformats.org/officeDocument/2006/relationships/image" Target="media/image453.emf"/><Relationship Id="rId12" Type="http://schemas.openxmlformats.org/officeDocument/2006/relationships/image" Target="media/image15.emf"/><Relationship Id="rId108" Type="http://schemas.openxmlformats.org/officeDocument/2006/relationships/image" Target="media/image109.emf"/><Relationship Id="rId315" Type="http://schemas.openxmlformats.org/officeDocument/2006/relationships/image" Target="media/image314.emf"/><Relationship Id="rId357" Type="http://schemas.openxmlformats.org/officeDocument/2006/relationships/image" Target="media/image356.emf"/><Relationship Id="rId54" Type="http://schemas.openxmlformats.org/officeDocument/2006/relationships/image" Target="media/image57.emf"/><Relationship Id="rId96" Type="http://schemas.openxmlformats.org/officeDocument/2006/relationships/image" Target="media/image97.emf"/><Relationship Id="rId161" Type="http://schemas.openxmlformats.org/officeDocument/2006/relationships/image" Target="media/image161.emf"/><Relationship Id="rId217" Type="http://schemas.openxmlformats.org/officeDocument/2006/relationships/image" Target="media/image217.emf"/><Relationship Id="rId399" Type="http://schemas.openxmlformats.org/officeDocument/2006/relationships/image" Target="media/image397.emf"/><Relationship Id="rId259" Type="http://schemas.openxmlformats.org/officeDocument/2006/relationships/image" Target="media/image258.emf"/><Relationship Id="rId424" Type="http://schemas.openxmlformats.org/officeDocument/2006/relationships/image" Target="media/image422.emf"/><Relationship Id="rId23" Type="http://schemas.openxmlformats.org/officeDocument/2006/relationships/image" Target="media/image26.emf"/><Relationship Id="rId119" Type="http://schemas.openxmlformats.org/officeDocument/2006/relationships/image" Target="media/image120.emf"/><Relationship Id="rId270" Type="http://schemas.openxmlformats.org/officeDocument/2006/relationships/image" Target="media/image269.emf"/><Relationship Id="rId326" Type="http://schemas.openxmlformats.org/officeDocument/2006/relationships/image" Target="media/image325.emf"/><Relationship Id="rId44" Type="http://schemas.openxmlformats.org/officeDocument/2006/relationships/image" Target="media/image47.emf"/><Relationship Id="rId65" Type="http://schemas.openxmlformats.org/officeDocument/2006/relationships/hyperlink" Target="garantF1://70664870.0" TargetMode="External"/><Relationship Id="rId86" Type="http://schemas.openxmlformats.org/officeDocument/2006/relationships/image" Target="media/image87.emf"/><Relationship Id="rId130" Type="http://schemas.openxmlformats.org/officeDocument/2006/relationships/image" Target="media/image130.emf"/><Relationship Id="rId151" Type="http://schemas.openxmlformats.org/officeDocument/2006/relationships/image" Target="media/image151.emf"/><Relationship Id="rId368" Type="http://schemas.openxmlformats.org/officeDocument/2006/relationships/image" Target="media/image367.wmf"/><Relationship Id="rId389" Type="http://schemas.openxmlformats.org/officeDocument/2006/relationships/image" Target="media/image387.emf"/><Relationship Id="rId172" Type="http://schemas.openxmlformats.org/officeDocument/2006/relationships/image" Target="media/image172.emf"/><Relationship Id="rId193" Type="http://schemas.openxmlformats.org/officeDocument/2006/relationships/image" Target="media/image193.emf"/><Relationship Id="rId207" Type="http://schemas.openxmlformats.org/officeDocument/2006/relationships/image" Target="media/image207.emf"/><Relationship Id="rId228" Type="http://schemas.openxmlformats.org/officeDocument/2006/relationships/image" Target="media/image228.emf"/><Relationship Id="rId249" Type="http://schemas.openxmlformats.org/officeDocument/2006/relationships/oleObject" Target="embeddings/oleObject2.bin"/><Relationship Id="rId414" Type="http://schemas.openxmlformats.org/officeDocument/2006/relationships/image" Target="media/image412.emf"/><Relationship Id="rId435" Type="http://schemas.openxmlformats.org/officeDocument/2006/relationships/image" Target="media/image433.emf"/><Relationship Id="rId456" Type="http://schemas.openxmlformats.org/officeDocument/2006/relationships/image" Target="media/image454.emf"/><Relationship Id="rId13" Type="http://schemas.openxmlformats.org/officeDocument/2006/relationships/image" Target="media/image16.emf"/><Relationship Id="rId109" Type="http://schemas.openxmlformats.org/officeDocument/2006/relationships/image" Target="media/image110.emf"/><Relationship Id="rId260" Type="http://schemas.openxmlformats.org/officeDocument/2006/relationships/image" Target="media/image259.emf"/><Relationship Id="rId281" Type="http://schemas.openxmlformats.org/officeDocument/2006/relationships/image" Target="media/image280.emf"/><Relationship Id="rId316" Type="http://schemas.openxmlformats.org/officeDocument/2006/relationships/image" Target="media/image315.emf"/><Relationship Id="rId337" Type="http://schemas.openxmlformats.org/officeDocument/2006/relationships/image" Target="media/image336.emf"/><Relationship Id="rId34" Type="http://schemas.openxmlformats.org/officeDocument/2006/relationships/image" Target="media/image37.emf"/><Relationship Id="rId55" Type="http://schemas.openxmlformats.org/officeDocument/2006/relationships/image" Target="media/image58.emf"/><Relationship Id="rId76" Type="http://schemas.openxmlformats.org/officeDocument/2006/relationships/image" Target="media/image77.emf"/><Relationship Id="rId97" Type="http://schemas.openxmlformats.org/officeDocument/2006/relationships/image" Target="media/image98.emf"/><Relationship Id="rId120" Type="http://schemas.openxmlformats.org/officeDocument/2006/relationships/image" Target="media/image121.emf"/><Relationship Id="rId141" Type="http://schemas.openxmlformats.org/officeDocument/2006/relationships/image" Target="media/image141.emf"/><Relationship Id="rId358" Type="http://schemas.openxmlformats.org/officeDocument/2006/relationships/image" Target="media/image357.emf"/><Relationship Id="rId379" Type="http://schemas.openxmlformats.org/officeDocument/2006/relationships/image" Target="media/image377.emf"/><Relationship Id="rId7" Type="http://schemas.openxmlformats.org/officeDocument/2006/relationships/endnotes" Target="endnotes.xml"/><Relationship Id="rId162" Type="http://schemas.openxmlformats.org/officeDocument/2006/relationships/image" Target="media/image162.emf"/><Relationship Id="rId183" Type="http://schemas.openxmlformats.org/officeDocument/2006/relationships/image" Target="media/image183.emf"/><Relationship Id="rId218" Type="http://schemas.openxmlformats.org/officeDocument/2006/relationships/image" Target="media/image218.emf"/><Relationship Id="rId239" Type="http://schemas.openxmlformats.org/officeDocument/2006/relationships/image" Target="media/image239.emf"/><Relationship Id="rId390" Type="http://schemas.openxmlformats.org/officeDocument/2006/relationships/image" Target="media/image388.emf"/><Relationship Id="rId404" Type="http://schemas.openxmlformats.org/officeDocument/2006/relationships/image" Target="media/image402.emf"/><Relationship Id="rId425" Type="http://schemas.openxmlformats.org/officeDocument/2006/relationships/image" Target="media/image423.emf"/><Relationship Id="rId446" Type="http://schemas.openxmlformats.org/officeDocument/2006/relationships/image" Target="media/image444.emf"/><Relationship Id="rId250" Type="http://schemas.openxmlformats.org/officeDocument/2006/relationships/image" Target="media/image249.emf"/><Relationship Id="rId271" Type="http://schemas.openxmlformats.org/officeDocument/2006/relationships/image" Target="media/image270.emf"/><Relationship Id="rId292" Type="http://schemas.openxmlformats.org/officeDocument/2006/relationships/image" Target="media/image291.emf"/><Relationship Id="rId306" Type="http://schemas.openxmlformats.org/officeDocument/2006/relationships/image" Target="media/image305.emf"/><Relationship Id="rId24" Type="http://schemas.openxmlformats.org/officeDocument/2006/relationships/image" Target="media/image27.emf"/><Relationship Id="rId45" Type="http://schemas.openxmlformats.org/officeDocument/2006/relationships/image" Target="media/image48.emf"/><Relationship Id="rId66" Type="http://schemas.openxmlformats.org/officeDocument/2006/relationships/image" Target="media/image67.emf"/><Relationship Id="rId87" Type="http://schemas.openxmlformats.org/officeDocument/2006/relationships/image" Target="media/image88.emf"/><Relationship Id="rId110" Type="http://schemas.openxmlformats.org/officeDocument/2006/relationships/image" Target="media/image111.emf"/><Relationship Id="rId131" Type="http://schemas.openxmlformats.org/officeDocument/2006/relationships/image" Target="media/image131.emf"/><Relationship Id="rId327" Type="http://schemas.openxmlformats.org/officeDocument/2006/relationships/image" Target="media/image326.emf"/><Relationship Id="rId348" Type="http://schemas.openxmlformats.org/officeDocument/2006/relationships/image" Target="media/image347.emf"/><Relationship Id="rId369" Type="http://schemas.openxmlformats.org/officeDocument/2006/relationships/oleObject" Target="embeddings/oleObject3.bin"/><Relationship Id="rId152" Type="http://schemas.openxmlformats.org/officeDocument/2006/relationships/image" Target="media/image152.emf"/><Relationship Id="rId173" Type="http://schemas.openxmlformats.org/officeDocument/2006/relationships/image" Target="media/image173.emf"/><Relationship Id="rId194" Type="http://schemas.openxmlformats.org/officeDocument/2006/relationships/image" Target="media/image194.emf"/><Relationship Id="rId208" Type="http://schemas.openxmlformats.org/officeDocument/2006/relationships/image" Target="media/image208.emf"/><Relationship Id="rId229" Type="http://schemas.openxmlformats.org/officeDocument/2006/relationships/image" Target="media/image229.emf"/><Relationship Id="rId380" Type="http://schemas.openxmlformats.org/officeDocument/2006/relationships/image" Target="media/image378.emf"/><Relationship Id="rId415" Type="http://schemas.openxmlformats.org/officeDocument/2006/relationships/image" Target="media/image413.emf"/><Relationship Id="rId436" Type="http://schemas.openxmlformats.org/officeDocument/2006/relationships/image" Target="media/image434.emf"/><Relationship Id="rId457" Type="http://schemas.openxmlformats.org/officeDocument/2006/relationships/image" Target="media/image455.emf"/><Relationship Id="rId240" Type="http://schemas.openxmlformats.org/officeDocument/2006/relationships/image" Target="media/image240.emf"/><Relationship Id="rId261" Type="http://schemas.openxmlformats.org/officeDocument/2006/relationships/image" Target="media/image260.emf"/><Relationship Id="rId14" Type="http://schemas.openxmlformats.org/officeDocument/2006/relationships/image" Target="media/image17.emf"/><Relationship Id="rId35" Type="http://schemas.openxmlformats.org/officeDocument/2006/relationships/image" Target="media/image38.emf"/><Relationship Id="rId56" Type="http://schemas.openxmlformats.org/officeDocument/2006/relationships/image" Target="media/image59.emf"/><Relationship Id="rId77" Type="http://schemas.openxmlformats.org/officeDocument/2006/relationships/image" Target="media/image78.emf"/><Relationship Id="rId100" Type="http://schemas.openxmlformats.org/officeDocument/2006/relationships/image" Target="media/image101.emf"/><Relationship Id="rId282" Type="http://schemas.openxmlformats.org/officeDocument/2006/relationships/image" Target="media/image281.emf"/><Relationship Id="rId317" Type="http://schemas.openxmlformats.org/officeDocument/2006/relationships/image" Target="media/image316.emf"/><Relationship Id="rId338" Type="http://schemas.openxmlformats.org/officeDocument/2006/relationships/image" Target="media/image337.emf"/><Relationship Id="rId359" Type="http://schemas.openxmlformats.org/officeDocument/2006/relationships/image" Target="media/image358.emf"/><Relationship Id="rId8" Type="http://schemas.openxmlformats.org/officeDocument/2006/relationships/hyperlink" Target="garantF1://12012604.6924" TargetMode="External"/><Relationship Id="rId98" Type="http://schemas.openxmlformats.org/officeDocument/2006/relationships/image" Target="media/image99.emf"/><Relationship Id="rId121" Type="http://schemas.openxmlformats.org/officeDocument/2006/relationships/image" Target="media/image122.emf"/><Relationship Id="rId142" Type="http://schemas.openxmlformats.org/officeDocument/2006/relationships/image" Target="media/image142.emf"/><Relationship Id="rId163" Type="http://schemas.openxmlformats.org/officeDocument/2006/relationships/image" Target="media/image163.emf"/><Relationship Id="rId184" Type="http://schemas.openxmlformats.org/officeDocument/2006/relationships/image" Target="media/image184.emf"/><Relationship Id="rId219" Type="http://schemas.openxmlformats.org/officeDocument/2006/relationships/image" Target="media/image219.emf"/><Relationship Id="rId370" Type="http://schemas.openxmlformats.org/officeDocument/2006/relationships/image" Target="media/image368.emf"/><Relationship Id="rId391" Type="http://schemas.openxmlformats.org/officeDocument/2006/relationships/image" Target="media/image389.emf"/><Relationship Id="rId405" Type="http://schemas.openxmlformats.org/officeDocument/2006/relationships/image" Target="media/image403.emf"/><Relationship Id="rId426" Type="http://schemas.openxmlformats.org/officeDocument/2006/relationships/image" Target="media/image424.emf"/><Relationship Id="rId447" Type="http://schemas.openxmlformats.org/officeDocument/2006/relationships/image" Target="media/image445.emf"/><Relationship Id="rId230" Type="http://schemas.openxmlformats.org/officeDocument/2006/relationships/image" Target="media/image230.emf"/><Relationship Id="rId251" Type="http://schemas.openxmlformats.org/officeDocument/2006/relationships/image" Target="media/image250.emf"/><Relationship Id="rId25" Type="http://schemas.openxmlformats.org/officeDocument/2006/relationships/image" Target="media/image28.emf"/><Relationship Id="rId46" Type="http://schemas.openxmlformats.org/officeDocument/2006/relationships/image" Target="media/image49.emf"/><Relationship Id="rId67" Type="http://schemas.openxmlformats.org/officeDocument/2006/relationships/image" Target="media/image68.emf"/><Relationship Id="rId272" Type="http://schemas.openxmlformats.org/officeDocument/2006/relationships/image" Target="media/image271.emf"/><Relationship Id="rId293" Type="http://schemas.openxmlformats.org/officeDocument/2006/relationships/image" Target="media/image292.emf"/><Relationship Id="rId307" Type="http://schemas.openxmlformats.org/officeDocument/2006/relationships/image" Target="media/image306.emf"/><Relationship Id="rId328" Type="http://schemas.openxmlformats.org/officeDocument/2006/relationships/image" Target="media/image327.emf"/><Relationship Id="rId349" Type="http://schemas.openxmlformats.org/officeDocument/2006/relationships/image" Target="media/image348.emf"/><Relationship Id="rId88" Type="http://schemas.openxmlformats.org/officeDocument/2006/relationships/image" Target="media/image89.emf"/><Relationship Id="rId111" Type="http://schemas.openxmlformats.org/officeDocument/2006/relationships/image" Target="media/image112.emf"/><Relationship Id="rId132" Type="http://schemas.openxmlformats.org/officeDocument/2006/relationships/image" Target="media/image132.emf"/><Relationship Id="rId153" Type="http://schemas.openxmlformats.org/officeDocument/2006/relationships/image" Target="media/image153.emf"/><Relationship Id="rId174" Type="http://schemas.openxmlformats.org/officeDocument/2006/relationships/image" Target="media/image174.emf"/><Relationship Id="rId195" Type="http://schemas.openxmlformats.org/officeDocument/2006/relationships/image" Target="media/image195.emf"/><Relationship Id="rId209" Type="http://schemas.openxmlformats.org/officeDocument/2006/relationships/image" Target="media/image209.emf"/><Relationship Id="rId360" Type="http://schemas.openxmlformats.org/officeDocument/2006/relationships/image" Target="media/image359.emf"/><Relationship Id="rId381" Type="http://schemas.openxmlformats.org/officeDocument/2006/relationships/image" Target="media/image379.emf"/><Relationship Id="rId416" Type="http://schemas.openxmlformats.org/officeDocument/2006/relationships/image" Target="media/image414.emf"/><Relationship Id="rId220" Type="http://schemas.openxmlformats.org/officeDocument/2006/relationships/image" Target="media/image220.emf"/><Relationship Id="rId241" Type="http://schemas.openxmlformats.org/officeDocument/2006/relationships/image" Target="media/image241.emf"/><Relationship Id="rId437" Type="http://schemas.openxmlformats.org/officeDocument/2006/relationships/image" Target="media/image435.emf"/><Relationship Id="rId458" Type="http://schemas.openxmlformats.org/officeDocument/2006/relationships/image" Target="media/image456.emf"/><Relationship Id="rId15" Type="http://schemas.openxmlformats.org/officeDocument/2006/relationships/image" Target="media/image18.emf"/><Relationship Id="rId36" Type="http://schemas.openxmlformats.org/officeDocument/2006/relationships/image" Target="media/image39.emf"/><Relationship Id="rId57" Type="http://schemas.openxmlformats.org/officeDocument/2006/relationships/image" Target="media/image60.emf"/><Relationship Id="rId262" Type="http://schemas.openxmlformats.org/officeDocument/2006/relationships/image" Target="media/image261.emf"/><Relationship Id="rId283" Type="http://schemas.openxmlformats.org/officeDocument/2006/relationships/image" Target="media/image282.emf"/><Relationship Id="rId318" Type="http://schemas.openxmlformats.org/officeDocument/2006/relationships/image" Target="media/image317.emf"/><Relationship Id="rId339" Type="http://schemas.openxmlformats.org/officeDocument/2006/relationships/image" Target="media/image338.emf"/><Relationship Id="rId78" Type="http://schemas.openxmlformats.org/officeDocument/2006/relationships/image" Target="media/image79.emf"/><Relationship Id="rId99" Type="http://schemas.openxmlformats.org/officeDocument/2006/relationships/image" Target="media/image100.emf"/><Relationship Id="rId101" Type="http://schemas.openxmlformats.org/officeDocument/2006/relationships/image" Target="media/image102.emf"/><Relationship Id="rId122" Type="http://schemas.openxmlformats.org/officeDocument/2006/relationships/image" Target="media/image123.emf"/><Relationship Id="rId143" Type="http://schemas.openxmlformats.org/officeDocument/2006/relationships/image" Target="media/image143.emf"/><Relationship Id="rId164" Type="http://schemas.openxmlformats.org/officeDocument/2006/relationships/image" Target="media/image164.emf"/><Relationship Id="rId185" Type="http://schemas.openxmlformats.org/officeDocument/2006/relationships/image" Target="media/image185.emf"/><Relationship Id="rId350" Type="http://schemas.openxmlformats.org/officeDocument/2006/relationships/image" Target="media/image349.emf"/><Relationship Id="rId371" Type="http://schemas.openxmlformats.org/officeDocument/2006/relationships/image" Target="media/image369.emf"/><Relationship Id="rId406" Type="http://schemas.openxmlformats.org/officeDocument/2006/relationships/image" Target="media/image404.emf"/><Relationship Id="rId9" Type="http://schemas.openxmlformats.org/officeDocument/2006/relationships/hyperlink" Target="garantF1://70253464.22" TargetMode="External"/><Relationship Id="rId210" Type="http://schemas.openxmlformats.org/officeDocument/2006/relationships/image" Target="media/image210.emf"/><Relationship Id="rId392" Type="http://schemas.openxmlformats.org/officeDocument/2006/relationships/image" Target="media/image390.emf"/><Relationship Id="rId427" Type="http://schemas.openxmlformats.org/officeDocument/2006/relationships/image" Target="media/image425.emf"/><Relationship Id="rId448" Type="http://schemas.openxmlformats.org/officeDocument/2006/relationships/image" Target="media/image446.emf"/><Relationship Id="rId26" Type="http://schemas.openxmlformats.org/officeDocument/2006/relationships/image" Target="media/image29.emf"/><Relationship Id="rId231" Type="http://schemas.openxmlformats.org/officeDocument/2006/relationships/image" Target="media/image231.emf"/><Relationship Id="rId252" Type="http://schemas.openxmlformats.org/officeDocument/2006/relationships/image" Target="media/image251.emf"/><Relationship Id="rId273" Type="http://schemas.openxmlformats.org/officeDocument/2006/relationships/image" Target="media/image272.emf"/><Relationship Id="rId294" Type="http://schemas.openxmlformats.org/officeDocument/2006/relationships/image" Target="media/image293.emf"/><Relationship Id="rId308" Type="http://schemas.openxmlformats.org/officeDocument/2006/relationships/image" Target="media/image307.emf"/><Relationship Id="rId329" Type="http://schemas.openxmlformats.org/officeDocument/2006/relationships/image" Target="media/image328.emf"/><Relationship Id="rId47" Type="http://schemas.openxmlformats.org/officeDocument/2006/relationships/image" Target="media/image50.emf"/><Relationship Id="rId68" Type="http://schemas.openxmlformats.org/officeDocument/2006/relationships/image" Target="media/image69.emf"/><Relationship Id="rId89" Type="http://schemas.openxmlformats.org/officeDocument/2006/relationships/image" Target="media/image90.emf"/><Relationship Id="rId112" Type="http://schemas.openxmlformats.org/officeDocument/2006/relationships/image" Target="media/image113.emf"/><Relationship Id="rId133" Type="http://schemas.openxmlformats.org/officeDocument/2006/relationships/image" Target="media/image133.emf"/><Relationship Id="rId154" Type="http://schemas.openxmlformats.org/officeDocument/2006/relationships/image" Target="media/image154.emf"/><Relationship Id="rId175" Type="http://schemas.openxmlformats.org/officeDocument/2006/relationships/image" Target="media/image175.emf"/><Relationship Id="rId340" Type="http://schemas.openxmlformats.org/officeDocument/2006/relationships/image" Target="media/image339.emf"/><Relationship Id="rId361" Type="http://schemas.openxmlformats.org/officeDocument/2006/relationships/image" Target="media/image360.emf"/><Relationship Id="rId196" Type="http://schemas.openxmlformats.org/officeDocument/2006/relationships/image" Target="media/image196.emf"/><Relationship Id="rId200" Type="http://schemas.openxmlformats.org/officeDocument/2006/relationships/image" Target="media/image200.emf"/><Relationship Id="rId382" Type="http://schemas.openxmlformats.org/officeDocument/2006/relationships/image" Target="media/image380.emf"/><Relationship Id="rId417" Type="http://schemas.openxmlformats.org/officeDocument/2006/relationships/image" Target="media/image415.emf"/><Relationship Id="rId438" Type="http://schemas.openxmlformats.org/officeDocument/2006/relationships/image" Target="media/image436.emf"/><Relationship Id="rId459" Type="http://schemas.openxmlformats.org/officeDocument/2006/relationships/image" Target="media/image457.emf"/><Relationship Id="rId16" Type="http://schemas.openxmlformats.org/officeDocument/2006/relationships/image" Target="media/image19.emf"/><Relationship Id="rId221" Type="http://schemas.openxmlformats.org/officeDocument/2006/relationships/image" Target="media/image221.emf"/><Relationship Id="rId242" Type="http://schemas.openxmlformats.org/officeDocument/2006/relationships/image" Target="media/image242.emf"/><Relationship Id="rId263" Type="http://schemas.openxmlformats.org/officeDocument/2006/relationships/image" Target="media/image262.emf"/><Relationship Id="rId284" Type="http://schemas.openxmlformats.org/officeDocument/2006/relationships/image" Target="media/image283.emf"/><Relationship Id="rId319" Type="http://schemas.openxmlformats.org/officeDocument/2006/relationships/image" Target="media/image318.emf"/><Relationship Id="rId37" Type="http://schemas.openxmlformats.org/officeDocument/2006/relationships/image" Target="media/image40.emf"/><Relationship Id="rId58" Type="http://schemas.openxmlformats.org/officeDocument/2006/relationships/image" Target="media/image61.emf"/><Relationship Id="rId79" Type="http://schemas.openxmlformats.org/officeDocument/2006/relationships/image" Target="media/image80.emf"/><Relationship Id="rId102" Type="http://schemas.openxmlformats.org/officeDocument/2006/relationships/image" Target="media/image103.emf"/><Relationship Id="rId123" Type="http://schemas.openxmlformats.org/officeDocument/2006/relationships/hyperlink" Target="garantF1://70664870.62" TargetMode="External"/><Relationship Id="rId144" Type="http://schemas.openxmlformats.org/officeDocument/2006/relationships/image" Target="media/image144.emf"/><Relationship Id="rId330" Type="http://schemas.openxmlformats.org/officeDocument/2006/relationships/image" Target="media/image329.emf"/><Relationship Id="rId90" Type="http://schemas.openxmlformats.org/officeDocument/2006/relationships/image" Target="media/image91.emf"/><Relationship Id="rId165" Type="http://schemas.openxmlformats.org/officeDocument/2006/relationships/image" Target="media/image165.emf"/><Relationship Id="rId186" Type="http://schemas.openxmlformats.org/officeDocument/2006/relationships/image" Target="media/image186.emf"/><Relationship Id="rId351" Type="http://schemas.openxmlformats.org/officeDocument/2006/relationships/image" Target="media/image350.emf"/><Relationship Id="rId372" Type="http://schemas.openxmlformats.org/officeDocument/2006/relationships/image" Target="media/image370.emf"/><Relationship Id="rId393" Type="http://schemas.openxmlformats.org/officeDocument/2006/relationships/image" Target="media/image391.emf"/><Relationship Id="rId407" Type="http://schemas.openxmlformats.org/officeDocument/2006/relationships/image" Target="media/image405.emf"/><Relationship Id="rId428" Type="http://schemas.openxmlformats.org/officeDocument/2006/relationships/image" Target="media/image426.emf"/><Relationship Id="rId449" Type="http://schemas.openxmlformats.org/officeDocument/2006/relationships/image" Target="media/image447.emf"/><Relationship Id="rId211" Type="http://schemas.openxmlformats.org/officeDocument/2006/relationships/image" Target="media/image211.emf"/><Relationship Id="rId232" Type="http://schemas.openxmlformats.org/officeDocument/2006/relationships/image" Target="media/image232.emf"/><Relationship Id="rId253" Type="http://schemas.openxmlformats.org/officeDocument/2006/relationships/image" Target="media/image252.emf"/><Relationship Id="rId274" Type="http://schemas.openxmlformats.org/officeDocument/2006/relationships/image" Target="media/image273.emf"/><Relationship Id="rId295" Type="http://schemas.openxmlformats.org/officeDocument/2006/relationships/image" Target="media/image294.emf"/><Relationship Id="rId309" Type="http://schemas.openxmlformats.org/officeDocument/2006/relationships/image" Target="media/image308.emf"/><Relationship Id="rId460" Type="http://schemas.openxmlformats.org/officeDocument/2006/relationships/image" Target="media/image458.emf"/><Relationship Id="rId27" Type="http://schemas.openxmlformats.org/officeDocument/2006/relationships/image" Target="media/image30.emf"/><Relationship Id="rId48" Type="http://schemas.openxmlformats.org/officeDocument/2006/relationships/image" Target="media/image51.emf"/><Relationship Id="rId69" Type="http://schemas.openxmlformats.org/officeDocument/2006/relationships/image" Target="media/image70.emf"/><Relationship Id="rId113" Type="http://schemas.openxmlformats.org/officeDocument/2006/relationships/image" Target="media/image114.emf"/><Relationship Id="rId134" Type="http://schemas.openxmlformats.org/officeDocument/2006/relationships/image" Target="media/image134.emf"/><Relationship Id="rId320" Type="http://schemas.openxmlformats.org/officeDocument/2006/relationships/image" Target="media/image319.emf"/><Relationship Id="rId80" Type="http://schemas.openxmlformats.org/officeDocument/2006/relationships/image" Target="media/image81.emf"/><Relationship Id="rId155" Type="http://schemas.openxmlformats.org/officeDocument/2006/relationships/image" Target="media/image155.emf"/><Relationship Id="rId176" Type="http://schemas.openxmlformats.org/officeDocument/2006/relationships/image" Target="media/image176.emf"/><Relationship Id="rId197" Type="http://schemas.openxmlformats.org/officeDocument/2006/relationships/image" Target="media/image197.emf"/><Relationship Id="rId341" Type="http://schemas.openxmlformats.org/officeDocument/2006/relationships/image" Target="media/image340.emf"/><Relationship Id="rId362" Type="http://schemas.openxmlformats.org/officeDocument/2006/relationships/image" Target="media/image361.emf"/><Relationship Id="rId383" Type="http://schemas.openxmlformats.org/officeDocument/2006/relationships/image" Target="media/image381.emf"/><Relationship Id="rId418" Type="http://schemas.openxmlformats.org/officeDocument/2006/relationships/image" Target="media/image416.emf"/><Relationship Id="rId439" Type="http://schemas.openxmlformats.org/officeDocument/2006/relationships/image" Target="media/image437.emf"/><Relationship Id="rId201" Type="http://schemas.openxmlformats.org/officeDocument/2006/relationships/image" Target="media/image201.emf"/><Relationship Id="rId222" Type="http://schemas.openxmlformats.org/officeDocument/2006/relationships/image" Target="media/image222.emf"/><Relationship Id="rId243" Type="http://schemas.openxmlformats.org/officeDocument/2006/relationships/image" Target="media/image243.emf"/><Relationship Id="rId264" Type="http://schemas.openxmlformats.org/officeDocument/2006/relationships/image" Target="media/image263.emf"/><Relationship Id="rId285" Type="http://schemas.openxmlformats.org/officeDocument/2006/relationships/image" Target="media/image284.emf"/><Relationship Id="rId450" Type="http://schemas.openxmlformats.org/officeDocument/2006/relationships/image" Target="media/image448.emf"/><Relationship Id="rId17" Type="http://schemas.openxmlformats.org/officeDocument/2006/relationships/image" Target="media/image20.emf"/><Relationship Id="rId38" Type="http://schemas.openxmlformats.org/officeDocument/2006/relationships/image" Target="media/image41.emf"/><Relationship Id="rId59" Type="http://schemas.openxmlformats.org/officeDocument/2006/relationships/image" Target="media/image62.emf"/><Relationship Id="rId103" Type="http://schemas.openxmlformats.org/officeDocument/2006/relationships/image" Target="media/image104.emf"/><Relationship Id="rId124" Type="http://schemas.openxmlformats.org/officeDocument/2006/relationships/image" Target="media/image124.emf"/><Relationship Id="rId310" Type="http://schemas.openxmlformats.org/officeDocument/2006/relationships/image" Target="media/image309.emf"/><Relationship Id="rId70" Type="http://schemas.openxmlformats.org/officeDocument/2006/relationships/image" Target="media/image71.emf"/><Relationship Id="rId91" Type="http://schemas.openxmlformats.org/officeDocument/2006/relationships/image" Target="media/image92.emf"/><Relationship Id="rId145" Type="http://schemas.openxmlformats.org/officeDocument/2006/relationships/image" Target="media/image145.emf"/><Relationship Id="rId166" Type="http://schemas.openxmlformats.org/officeDocument/2006/relationships/image" Target="media/image166.emf"/><Relationship Id="rId187" Type="http://schemas.openxmlformats.org/officeDocument/2006/relationships/image" Target="media/image187.emf"/><Relationship Id="rId331" Type="http://schemas.openxmlformats.org/officeDocument/2006/relationships/image" Target="media/image330.emf"/><Relationship Id="rId352" Type="http://schemas.openxmlformats.org/officeDocument/2006/relationships/image" Target="media/image351.emf"/><Relationship Id="rId373" Type="http://schemas.openxmlformats.org/officeDocument/2006/relationships/image" Target="media/image371.emf"/><Relationship Id="rId394" Type="http://schemas.openxmlformats.org/officeDocument/2006/relationships/image" Target="media/image392.emf"/><Relationship Id="rId408" Type="http://schemas.openxmlformats.org/officeDocument/2006/relationships/image" Target="media/image406.emf"/><Relationship Id="rId429" Type="http://schemas.openxmlformats.org/officeDocument/2006/relationships/image" Target="media/image427.emf"/><Relationship Id="rId1" Type="http://schemas.openxmlformats.org/officeDocument/2006/relationships/customXml" Target="../customXml/item1.xml"/><Relationship Id="rId212" Type="http://schemas.openxmlformats.org/officeDocument/2006/relationships/image" Target="media/image212.emf"/><Relationship Id="rId233" Type="http://schemas.openxmlformats.org/officeDocument/2006/relationships/image" Target="media/image233.emf"/><Relationship Id="rId254" Type="http://schemas.openxmlformats.org/officeDocument/2006/relationships/image" Target="media/image253.png"/><Relationship Id="rId440" Type="http://schemas.openxmlformats.org/officeDocument/2006/relationships/image" Target="media/image438.emf"/><Relationship Id="rId28" Type="http://schemas.openxmlformats.org/officeDocument/2006/relationships/image" Target="media/image31.emf"/><Relationship Id="rId49" Type="http://schemas.openxmlformats.org/officeDocument/2006/relationships/image" Target="media/image52.emf"/><Relationship Id="rId114" Type="http://schemas.openxmlformats.org/officeDocument/2006/relationships/image" Target="media/image115.emf"/><Relationship Id="rId275" Type="http://schemas.openxmlformats.org/officeDocument/2006/relationships/image" Target="media/image274.emf"/><Relationship Id="rId296" Type="http://schemas.openxmlformats.org/officeDocument/2006/relationships/image" Target="media/image295.emf"/><Relationship Id="rId300" Type="http://schemas.openxmlformats.org/officeDocument/2006/relationships/image" Target="media/image299.emf"/><Relationship Id="rId461" Type="http://schemas.openxmlformats.org/officeDocument/2006/relationships/image" Target="media/image459.emf"/><Relationship Id="rId60" Type="http://schemas.openxmlformats.org/officeDocument/2006/relationships/image" Target="media/image63.emf"/><Relationship Id="rId81" Type="http://schemas.openxmlformats.org/officeDocument/2006/relationships/image" Target="media/image82.emf"/><Relationship Id="rId135" Type="http://schemas.openxmlformats.org/officeDocument/2006/relationships/image" Target="media/image135.emf"/><Relationship Id="rId156" Type="http://schemas.openxmlformats.org/officeDocument/2006/relationships/image" Target="media/image156.emf"/><Relationship Id="rId177" Type="http://schemas.openxmlformats.org/officeDocument/2006/relationships/image" Target="media/image177.emf"/><Relationship Id="rId198" Type="http://schemas.openxmlformats.org/officeDocument/2006/relationships/image" Target="media/image198.emf"/><Relationship Id="rId321" Type="http://schemas.openxmlformats.org/officeDocument/2006/relationships/image" Target="media/image320.emf"/><Relationship Id="rId342" Type="http://schemas.openxmlformats.org/officeDocument/2006/relationships/image" Target="media/image341.emf"/><Relationship Id="rId363" Type="http://schemas.openxmlformats.org/officeDocument/2006/relationships/image" Target="media/image362.emf"/><Relationship Id="rId384" Type="http://schemas.openxmlformats.org/officeDocument/2006/relationships/image" Target="media/image382.emf"/><Relationship Id="rId419" Type="http://schemas.openxmlformats.org/officeDocument/2006/relationships/image" Target="media/image417.emf"/><Relationship Id="rId202" Type="http://schemas.openxmlformats.org/officeDocument/2006/relationships/image" Target="media/image202.emf"/><Relationship Id="rId223" Type="http://schemas.openxmlformats.org/officeDocument/2006/relationships/image" Target="media/image223.emf"/><Relationship Id="rId244" Type="http://schemas.openxmlformats.org/officeDocument/2006/relationships/image" Target="media/image244.emf"/><Relationship Id="rId430" Type="http://schemas.openxmlformats.org/officeDocument/2006/relationships/image" Target="media/image428.emf"/><Relationship Id="rId18" Type="http://schemas.openxmlformats.org/officeDocument/2006/relationships/image" Target="media/image21.emf"/><Relationship Id="rId39" Type="http://schemas.openxmlformats.org/officeDocument/2006/relationships/image" Target="media/image42.emf"/><Relationship Id="rId265" Type="http://schemas.openxmlformats.org/officeDocument/2006/relationships/image" Target="media/image264.emf"/><Relationship Id="rId286" Type="http://schemas.openxmlformats.org/officeDocument/2006/relationships/image" Target="media/image285.emf"/><Relationship Id="rId451" Type="http://schemas.openxmlformats.org/officeDocument/2006/relationships/image" Target="media/image449.emf"/><Relationship Id="rId50" Type="http://schemas.openxmlformats.org/officeDocument/2006/relationships/image" Target="media/image53.emf"/><Relationship Id="rId104" Type="http://schemas.openxmlformats.org/officeDocument/2006/relationships/image" Target="media/image105.emf"/><Relationship Id="rId125" Type="http://schemas.openxmlformats.org/officeDocument/2006/relationships/image" Target="media/image125.emf"/><Relationship Id="rId146" Type="http://schemas.openxmlformats.org/officeDocument/2006/relationships/image" Target="media/image146.emf"/><Relationship Id="rId167" Type="http://schemas.openxmlformats.org/officeDocument/2006/relationships/image" Target="media/image167.emf"/><Relationship Id="rId188" Type="http://schemas.openxmlformats.org/officeDocument/2006/relationships/image" Target="media/image188.emf"/><Relationship Id="rId311" Type="http://schemas.openxmlformats.org/officeDocument/2006/relationships/image" Target="media/image310.emf"/><Relationship Id="rId332" Type="http://schemas.openxmlformats.org/officeDocument/2006/relationships/image" Target="media/image331.emf"/><Relationship Id="rId353" Type="http://schemas.openxmlformats.org/officeDocument/2006/relationships/image" Target="media/image352.emf"/><Relationship Id="rId374" Type="http://schemas.openxmlformats.org/officeDocument/2006/relationships/image" Target="media/image372.emf"/><Relationship Id="rId395" Type="http://schemas.openxmlformats.org/officeDocument/2006/relationships/image" Target="media/image393.emf"/><Relationship Id="rId409" Type="http://schemas.openxmlformats.org/officeDocument/2006/relationships/image" Target="media/image407.emf"/><Relationship Id="rId71" Type="http://schemas.openxmlformats.org/officeDocument/2006/relationships/image" Target="media/image72.emf"/><Relationship Id="rId92" Type="http://schemas.openxmlformats.org/officeDocument/2006/relationships/image" Target="media/image93.emf"/><Relationship Id="rId213" Type="http://schemas.openxmlformats.org/officeDocument/2006/relationships/image" Target="media/image213.emf"/><Relationship Id="rId234" Type="http://schemas.openxmlformats.org/officeDocument/2006/relationships/image" Target="media/image234.emf"/><Relationship Id="rId420" Type="http://schemas.openxmlformats.org/officeDocument/2006/relationships/image" Target="media/image418.emf"/><Relationship Id="rId2" Type="http://schemas.openxmlformats.org/officeDocument/2006/relationships/numbering" Target="numbering.xml"/><Relationship Id="rId29" Type="http://schemas.openxmlformats.org/officeDocument/2006/relationships/image" Target="media/image32.emf"/><Relationship Id="rId255" Type="http://schemas.openxmlformats.org/officeDocument/2006/relationships/image" Target="media/image254.emf"/><Relationship Id="rId276" Type="http://schemas.openxmlformats.org/officeDocument/2006/relationships/image" Target="media/image275.emf"/><Relationship Id="rId297" Type="http://schemas.openxmlformats.org/officeDocument/2006/relationships/image" Target="media/image296.emf"/><Relationship Id="rId441" Type="http://schemas.openxmlformats.org/officeDocument/2006/relationships/image" Target="media/image439.emf"/><Relationship Id="rId462" Type="http://schemas.openxmlformats.org/officeDocument/2006/relationships/header" Target="header1.xml"/><Relationship Id="rId40" Type="http://schemas.openxmlformats.org/officeDocument/2006/relationships/image" Target="media/image43.emf"/><Relationship Id="rId115" Type="http://schemas.openxmlformats.org/officeDocument/2006/relationships/image" Target="media/image116.wmf"/><Relationship Id="rId136" Type="http://schemas.openxmlformats.org/officeDocument/2006/relationships/image" Target="media/image136.emf"/><Relationship Id="rId157" Type="http://schemas.openxmlformats.org/officeDocument/2006/relationships/image" Target="media/image157.emf"/><Relationship Id="rId178" Type="http://schemas.openxmlformats.org/officeDocument/2006/relationships/image" Target="media/image178.emf"/><Relationship Id="rId301" Type="http://schemas.openxmlformats.org/officeDocument/2006/relationships/image" Target="media/image300.emf"/><Relationship Id="rId322" Type="http://schemas.openxmlformats.org/officeDocument/2006/relationships/image" Target="media/image321.emf"/><Relationship Id="rId343" Type="http://schemas.openxmlformats.org/officeDocument/2006/relationships/image" Target="media/image342.emf"/><Relationship Id="rId364" Type="http://schemas.openxmlformats.org/officeDocument/2006/relationships/image" Target="media/image363.emf"/><Relationship Id="rId61" Type="http://schemas.openxmlformats.org/officeDocument/2006/relationships/image" Target="media/image64.wmf"/><Relationship Id="rId82" Type="http://schemas.openxmlformats.org/officeDocument/2006/relationships/image" Target="media/image83.emf"/><Relationship Id="rId199" Type="http://schemas.openxmlformats.org/officeDocument/2006/relationships/image" Target="media/image199.emf"/><Relationship Id="rId203" Type="http://schemas.openxmlformats.org/officeDocument/2006/relationships/image" Target="media/image203.emf"/><Relationship Id="rId385" Type="http://schemas.openxmlformats.org/officeDocument/2006/relationships/image" Target="media/image383.emf"/><Relationship Id="rId19" Type="http://schemas.openxmlformats.org/officeDocument/2006/relationships/image" Target="media/image22.emf"/><Relationship Id="rId224" Type="http://schemas.openxmlformats.org/officeDocument/2006/relationships/image" Target="media/image224.emf"/><Relationship Id="rId245" Type="http://schemas.openxmlformats.org/officeDocument/2006/relationships/image" Target="media/image245.emf"/><Relationship Id="rId266" Type="http://schemas.openxmlformats.org/officeDocument/2006/relationships/image" Target="media/image265.emf"/><Relationship Id="rId287" Type="http://schemas.openxmlformats.org/officeDocument/2006/relationships/image" Target="media/image286.emf"/><Relationship Id="rId410" Type="http://schemas.openxmlformats.org/officeDocument/2006/relationships/image" Target="media/image408.emf"/><Relationship Id="rId431" Type="http://schemas.openxmlformats.org/officeDocument/2006/relationships/image" Target="media/image429.emf"/><Relationship Id="rId452" Type="http://schemas.openxmlformats.org/officeDocument/2006/relationships/image" Target="media/image450.emf"/><Relationship Id="rId30" Type="http://schemas.openxmlformats.org/officeDocument/2006/relationships/image" Target="media/image33.emf"/><Relationship Id="rId105" Type="http://schemas.openxmlformats.org/officeDocument/2006/relationships/image" Target="media/image106.emf"/><Relationship Id="rId126" Type="http://schemas.openxmlformats.org/officeDocument/2006/relationships/image" Target="media/image126.emf"/><Relationship Id="rId147" Type="http://schemas.openxmlformats.org/officeDocument/2006/relationships/image" Target="media/image147.emf"/><Relationship Id="rId168" Type="http://schemas.openxmlformats.org/officeDocument/2006/relationships/image" Target="media/image168.emf"/><Relationship Id="rId312" Type="http://schemas.openxmlformats.org/officeDocument/2006/relationships/image" Target="media/image311.emf"/><Relationship Id="rId333" Type="http://schemas.openxmlformats.org/officeDocument/2006/relationships/image" Target="media/image332.emf"/><Relationship Id="rId354" Type="http://schemas.openxmlformats.org/officeDocument/2006/relationships/image" Target="media/image353.emf"/><Relationship Id="rId51" Type="http://schemas.openxmlformats.org/officeDocument/2006/relationships/image" Target="media/image54.emf"/><Relationship Id="rId72" Type="http://schemas.openxmlformats.org/officeDocument/2006/relationships/image" Target="media/image73.emf"/><Relationship Id="rId93" Type="http://schemas.openxmlformats.org/officeDocument/2006/relationships/image" Target="media/image94.emf"/><Relationship Id="rId189" Type="http://schemas.openxmlformats.org/officeDocument/2006/relationships/image" Target="media/image189.emf"/><Relationship Id="rId375" Type="http://schemas.openxmlformats.org/officeDocument/2006/relationships/image" Target="media/image373.emf"/><Relationship Id="rId396" Type="http://schemas.openxmlformats.org/officeDocument/2006/relationships/image" Target="media/image394.emf"/><Relationship Id="rId3" Type="http://schemas.openxmlformats.org/officeDocument/2006/relationships/styles" Target="styles.xml"/><Relationship Id="rId214" Type="http://schemas.openxmlformats.org/officeDocument/2006/relationships/image" Target="media/image214.emf"/><Relationship Id="rId235" Type="http://schemas.openxmlformats.org/officeDocument/2006/relationships/image" Target="media/image235.emf"/><Relationship Id="rId256" Type="http://schemas.openxmlformats.org/officeDocument/2006/relationships/image" Target="media/image255.emf"/><Relationship Id="rId277" Type="http://schemas.openxmlformats.org/officeDocument/2006/relationships/image" Target="media/image276.emf"/><Relationship Id="rId298" Type="http://schemas.openxmlformats.org/officeDocument/2006/relationships/image" Target="media/image297.emf"/><Relationship Id="rId400" Type="http://schemas.openxmlformats.org/officeDocument/2006/relationships/image" Target="media/image398.emf"/><Relationship Id="rId421" Type="http://schemas.openxmlformats.org/officeDocument/2006/relationships/image" Target="media/image419.emf"/><Relationship Id="rId442" Type="http://schemas.openxmlformats.org/officeDocument/2006/relationships/image" Target="media/image440.emf"/><Relationship Id="rId463" Type="http://schemas.openxmlformats.org/officeDocument/2006/relationships/footer" Target="footer1.xml"/><Relationship Id="rId116" Type="http://schemas.openxmlformats.org/officeDocument/2006/relationships/image" Target="media/image117.wmf"/><Relationship Id="rId137" Type="http://schemas.openxmlformats.org/officeDocument/2006/relationships/image" Target="media/image137.emf"/><Relationship Id="rId158" Type="http://schemas.openxmlformats.org/officeDocument/2006/relationships/image" Target="media/image158.emf"/><Relationship Id="rId302" Type="http://schemas.openxmlformats.org/officeDocument/2006/relationships/image" Target="media/image301.emf"/><Relationship Id="rId323" Type="http://schemas.openxmlformats.org/officeDocument/2006/relationships/image" Target="media/image322.emf"/><Relationship Id="rId344" Type="http://schemas.openxmlformats.org/officeDocument/2006/relationships/image" Target="media/image343.emf"/><Relationship Id="rId20" Type="http://schemas.openxmlformats.org/officeDocument/2006/relationships/image" Target="media/image23.emf"/><Relationship Id="rId41" Type="http://schemas.openxmlformats.org/officeDocument/2006/relationships/image" Target="media/image44.emf"/><Relationship Id="rId62" Type="http://schemas.openxmlformats.org/officeDocument/2006/relationships/oleObject" Target="embeddings/oleObject1.bin"/><Relationship Id="rId83" Type="http://schemas.openxmlformats.org/officeDocument/2006/relationships/image" Target="media/image84.emf"/><Relationship Id="rId179" Type="http://schemas.openxmlformats.org/officeDocument/2006/relationships/image" Target="media/image179.emf"/><Relationship Id="rId365" Type="http://schemas.openxmlformats.org/officeDocument/2006/relationships/image" Target="media/image364.emf"/><Relationship Id="rId386" Type="http://schemas.openxmlformats.org/officeDocument/2006/relationships/image" Target="media/image384.emf"/><Relationship Id="rId190" Type="http://schemas.openxmlformats.org/officeDocument/2006/relationships/image" Target="media/image190.emf"/><Relationship Id="rId204" Type="http://schemas.openxmlformats.org/officeDocument/2006/relationships/image" Target="media/image204.emf"/><Relationship Id="rId225" Type="http://schemas.openxmlformats.org/officeDocument/2006/relationships/image" Target="media/image225.emf"/><Relationship Id="rId246" Type="http://schemas.openxmlformats.org/officeDocument/2006/relationships/image" Target="media/image246.emf"/><Relationship Id="rId267" Type="http://schemas.openxmlformats.org/officeDocument/2006/relationships/image" Target="media/image266.emf"/><Relationship Id="rId288" Type="http://schemas.openxmlformats.org/officeDocument/2006/relationships/image" Target="media/image287.emf"/><Relationship Id="rId411" Type="http://schemas.openxmlformats.org/officeDocument/2006/relationships/image" Target="media/image409.emf"/><Relationship Id="rId432" Type="http://schemas.openxmlformats.org/officeDocument/2006/relationships/image" Target="media/image430.emf"/><Relationship Id="rId453" Type="http://schemas.openxmlformats.org/officeDocument/2006/relationships/image" Target="media/image451.emf"/><Relationship Id="rId106" Type="http://schemas.openxmlformats.org/officeDocument/2006/relationships/image" Target="media/image107.emf"/><Relationship Id="rId127" Type="http://schemas.openxmlformats.org/officeDocument/2006/relationships/image" Target="media/image127.emf"/><Relationship Id="rId313" Type="http://schemas.openxmlformats.org/officeDocument/2006/relationships/image" Target="media/image312.emf"/><Relationship Id="rId10" Type="http://schemas.openxmlformats.org/officeDocument/2006/relationships/image" Target="media/image13.emf"/><Relationship Id="rId31" Type="http://schemas.openxmlformats.org/officeDocument/2006/relationships/image" Target="media/image34.emf"/><Relationship Id="rId52" Type="http://schemas.openxmlformats.org/officeDocument/2006/relationships/image" Target="media/image55.emf"/><Relationship Id="rId73" Type="http://schemas.openxmlformats.org/officeDocument/2006/relationships/image" Target="media/image74.emf"/><Relationship Id="rId94" Type="http://schemas.openxmlformats.org/officeDocument/2006/relationships/image" Target="media/image95.emf"/><Relationship Id="rId148" Type="http://schemas.openxmlformats.org/officeDocument/2006/relationships/image" Target="media/image148.emf"/><Relationship Id="rId169" Type="http://schemas.openxmlformats.org/officeDocument/2006/relationships/image" Target="media/image169.emf"/><Relationship Id="rId334" Type="http://schemas.openxmlformats.org/officeDocument/2006/relationships/image" Target="media/image333.emf"/><Relationship Id="rId355" Type="http://schemas.openxmlformats.org/officeDocument/2006/relationships/image" Target="media/image354.emf"/><Relationship Id="rId376" Type="http://schemas.openxmlformats.org/officeDocument/2006/relationships/image" Target="media/image374.emf"/><Relationship Id="rId397" Type="http://schemas.openxmlformats.org/officeDocument/2006/relationships/image" Target="media/image395.emf"/><Relationship Id="rId4" Type="http://schemas.openxmlformats.org/officeDocument/2006/relationships/settings" Target="settings.xml"/><Relationship Id="rId180" Type="http://schemas.openxmlformats.org/officeDocument/2006/relationships/image" Target="media/image180.emf"/><Relationship Id="rId215" Type="http://schemas.openxmlformats.org/officeDocument/2006/relationships/image" Target="media/image215.emf"/><Relationship Id="rId236" Type="http://schemas.openxmlformats.org/officeDocument/2006/relationships/image" Target="media/image236.emf"/><Relationship Id="rId257" Type="http://schemas.openxmlformats.org/officeDocument/2006/relationships/image" Target="media/image256.emf"/><Relationship Id="rId278" Type="http://schemas.openxmlformats.org/officeDocument/2006/relationships/image" Target="media/image277.emf"/><Relationship Id="rId401" Type="http://schemas.openxmlformats.org/officeDocument/2006/relationships/image" Target="media/image399.emf"/><Relationship Id="rId422" Type="http://schemas.openxmlformats.org/officeDocument/2006/relationships/image" Target="media/image420.emf"/><Relationship Id="rId443" Type="http://schemas.openxmlformats.org/officeDocument/2006/relationships/image" Target="media/image441.emf"/><Relationship Id="rId464" Type="http://schemas.openxmlformats.org/officeDocument/2006/relationships/fontTable" Target="fontTable.xml"/><Relationship Id="rId303" Type="http://schemas.openxmlformats.org/officeDocument/2006/relationships/image" Target="media/image302.emf"/><Relationship Id="rId42" Type="http://schemas.openxmlformats.org/officeDocument/2006/relationships/image" Target="media/image45.emf"/><Relationship Id="rId84" Type="http://schemas.openxmlformats.org/officeDocument/2006/relationships/image" Target="media/image85.emf"/><Relationship Id="rId138" Type="http://schemas.openxmlformats.org/officeDocument/2006/relationships/image" Target="media/image138.emf"/><Relationship Id="rId345" Type="http://schemas.openxmlformats.org/officeDocument/2006/relationships/image" Target="media/image344.emf"/><Relationship Id="rId387" Type="http://schemas.openxmlformats.org/officeDocument/2006/relationships/image" Target="media/image385.emf"/><Relationship Id="rId191" Type="http://schemas.openxmlformats.org/officeDocument/2006/relationships/image" Target="media/image191.emf"/><Relationship Id="rId205" Type="http://schemas.openxmlformats.org/officeDocument/2006/relationships/image" Target="media/image205.emf"/><Relationship Id="rId247" Type="http://schemas.openxmlformats.org/officeDocument/2006/relationships/image" Target="media/image247.emf"/><Relationship Id="rId412" Type="http://schemas.openxmlformats.org/officeDocument/2006/relationships/image" Target="media/image410.emf"/><Relationship Id="rId107" Type="http://schemas.openxmlformats.org/officeDocument/2006/relationships/image" Target="media/image108.emf"/><Relationship Id="rId289" Type="http://schemas.openxmlformats.org/officeDocument/2006/relationships/image" Target="media/image288.emf"/><Relationship Id="rId454" Type="http://schemas.openxmlformats.org/officeDocument/2006/relationships/image" Target="media/image452.emf"/><Relationship Id="rId11" Type="http://schemas.openxmlformats.org/officeDocument/2006/relationships/image" Target="media/image14.emf"/><Relationship Id="rId53" Type="http://schemas.openxmlformats.org/officeDocument/2006/relationships/image" Target="media/image56.emf"/><Relationship Id="rId149" Type="http://schemas.openxmlformats.org/officeDocument/2006/relationships/image" Target="media/image149.emf"/><Relationship Id="rId314" Type="http://schemas.openxmlformats.org/officeDocument/2006/relationships/image" Target="media/image313.emf"/><Relationship Id="rId356" Type="http://schemas.openxmlformats.org/officeDocument/2006/relationships/image" Target="media/image355.emf"/><Relationship Id="rId398" Type="http://schemas.openxmlformats.org/officeDocument/2006/relationships/image" Target="media/image396.emf"/><Relationship Id="rId95" Type="http://schemas.openxmlformats.org/officeDocument/2006/relationships/image" Target="media/image96.emf"/><Relationship Id="rId160" Type="http://schemas.openxmlformats.org/officeDocument/2006/relationships/image" Target="media/image160.emf"/><Relationship Id="rId216" Type="http://schemas.openxmlformats.org/officeDocument/2006/relationships/image" Target="media/image216.emf"/><Relationship Id="rId423" Type="http://schemas.openxmlformats.org/officeDocument/2006/relationships/image" Target="media/image421.emf"/><Relationship Id="rId258" Type="http://schemas.openxmlformats.org/officeDocument/2006/relationships/image" Target="media/image257.emf"/><Relationship Id="rId465" Type="http://schemas.openxmlformats.org/officeDocument/2006/relationships/theme" Target="theme/theme1.xml"/><Relationship Id="rId22" Type="http://schemas.openxmlformats.org/officeDocument/2006/relationships/image" Target="media/image25.emf"/><Relationship Id="rId64" Type="http://schemas.openxmlformats.org/officeDocument/2006/relationships/image" Target="media/image66.emf"/><Relationship Id="rId118" Type="http://schemas.openxmlformats.org/officeDocument/2006/relationships/image" Target="media/image119.wmf"/><Relationship Id="rId325" Type="http://schemas.openxmlformats.org/officeDocument/2006/relationships/image" Target="media/image324.emf"/><Relationship Id="rId367" Type="http://schemas.openxmlformats.org/officeDocument/2006/relationships/image" Target="media/image366.emf"/><Relationship Id="rId171" Type="http://schemas.openxmlformats.org/officeDocument/2006/relationships/image" Target="media/image171.emf"/><Relationship Id="rId227" Type="http://schemas.openxmlformats.org/officeDocument/2006/relationships/image" Target="media/image227.emf"/><Relationship Id="rId269" Type="http://schemas.openxmlformats.org/officeDocument/2006/relationships/image" Target="media/image268.emf"/><Relationship Id="rId434" Type="http://schemas.openxmlformats.org/officeDocument/2006/relationships/image" Target="media/image432.emf"/><Relationship Id="rId33" Type="http://schemas.openxmlformats.org/officeDocument/2006/relationships/image" Target="media/image36.emf"/><Relationship Id="rId129" Type="http://schemas.openxmlformats.org/officeDocument/2006/relationships/image" Target="media/image129.emf"/><Relationship Id="rId280" Type="http://schemas.openxmlformats.org/officeDocument/2006/relationships/image" Target="media/image279.emf"/><Relationship Id="rId336" Type="http://schemas.openxmlformats.org/officeDocument/2006/relationships/image" Target="media/image335.emf"/><Relationship Id="rId75" Type="http://schemas.openxmlformats.org/officeDocument/2006/relationships/image" Target="media/image76.emf"/><Relationship Id="rId140" Type="http://schemas.openxmlformats.org/officeDocument/2006/relationships/image" Target="media/image140.emf"/><Relationship Id="rId182" Type="http://schemas.openxmlformats.org/officeDocument/2006/relationships/image" Target="media/image182.emf"/><Relationship Id="rId378" Type="http://schemas.openxmlformats.org/officeDocument/2006/relationships/image" Target="media/image376.emf"/><Relationship Id="rId403" Type="http://schemas.openxmlformats.org/officeDocument/2006/relationships/image" Target="media/image401.emf"/><Relationship Id="rId6" Type="http://schemas.openxmlformats.org/officeDocument/2006/relationships/footnotes" Target="footnotes.xml"/><Relationship Id="rId238" Type="http://schemas.openxmlformats.org/officeDocument/2006/relationships/image" Target="media/image238.emf"/><Relationship Id="rId445" Type="http://schemas.openxmlformats.org/officeDocument/2006/relationships/image" Target="media/image443.emf"/><Relationship Id="rId291" Type="http://schemas.openxmlformats.org/officeDocument/2006/relationships/image" Target="media/image290.emf"/><Relationship Id="rId305" Type="http://schemas.openxmlformats.org/officeDocument/2006/relationships/image" Target="media/image304.emf"/><Relationship Id="rId347" Type="http://schemas.openxmlformats.org/officeDocument/2006/relationships/image" Target="media/image346.e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2D000-1B2E-49E3-9069-1671D1A9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8612</Words>
  <Characters>49095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57592</CharactersWithSpaces>
  <SharedDoc>false</SharedDoc>
  <HLinks>
    <vt:vector size="30" baseType="variant">
      <vt:variant>
        <vt:i4>7602224</vt:i4>
      </vt:variant>
      <vt:variant>
        <vt:i4>42</vt:i4>
      </vt:variant>
      <vt:variant>
        <vt:i4>0</vt:i4>
      </vt:variant>
      <vt:variant>
        <vt:i4>5</vt:i4>
      </vt:variant>
      <vt:variant>
        <vt:lpwstr>garantf1://70664870.62/</vt:lpwstr>
      </vt:variant>
      <vt:variant>
        <vt:lpwstr/>
      </vt:variant>
      <vt:variant>
        <vt:i4>6881334</vt:i4>
      </vt:variant>
      <vt:variant>
        <vt:i4>27</vt:i4>
      </vt:variant>
      <vt:variant>
        <vt:i4>0</vt:i4>
      </vt:variant>
      <vt:variant>
        <vt:i4>5</vt:i4>
      </vt:variant>
      <vt:variant>
        <vt:lpwstr>garantf1://70664870.0/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garantf1://70253464.22/</vt:lpwstr>
      </vt:variant>
      <vt:variant>
        <vt:lpwstr/>
      </vt:variant>
      <vt:variant>
        <vt:i4>4849677</vt:i4>
      </vt:variant>
      <vt:variant>
        <vt:i4>0</vt:i4>
      </vt:variant>
      <vt:variant>
        <vt:i4>0</vt:i4>
      </vt:variant>
      <vt:variant>
        <vt:i4>5</vt:i4>
      </vt:variant>
      <vt:variant>
        <vt:lpwstr>garantf1://12012604.6924/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Дорош А.А.</dc:creator>
  <cp:keywords/>
  <dc:description/>
  <cp:lastModifiedBy>ТТВ</cp:lastModifiedBy>
  <cp:revision>2</cp:revision>
  <cp:lastPrinted>2001-12-31T23:14:00Z</cp:lastPrinted>
  <dcterms:created xsi:type="dcterms:W3CDTF">2020-11-06T08:08:00Z</dcterms:created>
  <dcterms:modified xsi:type="dcterms:W3CDTF">2020-11-06T08:08:00Z</dcterms:modified>
</cp:coreProperties>
</file>