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245"/>
        <w:gridCol w:w="4609"/>
      </w:tblGrid>
      <w:tr w:rsidR="00AC0AE8" w14:paraId="26A94945" w14:textId="77777777" w:rsidTr="00DD52A4">
        <w:tc>
          <w:tcPr>
            <w:tcW w:w="9854" w:type="dxa"/>
            <w:gridSpan w:val="2"/>
          </w:tcPr>
          <w:p w14:paraId="7678DE9F" w14:textId="77777777" w:rsidR="00AC0AE8" w:rsidRDefault="00AC0AE8" w:rsidP="00DD52A4">
            <w:pPr>
              <w:pStyle w:val="a3"/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РОССИЙСКАЯ ФЕДЕРАЦИЯ</w:t>
            </w:r>
          </w:p>
          <w:p w14:paraId="16017745" w14:textId="21390B7F" w:rsidR="00AC0AE8" w:rsidRDefault="00AE4DF3" w:rsidP="00DD52A4">
            <w:pPr>
              <w:pStyle w:val="a3"/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АДМИНИСТРАЦИЯ </w:t>
            </w:r>
            <w:r w:rsidR="00692FA6">
              <w:rPr>
                <w:rFonts w:eastAsia="Calibri"/>
                <w:b/>
              </w:rPr>
              <w:t>ОРЕХОВСКОГО</w:t>
            </w:r>
            <w:r w:rsidR="00AC0AE8">
              <w:rPr>
                <w:rFonts w:eastAsia="Calibri"/>
                <w:b/>
              </w:rPr>
              <w:t xml:space="preserve"> СЕЛЬСОВЕТА</w:t>
            </w:r>
          </w:p>
          <w:p w14:paraId="51494F22" w14:textId="77777777" w:rsidR="00AC0AE8" w:rsidRDefault="00AC0AE8" w:rsidP="00501710">
            <w:pPr>
              <w:pStyle w:val="a3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БУРЛИНСКОГО РАЙОНА АЛТАЙСКОГО КРАЯ</w:t>
            </w:r>
          </w:p>
          <w:p w14:paraId="046DA69E" w14:textId="77777777" w:rsidR="00501710" w:rsidRDefault="00501710" w:rsidP="00501710">
            <w:pPr>
              <w:pStyle w:val="a3"/>
              <w:spacing w:line="276" w:lineRule="auto"/>
              <w:jc w:val="center"/>
              <w:rPr>
                <w:b/>
              </w:rPr>
            </w:pPr>
          </w:p>
          <w:p w14:paraId="7D9DB803" w14:textId="77777777" w:rsidR="00501710" w:rsidRPr="00501710" w:rsidRDefault="00501710" w:rsidP="00501710">
            <w:pPr>
              <w:pStyle w:val="a3"/>
              <w:spacing w:line="276" w:lineRule="auto"/>
              <w:jc w:val="center"/>
              <w:rPr>
                <w:b/>
              </w:rPr>
            </w:pPr>
          </w:p>
        </w:tc>
      </w:tr>
      <w:tr w:rsidR="00AC0AE8" w14:paraId="1412D698" w14:textId="77777777" w:rsidTr="00DD52A4">
        <w:tc>
          <w:tcPr>
            <w:tcW w:w="9854" w:type="dxa"/>
            <w:gridSpan w:val="2"/>
          </w:tcPr>
          <w:p w14:paraId="476CB169" w14:textId="77777777" w:rsidR="00AC0AE8" w:rsidRDefault="00AC0AE8" w:rsidP="00DD52A4">
            <w:pPr>
              <w:pStyle w:val="a3"/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  <w:p w14:paraId="2FDEDEB7" w14:textId="77777777" w:rsidR="00AC0AE8" w:rsidRDefault="00AC0AE8" w:rsidP="00DD52A4">
            <w:pPr>
              <w:pStyle w:val="a3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C0AE8" w:rsidRPr="001B0FDD" w14:paraId="664F0E66" w14:textId="77777777" w:rsidTr="00F31BDA">
        <w:tc>
          <w:tcPr>
            <w:tcW w:w="5245" w:type="dxa"/>
            <w:hideMark/>
          </w:tcPr>
          <w:p w14:paraId="47A8E947" w14:textId="77777777" w:rsidR="00AC0AE8" w:rsidRDefault="00C41CBD" w:rsidP="00DD52A4">
            <w:pPr>
              <w:pStyle w:val="a3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EA2FD6" w:rsidRPr="008F54B4">
              <w:rPr>
                <w:sz w:val="26"/>
                <w:szCs w:val="26"/>
              </w:rPr>
              <w:t xml:space="preserve"> дека</w:t>
            </w:r>
            <w:r w:rsidR="00F31BDA" w:rsidRPr="008F54B4">
              <w:rPr>
                <w:sz w:val="26"/>
                <w:szCs w:val="26"/>
              </w:rPr>
              <w:t>бря 2025</w:t>
            </w:r>
            <w:r w:rsidR="00AC0AE8" w:rsidRPr="008F54B4">
              <w:rPr>
                <w:sz w:val="26"/>
                <w:szCs w:val="26"/>
              </w:rPr>
              <w:t>г.</w:t>
            </w:r>
          </w:p>
          <w:p w14:paraId="31BF3CF7" w14:textId="3A0477AC" w:rsidR="00275BA8" w:rsidRPr="008F54B4" w:rsidRDefault="00275BA8" w:rsidP="00DD52A4">
            <w:pPr>
              <w:pStyle w:val="a3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609" w:type="dxa"/>
            <w:hideMark/>
          </w:tcPr>
          <w:p w14:paraId="1092AEF8" w14:textId="4029D824" w:rsidR="00AC0AE8" w:rsidRPr="008F54B4" w:rsidRDefault="00EA2FD6" w:rsidP="00275BA8">
            <w:pPr>
              <w:pStyle w:val="a3"/>
              <w:spacing w:line="360" w:lineRule="auto"/>
              <w:jc w:val="right"/>
              <w:rPr>
                <w:sz w:val="20"/>
                <w:szCs w:val="20"/>
              </w:rPr>
            </w:pPr>
            <w:r w:rsidRPr="008F54B4">
              <w:rPr>
                <w:sz w:val="26"/>
                <w:szCs w:val="26"/>
              </w:rPr>
              <w:t xml:space="preserve">№ </w:t>
            </w:r>
            <w:r w:rsidR="00275BA8">
              <w:rPr>
                <w:sz w:val="26"/>
                <w:szCs w:val="26"/>
              </w:rPr>
              <w:t>46</w:t>
            </w:r>
          </w:p>
        </w:tc>
      </w:tr>
      <w:tr w:rsidR="00275BA8" w14:paraId="32C70F77" w14:textId="77777777" w:rsidTr="00DD52A4">
        <w:tc>
          <w:tcPr>
            <w:tcW w:w="9854" w:type="dxa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33"/>
              <w:gridCol w:w="4505"/>
            </w:tblGrid>
            <w:tr w:rsidR="00275BA8" w:rsidRPr="009272AD" w14:paraId="78D0967C" w14:textId="77777777" w:rsidTr="00275BA8">
              <w:tc>
                <w:tcPr>
                  <w:tcW w:w="5133" w:type="dxa"/>
                  <w:hideMark/>
                </w:tcPr>
                <w:p w14:paraId="4A7CBD71" w14:textId="145B39E5" w:rsidR="00275BA8" w:rsidRPr="009272AD" w:rsidRDefault="00275BA8" w:rsidP="00F05AC6">
                  <w:pPr>
                    <w:pStyle w:val="a3"/>
                    <w:spacing w:line="256" w:lineRule="auto"/>
                    <w:jc w:val="both"/>
                    <w:rPr>
                      <w:b/>
                      <w:sz w:val="26"/>
                      <w:szCs w:val="26"/>
                      <w:lang w:eastAsia="en-US"/>
                    </w:rPr>
                  </w:pPr>
                  <w:r w:rsidRPr="009272AD">
                    <w:rPr>
                      <w:b/>
                      <w:sz w:val="26"/>
                      <w:szCs w:val="26"/>
                      <w:lang w:eastAsia="en-US"/>
                    </w:rPr>
                    <w:t xml:space="preserve">О внесении изменений в постановление администрации </w:t>
                  </w:r>
                  <w:r w:rsidR="00F05AC6">
                    <w:rPr>
                      <w:b/>
                      <w:sz w:val="26"/>
                      <w:szCs w:val="26"/>
                      <w:lang w:eastAsia="en-US"/>
                    </w:rPr>
                    <w:t>Ореховского</w:t>
                  </w:r>
                  <w:r w:rsidRPr="009272AD">
                    <w:rPr>
                      <w:b/>
                      <w:sz w:val="26"/>
                      <w:szCs w:val="26"/>
                      <w:lang w:eastAsia="en-US"/>
                    </w:rPr>
                    <w:t xml:space="preserve"> сельсовета от </w:t>
                  </w:r>
                  <w:r w:rsidR="00F05AC6">
                    <w:rPr>
                      <w:b/>
                      <w:sz w:val="26"/>
                      <w:szCs w:val="26"/>
                      <w:lang w:eastAsia="en-US"/>
                    </w:rPr>
                    <w:t>10.07.2015</w:t>
                  </w:r>
                  <w:r w:rsidRPr="009272AD">
                    <w:rPr>
                      <w:b/>
                      <w:sz w:val="26"/>
                      <w:szCs w:val="26"/>
                      <w:lang w:eastAsia="en-US"/>
                    </w:rPr>
                    <w:t xml:space="preserve">г. № </w:t>
                  </w:r>
                  <w:r w:rsidR="00F05AC6">
                    <w:rPr>
                      <w:b/>
                      <w:sz w:val="26"/>
                      <w:szCs w:val="26"/>
                      <w:lang w:eastAsia="en-US"/>
                    </w:rPr>
                    <w:t>31</w:t>
                  </w:r>
                  <w:r w:rsidRPr="009272AD">
                    <w:rPr>
                      <w:b/>
                      <w:sz w:val="26"/>
                      <w:szCs w:val="26"/>
                      <w:lang w:eastAsia="en-US"/>
                    </w:rPr>
                    <w:t xml:space="preserve"> «Присвоение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</w:t>
                  </w:r>
                  <w:r w:rsidRPr="009272AD">
                    <w:rPr>
                      <w:b/>
                      <w:bCs/>
                      <w:sz w:val="26"/>
                      <w:szCs w:val="26"/>
                      <w:lang w:eastAsia="en-US"/>
                    </w:rPr>
                    <w:t xml:space="preserve">» </w:t>
                  </w:r>
                </w:p>
              </w:tc>
              <w:tc>
                <w:tcPr>
                  <w:tcW w:w="4505" w:type="dxa"/>
                </w:tcPr>
                <w:p w14:paraId="2E7C7CE8" w14:textId="77777777" w:rsidR="00275BA8" w:rsidRPr="009272AD" w:rsidRDefault="00275BA8" w:rsidP="0075059F">
                  <w:pPr>
                    <w:pStyle w:val="a3"/>
                    <w:spacing w:line="360" w:lineRule="auto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275BA8" w:rsidRPr="009272AD" w14:paraId="562092AF" w14:textId="77777777" w:rsidTr="00275BA8">
              <w:tc>
                <w:tcPr>
                  <w:tcW w:w="9638" w:type="dxa"/>
                  <w:gridSpan w:val="2"/>
                </w:tcPr>
                <w:p w14:paraId="752A1AD0" w14:textId="77777777" w:rsidR="00275BA8" w:rsidRPr="009272AD" w:rsidRDefault="00275BA8" w:rsidP="0075059F">
                  <w:pPr>
                    <w:pStyle w:val="a3"/>
                    <w:spacing w:line="276" w:lineRule="auto"/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 w:rsidRPr="009272AD">
                    <w:rPr>
                      <w:sz w:val="26"/>
                      <w:szCs w:val="26"/>
                      <w:lang w:eastAsia="en-US"/>
                    </w:rPr>
                    <w:t xml:space="preserve">           </w:t>
                  </w:r>
                </w:p>
                <w:p w14:paraId="6B53A2DC" w14:textId="72CA9E08" w:rsidR="00275BA8" w:rsidRPr="009272AD" w:rsidRDefault="00275BA8" w:rsidP="0075059F">
                  <w:pPr>
                    <w:pStyle w:val="ConsPlusNormal"/>
                    <w:spacing w:line="256" w:lineRule="auto"/>
                    <w:ind w:firstLine="540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</w:pPr>
                  <w:proofErr w:type="gramStart"/>
                  <w:r w:rsidRPr="009272AD"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  <w:t xml:space="preserve">На основании протеста прокуратуры Бурлинского района от 27.11.2025                     № 02-59-25 на постановление администрации </w:t>
                  </w:r>
                  <w:r w:rsidR="00F05AC6"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  <w:t>Ореховского</w:t>
                  </w:r>
                  <w:r w:rsidRPr="009272AD"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  <w:t xml:space="preserve"> сельсовета от </w:t>
                  </w:r>
                  <w:r w:rsidR="00F05AC6"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  <w:t>10.07.2015</w:t>
                  </w:r>
                  <w:r w:rsidRPr="009272AD"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  <w:t xml:space="preserve">г. № </w:t>
                  </w:r>
                  <w:r w:rsidR="00F05AC6"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  <w:t>31</w:t>
                  </w:r>
                  <w:r w:rsidRPr="009272AD"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  <w:t xml:space="preserve"> «Присвоение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строительства», в соответствии с Федеральным законом от 27.07.2006 № 152-ФЗ «О персональных данных», постановлением Правительства РФ от 05.02.2024 № 124 внесены изменения в постановление Правительства Российской</w:t>
                  </w:r>
                  <w:proofErr w:type="gramEnd"/>
                  <w:r w:rsidRPr="009272AD"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  <w:t xml:space="preserve"> Федерации от 19.11.2014г. № 1221»,  </w:t>
                  </w:r>
                </w:p>
                <w:p w14:paraId="029BB129" w14:textId="77777777" w:rsidR="00275BA8" w:rsidRPr="009272AD" w:rsidRDefault="00275BA8" w:rsidP="0075059F">
                  <w:pPr>
                    <w:pStyle w:val="ConsPlusNormal"/>
                    <w:spacing w:line="256" w:lineRule="auto"/>
                    <w:ind w:firstLine="540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</w:pPr>
                  <w:proofErr w:type="gramStart"/>
                  <w:r w:rsidRPr="009272AD"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  <w:t>П</w:t>
                  </w:r>
                  <w:proofErr w:type="gramEnd"/>
                  <w:r w:rsidRPr="009272AD"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  <w:t xml:space="preserve"> О С Т А Н О В Л Я Ю</w:t>
                  </w:r>
                </w:p>
                <w:p w14:paraId="29E82047" w14:textId="7E5E9EC8" w:rsidR="00275BA8" w:rsidRPr="009272AD" w:rsidRDefault="00275BA8" w:rsidP="0075059F">
                  <w:pPr>
                    <w:spacing w:line="276" w:lineRule="auto"/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 w:rsidRPr="009272AD">
                    <w:rPr>
                      <w:sz w:val="26"/>
                      <w:szCs w:val="26"/>
                      <w:lang w:eastAsia="en-US"/>
                    </w:rPr>
                    <w:t xml:space="preserve">         1. Внести в постановление администрации </w:t>
                  </w:r>
                  <w:r w:rsidR="00F05AC6">
                    <w:rPr>
                      <w:sz w:val="26"/>
                      <w:szCs w:val="26"/>
                      <w:lang w:eastAsia="en-US"/>
                    </w:rPr>
                    <w:t>Ореховского</w:t>
                  </w:r>
                  <w:r w:rsidRPr="009272AD">
                    <w:rPr>
                      <w:sz w:val="26"/>
                      <w:szCs w:val="26"/>
                      <w:lang w:eastAsia="en-US"/>
                    </w:rPr>
                    <w:t xml:space="preserve"> сельсовета Бурлинского района Алтайского края от </w:t>
                  </w:r>
                  <w:r w:rsidR="00F05AC6">
                    <w:rPr>
                      <w:sz w:val="26"/>
                      <w:szCs w:val="26"/>
                      <w:lang w:eastAsia="en-US"/>
                    </w:rPr>
                    <w:t>10.07.2015</w:t>
                  </w:r>
                  <w:r w:rsidRPr="009272AD">
                    <w:rPr>
                      <w:sz w:val="26"/>
                      <w:szCs w:val="26"/>
                      <w:lang w:eastAsia="en-US"/>
                    </w:rPr>
                    <w:t xml:space="preserve">г. № </w:t>
                  </w:r>
                  <w:r w:rsidR="00F05AC6">
                    <w:rPr>
                      <w:sz w:val="26"/>
                      <w:szCs w:val="26"/>
                      <w:lang w:eastAsia="en-US"/>
                    </w:rPr>
                    <w:t>31</w:t>
                  </w:r>
                  <w:r w:rsidRPr="009272AD">
                    <w:rPr>
                      <w:sz w:val="26"/>
                      <w:szCs w:val="26"/>
                      <w:lang w:eastAsia="en-US"/>
                    </w:rPr>
                    <w:t xml:space="preserve"> «Присвоение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строительства», следующие изменения:</w:t>
                  </w:r>
                </w:p>
                <w:p w14:paraId="12DDFDE8" w14:textId="35ACEFDB" w:rsidR="00275BA8" w:rsidRPr="00F05AC6" w:rsidRDefault="00275BA8" w:rsidP="0075059F">
                  <w:pPr>
                    <w:spacing w:line="256" w:lineRule="auto"/>
                    <w:ind w:firstLine="540"/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 w:rsidRPr="00F05AC6">
                    <w:rPr>
                      <w:sz w:val="26"/>
                      <w:szCs w:val="26"/>
                      <w:lang w:eastAsia="en-US"/>
                    </w:rPr>
                    <w:t xml:space="preserve">   1) В пункт 3.4. добавить </w:t>
                  </w:r>
                  <w:proofErr w:type="spellStart"/>
                  <w:r w:rsidRPr="00F05AC6">
                    <w:rPr>
                      <w:sz w:val="26"/>
                      <w:szCs w:val="26"/>
                      <w:lang w:eastAsia="en-US"/>
                    </w:rPr>
                    <w:t>пп</w:t>
                  </w:r>
                  <w:proofErr w:type="spellEnd"/>
                  <w:r w:rsidRPr="00F05AC6">
                    <w:rPr>
                      <w:sz w:val="26"/>
                      <w:szCs w:val="26"/>
                      <w:lang w:eastAsia="en-US"/>
                    </w:rPr>
                    <w:t>:</w:t>
                  </w:r>
                </w:p>
                <w:p w14:paraId="696258F6" w14:textId="77777777" w:rsidR="00275BA8" w:rsidRPr="00F05AC6" w:rsidRDefault="00275BA8" w:rsidP="0075059F">
                  <w:pPr>
                    <w:spacing w:line="256" w:lineRule="auto"/>
                    <w:ind w:firstLine="540"/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proofErr w:type="gramStart"/>
                  <w:r w:rsidRPr="00F05AC6">
                    <w:rPr>
                      <w:sz w:val="26"/>
                      <w:szCs w:val="26"/>
                      <w:lang w:eastAsia="en-US"/>
                    </w:rPr>
                    <w:t xml:space="preserve">В случае принятия уполномоченным органом решения о присвоении или аннулировании адреса на основании заявлений физических или юридических лиц и размещения сведений об адресе в государственном адресном реестре, оператор федеральной информационной адресной системы по запросу обязан предоставить уполномоченному органу выписку из реестра или </w:t>
                  </w:r>
                  <w:bookmarkStart w:id="0" w:name="_GoBack"/>
                  <w:bookmarkEnd w:id="0"/>
                  <w:r w:rsidRPr="00F05AC6">
                    <w:rPr>
                      <w:sz w:val="26"/>
                      <w:szCs w:val="26"/>
                      <w:lang w:eastAsia="en-US"/>
                    </w:rPr>
                    <w:t>уведомление об отсутствии сведений в течение одного календарного дня.</w:t>
                  </w:r>
                  <w:proofErr w:type="gramEnd"/>
                </w:p>
                <w:p w14:paraId="7CFBD198" w14:textId="607E8CB2" w:rsidR="00275BA8" w:rsidRPr="00F05AC6" w:rsidRDefault="00275BA8" w:rsidP="0075059F">
                  <w:pPr>
                    <w:spacing w:line="256" w:lineRule="auto"/>
                    <w:ind w:firstLine="540"/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 w:rsidRPr="00F05AC6">
                    <w:rPr>
                      <w:sz w:val="26"/>
                      <w:szCs w:val="26"/>
                      <w:lang w:eastAsia="en-US"/>
                    </w:rPr>
                    <w:t>2) Часть 1 пункта 3.4.3.1. изложить в следующей редакции:</w:t>
                  </w:r>
                </w:p>
                <w:p w14:paraId="63A4BA90" w14:textId="77777777" w:rsidR="00275BA8" w:rsidRPr="00F05AC6" w:rsidRDefault="00275BA8" w:rsidP="0075059F">
                  <w:pPr>
                    <w:spacing w:line="256" w:lineRule="auto"/>
                    <w:ind w:firstLine="540"/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proofErr w:type="gramStart"/>
                  <w:r w:rsidRPr="00F05AC6">
                    <w:rPr>
                      <w:sz w:val="26"/>
                      <w:szCs w:val="26"/>
                      <w:lang w:eastAsia="en-US"/>
                    </w:rPr>
                    <w:t xml:space="preserve">- «Решение органа местного самоуправления о присвоении объекту адресации адреса или аннулировании его адреса,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реестре, а также решение об отказе в таком </w:t>
                  </w:r>
                  <w:r w:rsidRPr="00F05AC6">
                    <w:rPr>
                      <w:sz w:val="26"/>
                      <w:szCs w:val="26"/>
                      <w:lang w:eastAsia="en-US"/>
                    </w:rPr>
                    <w:lastRenderedPageBreak/>
                    <w:t xml:space="preserve">присвоении или аннулировании адреса направляются уполномоченным органом заявителю (представителю) одним из способов, указанных в заявлении». </w:t>
                  </w:r>
                  <w:proofErr w:type="gramEnd"/>
                </w:p>
                <w:p w14:paraId="41961A60" w14:textId="3572C5CF" w:rsidR="00275BA8" w:rsidRPr="009272AD" w:rsidRDefault="00275BA8" w:rsidP="0075059F">
                  <w:pPr>
                    <w:tabs>
                      <w:tab w:val="left" w:pos="0"/>
                      <w:tab w:val="left" w:pos="993"/>
                      <w:tab w:val="left" w:pos="1134"/>
                    </w:tabs>
                    <w:spacing w:line="256" w:lineRule="auto"/>
                    <w:ind w:firstLine="709"/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 w:rsidRPr="009272AD">
                    <w:rPr>
                      <w:sz w:val="26"/>
                      <w:szCs w:val="26"/>
                      <w:lang w:eastAsia="en-US"/>
                    </w:rPr>
                    <w:t xml:space="preserve">2. Настоящее постановление обнародовать на информационном стенде администрации </w:t>
                  </w:r>
                  <w:r>
                    <w:rPr>
                      <w:sz w:val="26"/>
                      <w:szCs w:val="26"/>
                      <w:lang w:eastAsia="en-US"/>
                    </w:rPr>
                    <w:t xml:space="preserve">Ореховского сельсовета, </w:t>
                  </w:r>
                  <w:r w:rsidRPr="009272AD">
                    <w:rPr>
                      <w:sz w:val="26"/>
                      <w:szCs w:val="26"/>
                      <w:lang w:eastAsia="en-US"/>
                    </w:rPr>
                    <w:t xml:space="preserve">разместить в сетевом издании «Официальный сайт муниципального образования </w:t>
                  </w:r>
                  <w:proofErr w:type="spellStart"/>
                  <w:r w:rsidRPr="009272AD">
                    <w:rPr>
                      <w:sz w:val="26"/>
                      <w:szCs w:val="26"/>
                      <w:lang w:eastAsia="en-US"/>
                    </w:rPr>
                    <w:t>Бурлинский</w:t>
                  </w:r>
                  <w:proofErr w:type="spellEnd"/>
                  <w:r w:rsidRPr="009272AD">
                    <w:rPr>
                      <w:sz w:val="26"/>
                      <w:szCs w:val="26"/>
                      <w:lang w:eastAsia="en-US"/>
                    </w:rPr>
                    <w:t xml:space="preserve"> район Алтайского края». </w:t>
                  </w:r>
                </w:p>
                <w:p w14:paraId="367EBC94" w14:textId="77777777" w:rsidR="00275BA8" w:rsidRPr="009272AD" w:rsidRDefault="00275BA8" w:rsidP="0075059F">
                  <w:pPr>
                    <w:pStyle w:val="a3"/>
                    <w:spacing w:line="276" w:lineRule="auto"/>
                    <w:ind w:firstLine="708"/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 w:rsidRPr="009272AD">
                    <w:rPr>
                      <w:sz w:val="26"/>
                      <w:szCs w:val="26"/>
                      <w:lang w:eastAsia="en-US"/>
                    </w:rPr>
                    <w:t>3.   Контроль исполнения настоящего постановления оставляю за собой.</w:t>
                  </w:r>
                </w:p>
                <w:p w14:paraId="37153C3A" w14:textId="77777777" w:rsidR="00275BA8" w:rsidRPr="009272AD" w:rsidRDefault="00275BA8" w:rsidP="0075059F">
                  <w:pPr>
                    <w:pStyle w:val="a3"/>
                    <w:spacing w:line="276" w:lineRule="auto"/>
                    <w:ind w:firstLine="708"/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  <w:p w14:paraId="44B45B55" w14:textId="77777777" w:rsidR="00275BA8" w:rsidRPr="009272AD" w:rsidRDefault="00275BA8" w:rsidP="0075059F">
                  <w:pPr>
                    <w:pStyle w:val="a3"/>
                    <w:spacing w:line="276" w:lineRule="auto"/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14:paraId="46512A0D" w14:textId="0C2B6165" w:rsidR="00275BA8" w:rsidRPr="001C5F8E" w:rsidRDefault="00275BA8" w:rsidP="001C5F8E">
            <w:pPr>
              <w:pStyle w:val="a3"/>
              <w:rPr>
                <w:b/>
                <w:sz w:val="26"/>
                <w:szCs w:val="26"/>
              </w:rPr>
            </w:pPr>
          </w:p>
        </w:tc>
      </w:tr>
      <w:tr w:rsidR="00275BA8" w:rsidRPr="00A47A36" w14:paraId="34505955" w14:textId="77777777" w:rsidTr="00DD52A4">
        <w:tc>
          <w:tcPr>
            <w:tcW w:w="9854" w:type="dxa"/>
            <w:gridSpan w:val="2"/>
          </w:tcPr>
          <w:p w14:paraId="5D4B7EE7" w14:textId="77777777" w:rsidR="00275BA8" w:rsidRPr="008130C9" w:rsidRDefault="00275BA8" w:rsidP="006B1E6E">
            <w:pPr>
              <w:pStyle w:val="a3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AC0AE8" w:rsidRPr="00A47A36" w14:paraId="48974B02" w14:textId="77777777" w:rsidTr="00F31BDA">
        <w:tc>
          <w:tcPr>
            <w:tcW w:w="5245" w:type="dxa"/>
            <w:hideMark/>
          </w:tcPr>
          <w:p w14:paraId="097FDD8F" w14:textId="554E257E" w:rsidR="00AC0AE8" w:rsidRPr="008130C9" w:rsidRDefault="00C41CBD" w:rsidP="00DD52A4">
            <w:pPr>
              <w:pStyle w:val="a3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сельсовета</w:t>
            </w:r>
          </w:p>
        </w:tc>
        <w:tc>
          <w:tcPr>
            <w:tcW w:w="4609" w:type="dxa"/>
            <w:hideMark/>
          </w:tcPr>
          <w:p w14:paraId="09637BF6" w14:textId="7615C6CB" w:rsidR="00AC0AE8" w:rsidRPr="008130C9" w:rsidRDefault="008F54B4" w:rsidP="00C41CBD">
            <w:pPr>
              <w:pStyle w:val="a3"/>
              <w:spacing w:line="36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М.Т</w:t>
            </w:r>
            <w:r w:rsidR="00C41CBD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Швец</w:t>
            </w:r>
          </w:p>
        </w:tc>
      </w:tr>
      <w:tr w:rsidR="00C41CBD" w:rsidRPr="00A47A36" w14:paraId="177B5978" w14:textId="77777777" w:rsidTr="00F31BDA">
        <w:tc>
          <w:tcPr>
            <w:tcW w:w="5245" w:type="dxa"/>
          </w:tcPr>
          <w:p w14:paraId="0B70EE52" w14:textId="77777777" w:rsidR="00C41CBD" w:rsidRDefault="00C41CBD" w:rsidP="00DD52A4">
            <w:pPr>
              <w:pStyle w:val="a3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609" w:type="dxa"/>
          </w:tcPr>
          <w:p w14:paraId="06737C7C" w14:textId="77777777" w:rsidR="00C41CBD" w:rsidRDefault="00C41CBD" w:rsidP="00C41CBD">
            <w:pPr>
              <w:pStyle w:val="a3"/>
              <w:spacing w:line="360" w:lineRule="auto"/>
              <w:jc w:val="right"/>
              <w:rPr>
                <w:sz w:val="26"/>
                <w:szCs w:val="26"/>
              </w:rPr>
            </w:pPr>
          </w:p>
        </w:tc>
      </w:tr>
      <w:tr w:rsidR="00C41CBD" w:rsidRPr="00A47A36" w14:paraId="3E5626B9" w14:textId="77777777" w:rsidTr="00F31BDA">
        <w:tc>
          <w:tcPr>
            <w:tcW w:w="5245" w:type="dxa"/>
          </w:tcPr>
          <w:p w14:paraId="71BD3FAC" w14:textId="77777777" w:rsidR="00C41CBD" w:rsidRDefault="00C41CBD" w:rsidP="00DD52A4">
            <w:pPr>
              <w:pStyle w:val="a3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609" w:type="dxa"/>
          </w:tcPr>
          <w:p w14:paraId="0440A066" w14:textId="77777777" w:rsidR="00C41CBD" w:rsidRDefault="00C41CBD" w:rsidP="00C41CBD">
            <w:pPr>
              <w:pStyle w:val="a3"/>
              <w:spacing w:line="360" w:lineRule="auto"/>
              <w:jc w:val="right"/>
              <w:rPr>
                <w:sz w:val="26"/>
                <w:szCs w:val="26"/>
              </w:rPr>
            </w:pPr>
          </w:p>
        </w:tc>
      </w:tr>
      <w:tr w:rsidR="00C41CBD" w:rsidRPr="00A47A36" w14:paraId="32CBCA43" w14:textId="77777777" w:rsidTr="00F31BDA">
        <w:tc>
          <w:tcPr>
            <w:tcW w:w="5245" w:type="dxa"/>
          </w:tcPr>
          <w:p w14:paraId="78C8A5D4" w14:textId="77777777" w:rsidR="00C41CBD" w:rsidRDefault="00C41CBD" w:rsidP="00DD52A4">
            <w:pPr>
              <w:pStyle w:val="a3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609" w:type="dxa"/>
          </w:tcPr>
          <w:p w14:paraId="448EBBEA" w14:textId="77777777" w:rsidR="00C41CBD" w:rsidRDefault="00C41CBD" w:rsidP="00C41CBD">
            <w:pPr>
              <w:pStyle w:val="a3"/>
              <w:spacing w:line="360" w:lineRule="auto"/>
              <w:jc w:val="right"/>
              <w:rPr>
                <w:sz w:val="26"/>
                <w:szCs w:val="26"/>
              </w:rPr>
            </w:pPr>
          </w:p>
        </w:tc>
      </w:tr>
    </w:tbl>
    <w:p w14:paraId="6F255FDE" w14:textId="77777777" w:rsidR="00A47A36" w:rsidRPr="00A47A36" w:rsidRDefault="00A47A36" w:rsidP="00AC0AE8">
      <w:pPr>
        <w:pStyle w:val="a3"/>
        <w:spacing w:line="360" w:lineRule="auto"/>
        <w:jc w:val="both"/>
        <w:rPr>
          <w:sz w:val="20"/>
          <w:szCs w:val="20"/>
        </w:rPr>
      </w:pPr>
    </w:p>
    <w:p w14:paraId="07DBC72E" w14:textId="77777777" w:rsidR="00AC0AE8" w:rsidRPr="00A47A36" w:rsidRDefault="00AC0AE8" w:rsidP="00AC0AE8">
      <w:pPr>
        <w:pStyle w:val="a3"/>
        <w:spacing w:line="360" w:lineRule="auto"/>
        <w:jc w:val="both"/>
        <w:rPr>
          <w:sz w:val="20"/>
          <w:szCs w:val="20"/>
        </w:rPr>
      </w:pPr>
    </w:p>
    <w:p w14:paraId="1574E92F" w14:textId="77777777" w:rsidR="009E0EAC" w:rsidRPr="00A47A36" w:rsidRDefault="009E0EAC">
      <w:pPr>
        <w:rPr>
          <w:sz w:val="24"/>
          <w:szCs w:val="24"/>
        </w:rPr>
      </w:pPr>
    </w:p>
    <w:sectPr w:rsidR="009E0EAC" w:rsidRPr="00A47A36" w:rsidSect="008130C9">
      <w:pgSz w:w="12240" w:h="15840"/>
      <w:pgMar w:top="567" w:right="567" w:bottom="567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B7CBB"/>
    <w:multiLevelType w:val="hybridMultilevel"/>
    <w:tmpl w:val="D60C1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690D7E"/>
    <w:multiLevelType w:val="hybridMultilevel"/>
    <w:tmpl w:val="B4720A3C"/>
    <w:lvl w:ilvl="0" w:tplc="1BEEBAEE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2F"/>
    <w:rsid w:val="0004366D"/>
    <w:rsid w:val="000A4058"/>
    <w:rsid w:val="001054E6"/>
    <w:rsid w:val="00134AFF"/>
    <w:rsid w:val="001A7440"/>
    <w:rsid w:val="001B0FDD"/>
    <w:rsid w:val="001B174B"/>
    <w:rsid w:val="001C5F8E"/>
    <w:rsid w:val="001E2137"/>
    <w:rsid w:val="0024500C"/>
    <w:rsid w:val="00275BA8"/>
    <w:rsid w:val="002956DB"/>
    <w:rsid w:val="00323F2F"/>
    <w:rsid w:val="0035650E"/>
    <w:rsid w:val="00407EA9"/>
    <w:rsid w:val="004E21C0"/>
    <w:rsid w:val="004F5076"/>
    <w:rsid w:val="00501710"/>
    <w:rsid w:val="00692FA6"/>
    <w:rsid w:val="006B1E6E"/>
    <w:rsid w:val="007217E4"/>
    <w:rsid w:val="007E4181"/>
    <w:rsid w:val="008130C9"/>
    <w:rsid w:val="00842D92"/>
    <w:rsid w:val="008C3666"/>
    <w:rsid w:val="008F54B4"/>
    <w:rsid w:val="00901FCD"/>
    <w:rsid w:val="009646DD"/>
    <w:rsid w:val="00972982"/>
    <w:rsid w:val="009927B3"/>
    <w:rsid w:val="009E0EAC"/>
    <w:rsid w:val="009E7FA7"/>
    <w:rsid w:val="00A04954"/>
    <w:rsid w:val="00A222A4"/>
    <w:rsid w:val="00A47A36"/>
    <w:rsid w:val="00A64D44"/>
    <w:rsid w:val="00A76619"/>
    <w:rsid w:val="00A8107D"/>
    <w:rsid w:val="00A95C60"/>
    <w:rsid w:val="00AC0AE8"/>
    <w:rsid w:val="00AE4DF3"/>
    <w:rsid w:val="00AF6DF2"/>
    <w:rsid w:val="00B67873"/>
    <w:rsid w:val="00B80ABD"/>
    <w:rsid w:val="00BB5B9C"/>
    <w:rsid w:val="00BF0D3D"/>
    <w:rsid w:val="00C41CBD"/>
    <w:rsid w:val="00C50E22"/>
    <w:rsid w:val="00C56A66"/>
    <w:rsid w:val="00C84AFE"/>
    <w:rsid w:val="00C9779E"/>
    <w:rsid w:val="00CD1E56"/>
    <w:rsid w:val="00D86A87"/>
    <w:rsid w:val="00E00DF2"/>
    <w:rsid w:val="00E13387"/>
    <w:rsid w:val="00E17767"/>
    <w:rsid w:val="00E30E43"/>
    <w:rsid w:val="00EA2FD6"/>
    <w:rsid w:val="00ED7184"/>
    <w:rsid w:val="00EF0BDA"/>
    <w:rsid w:val="00F05AC6"/>
    <w:rsid w:val="00F07F06"/>
    <w:rsid w:val="00F24449"/>
    <w:rsid w:val="00F3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674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A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0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C0AE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rsid w:val="00AC0AE8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7A3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7A3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8C3666"/>
    <w:pPr>
      <w:ind w:left="720"/>
      <w:contextualSpacing/>
    </w:pPr>
  </w:style>
  <w:style w:type="paragraph" w:styleId="a8">
    <w:name w:val="Body Text"/>
    <w:basedOn w:val="a"/>
    <w:link w:val="a9"/>
    <w:uiPriority w:val="99"/>
    <w:rsid w:val="00B80ABD"/>
    <w:pPr>
      <w:suppressAutoHyphens/>
      <w:autoSpaceDN/>
      <w:adjustRightInd/>
    </w:pPr>
    <w:rPr>
      <w:rFonts w:ascii="Arial" w:hAnsi="Arial"/>
      <w:sz w:val="24"/>
      <w:szCs w:val="24"/>
      <w:lang w:eastAsia="zh-CN"/>
    </w:rPr>
  </w:style>
  <w:style w:type="character" w:customStyle="1" w:styleId="a9">
    <w:name w:val="Основной текст Знак"/>
    <w:basedOn w:val="a0"/>
    <w:link w:val="a8"/>
    <w:uiPriority w:val="99"/>
    <w:rsid w:val="00B80ABD"/>
    <w:rPr>
      <w:rFonts w:ascii="Arial" w:eastAsia="Times New Roman" w:hAnsi="Arial" w:cs="Times New Roman"/>
      <w:sz w:val="24"/>
      <w:szCs w:val="24"/>
      <w:lang w:eastAsia="zh-CN"/>
    </w:rPr>
  </w:style>
  <w:style w:type="character" w:styleId="aa">
    <w:name w:val="Strong"/>
    <w:qFormat/>
    <w:rsid w:val="00B80ABD"/>
    <w:rPr>
      <w:b/>
      <w:bCs/>
    </w:rPr>
  </w:style>
  <w:style w:type="paragraph" w:styleId="ab">
    <w:name w:val="Normal (Web)"/>
    <w:basedOn w:val="a"/>
    <w:uiPriority w:val="99"/>
    <w:semiHidden/>
    <w:unhideWhenUsed/>
    <w:qFormat/>
    <w:rsid w:val="001C5F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qFormat/>
    <w:rsid w:val="001C5F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A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0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C0AE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rsid w:val="00AC0AE8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7A3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7A3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8C3666"/>
    <w:pPr>
      <w:ind w:left="720"/>
      <w:contextualSpacing/>
    </w:pPr>
  </w:style>
  <w:style w:type="paragraph" w:styleId="a8">
    <w:name w:val="Body Text"/>
    <w:basedOn w:val="a"/>
    <w:link w:val="a9"/>
    <w:uiPriority w:val="99"/>
    <w:rsid w:val="00B80ABD"/>
    <w:pPr>
      <w:suppressAutoHyphens/>
      <w:autoSpaceDN/>
      <w:adjustRightInd/>
    </w:pPr>
    <w:rPr>
      <w:rFonts w:ascii="Arial" w:hAnsi="Arial"/>
      <w:sz w:val="24"/>
      <w:szCs w:val="24"/>
      <w:lang w:eastAsia="zh-CN"/>
    </w:rPr>
  </w:style>
  <w:style w:type="character" w:customStyle="1" w:styleId="a9">
    <w:name w:val="Основной текст Знак"/>
    <w:basedOn w:val="a0"/>
    <w:link w:val="a8"/>
    <w:uiPriority w:val="99"/>
    <w:rsid w:val="00B80ABD"/>
    <w:rPr>
      <w:rFonts w:ascii="Arial" w:eastAsia="Times New Roman" w:hAnsi="Arial" w:cs="Times New Roman"/>
      <w:sz w:val="24"/>
      <w:szCs w:val="24"/>
      <w:lang w:eastAsia="zh-CN"/>
    </w:rPr>
  </w:style>
  <w:style w:type="character" w:styleId="aa">
    <w:name w:val="Strong"/>
    <w:qFormat/>
    <w:rsid w:val="00B80ABD"/>
    <w:rPr>
      <w:b/>
      <w:bCs/>
    </w:rPr>
  </w:style>
  <w:style w:type="paragraph" w:styleId="ab">
    <w:name w:val="Normal (Web)"/>
    <w:basedOn w:val="a"/>
    <w:uiPriority w:val="99"/>
    <w:semiHidden/>
    <w:unhideWhenUsed/>
    <w:qFormat/>
    <w:rsid w:val="001C5F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qFormat/>
    <w:rsid w:val="001C5F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0DE3B-13A0-4A7E-897F-403732A10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Sveta</cp:lastModifiedBy>
  <cp:revision>3</cp:revision>
  <cp:lastPrinted>2025-11-26T00:56:00Z</cp:lastPrinted>
  <dcterms:created xsi:type="dcterms:W3CDTF">2025-12-23T05:02:00Z</dcterms:created>
  <dcterms:modified xsi:type="dcterms:W3CDTF">2025-12-25T08:20:00Z</dcterms:modified>
</cp:coreProperties>
</file>