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СЕЛЬСКИЙ СОВЕТ ДЕПУТАТОВ </w:t>
      </w:r>
      <w:r w:rsidR="007D55CF">
        <w:rPr>
          <w:rFonts w:ascii="Times New Roman" w:eastAsia="Times New Roman" w:hAnsi="Times New Roman"/>
          <w:b/>
          <w:color w:val="000000"/>
          <w:sz w:val="24"/>
        </w:rPr>
        <w:t>ОРЕХОВСКОГО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3A1F08" w:rsidRDefault="00941481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24 июня</w:t>
      </w:r>
      <w:r w:rsidR="00191BAB">
        <w:rPr>
          <w:rFonts w:ascii="Times New Roman" w:eastAsia="Times New Roman" w:hAnsi="Times New Roman"/>
          <w:color w:val="000000"/>
          <w:sz w:val="26"/>
        </w:rPr>
        <w:t xml:space="preserve"> 2025</w:t>
      </w:r>
      <w:r w:rsidR="003A1F08">
        <w:rPr>
          <w:rFonts w:ascii="Times New Roman" w:eastAsia="Times New Roman" w:hAnsi="Times New Roman"/>
          <w:color w:val="000000"/>
          <w:sz w:val="26"/>
        </w:rPr>
        <w:t xml:space="preserve">г.                                                                                                                  № </w:t>
      </w:r>
      <w:r w:rsidR="00E1304B">
        <w:rPr>
          <w:rFonts w:ascii="Times New Roman" w:eastAsia="Times New Roman" w:hAnsi="Times New Roman"/>
          <w:color w:val="000000"/>
          <w:sz w:val="26"/>
        </w:rPr>
        <w:t>08</w:t>
      </w:r>
    </w:p>
    <w:p w:rsidR="003A1F08" w:rsidRDefault="003A1F0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 xml:space="preserve">с. </w:t>
      </w:r>
      <w:r w:rsidR="007D55CF">
        <w:rPr>
          <w:rFonts w:ascii="Times New Roman" w:eastAsia="Times New Roman" w:hAnsi="Times New Roman"/>
          <w:color w:val="000000"/>
          <w:sz w:val="22"/>
        </w:rPr>
        <w:t>Орехово</w:t>
      </w: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3A1F08" w:rsidRDefault="003A1F08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585BBA" w:rsidRDefault="00585BBA" w:rsidP="00585BBA">
      <w:pPr>
        <w:ind w:right="4818"/>
        <w:jc w:val="both"/>
        <w:rPr>
          <w:rFonts w:ascii="Times New Roman" w:hAnsi="Times New Roman"/>
          <w:b/>
          <w:bCs/>
          <w:sz w:val="28"/>
          <w:szCs w:val="28"/>
        </w:rPr>
      </w:pPr>
      <w:r w:rsidRPr="00651D02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651D02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ешение сельского Собрания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депутатов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0C7B">
        <w:rPr>
          <w:rFonts w:ascii="Times New Roman" w:hAnsi="Times New Roman"/>
          <w:b/>
          <w:bCs/>
          <w:sz w:val="28"/>
          <w:szCs w:val="28"/>
        </w:rPr>
        <w:t>Ореховского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сельсовета от </w:t>
      </w:r>
      <w:r w:rsidR="00E1304B">
        <w:rPr>
          <w:rFonts w:ascii="Times New Roman" w:hAnsi="Times New Roman"/>
          <w:b/>
          <w:bCs/>
          <w:sz w:val="28"/>
          <w:szCs w:val="28"/>
        </w:rPr>
        <w:t>22.</w:t>
      </w:r>
      <w:r>
        <w:rPr>
          <w:rFonts w:ascii="Times New Roman" w:hAnsi="Times New Roman"/>
          <w:b/>
          <w:bCs/>
          <w:sz w:val="28"/>
          <w:szCs w:val="28"/>
        </w:rPr>
        <w:t>05.2024 № 06</w:t>
      </w:r>
      <w:r w:rsidRPr="00651D02">
        <w:rPr>
          <w:rFonts w:ascii="Times New Roman" w:hAnsi="Times New Roman"/>
          <w:b/>
          <w:bCs/>
          <w:sz w:val="28"/>
          <w:szCs w:val="28"/>
        </w:rPr>
        <w:t xml:space="preserve"> «О</w:t>
      </w:r>
      <w:r>
        <w:rPr>
          <w:rFonts w:ascii="Times New Roman" w:hAnsi="Times New Roman"/>
          <w:b/>
          <w:bCs/>
          <w:sz w:val="28"/>
          <w:szCs w:val="28"/>
        </w:rPr>
        <w:t xml:space="preserve"> дополнительных основаниях признания безнадежными к взысканию недоимки, задолженности по пеням и штрафам по местным налогам»</w:t>
      </w:r>
    </w:p>
    <w:p w:rsidR="00585BBA" w:rsidRPr="00651D02" w:rsidRDefault="00585BBA" w:rsidP="00585BBA">
      <w:pPr>
        <w:ind w:right="481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51D02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85BBA" w:rsidRPr="006C5C94" w:rsidRDefault="00585BBA" w:rsidP="00585BBA">
      <w:pPr>
        <w:ind w:firstLine="567"/>
        <w:jc w:val="both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. 3 п. 1 ст. 59 </w:t>
      </w:r>
      <w:r w:rsidRPr="00751266">
        <w:rPr>
          <w:rFonts w:ascii="Times New Roman" w:hAnsi="Times New Roman"/>
          <w:sz w:val="26"/>
          <w:szCs w:val="26"/>
        </w:rPr>
        <w:t xml:space="preserve">Налогового </w:t>
      </w:r>
      <w:r>
        <w:rPr>
          <w:rFonts w:ascii="Times New Roman" w:hAnsi="Times New Roman"/>
          <w:sz w:val="26"/>
          <w:szCs w:val="26"/>
        </w:rPr>
        <w:t>кодекса Российской Федерации</w:t>
      </w:r>
      <w:r w:rsidRPr="007512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</w:t>
      </w:r>
      <w:r w:rsidRPr="006C5C94">
        <w:rPr>
          <w:rFonts w:ascii="Times New Roman" w:hAnsi="Times New Roman"/>
          <w:sz w:val="26"/>
          <w:szCs w:val="26"/>
        </w:rPr>
        <w:t>ассмотрев протест прокуро</w:t>
      </w:r>
      <w:r>
        <w:rPr>
          <w:rFonts w:ascii="Times New Roman" w:hAnsi="Times New Roman"/>
          <w:sz w:val="26"/>
          <w:szCs w:val="26"/>
        </w:rPr>
        <w:t>ра Бурлинского района от 12.05.2025 № 02-59-2025 на</w:t>
      </w:r>
      <w:r w:rsidRPr="006C5C94">
        <w:rPr>
          <w:rFonts w:ascii="Times New Roman" w:hAnsi="Times New Roman"/>
          <w:sz w:val="26"/>
          <w:szCs w:val="26"/>
        </w:rPr>
        <w:t>,</w:t>
      </w:r>
      <w:r w:rsidRPr="00A04A82">
        <w:t xml:space="preserve"> </w:t>
      </w:r>
      <w:r>
        <w:rPr>
          <w:rFonts w:ascii="Times New Roman" w:hAnsi="Times New Roman"/>
          <w:sz w:val="26"/>
          <w:szCs w:val="26"/>
        </w:rPr>
        <w:t>решение сельского С</w:t>
      </w:r>
      <w:r w:rsidRPr="00A04A82">
        <w:rPr>
          <w:rFonts w:ascii="Times New Roman" w:hAnsi="Times New Roman"/>
          <w:sz w:val="26"/>
          <w:szCs w:val="26"/>
        </w:rPr>
        <w:t>обрания депутато</w:t>
      </w:r>
      <w:r>
        <w:rPr>
          <w:rFonts w:ascii="Times New Roman" w:hAnsi="Times New Roman"/>
          <w:sz w:val="26"/>
          <w:szCs w:val="26"/>
        </w:rPr>
        <w:t xml:space="preserve">в </w:t>
      </w:r>
      <w:r w:rsidR="00E1304B">
        <w:rPr>
          <w:rFonts w:ascii="Times New Roman" w:hAnsi="Times New Roman"/>
          <w:sz w:val="26"/>
          <w:szCs w:val="26"/>
        </w:rPr>
        <w:t>Ореховского</w:t>
      </w:r>
      <w:r>
        <w:rPr>
          <w:rFonts w:ascii="Times New Roman" w:hAnsi="Times New Roman"/>
          <w:sz w:val="26"/>
          <w:szCs w:val="26"/>
        </w:rPr>
        <w:t xml:space="preserve"> сельсовета от </w:t>
      </w:r>
      <w:r w:rsidR="00E1304B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>.05.2024 № 0</w:t>
      </w:r>
      <w:r w:rsidRPr="00A04A82">
        <w:rPr>
          <w:rFonts w:ascii="Times New Roman" w:hAnsi="Times New Roman"/>
          <w:sz w:val="26"/>
          <w:szCs w:val="26"/>
        </w:rPr>
        <w:t>6 «</w:t>
      </w:r>
      <w:r w:rsidRPr="00867359">
        <w:rPr>
          <w:rFonts w:ascii="Times New Roman" w:hAnsi="Times New Roman"/>
          <w:sz w:val="26"/>
          <w:szCs w:val="26"/>
        </w:rPr>
        <w:t xml:space="preserve">О дополнительных основаниях признания безнадежными к взысканию </w:t>
      </w:r>
      <w:r>
        <w:rPr>
          <w:rFonts w:ascii="Times New Roman" w:hAnsi="Times New Roman"/>
          <w:sz w:val="26"/>
          <w:szCs w:val="26"/>
        </w:rPr>
        <w:t xml:space="preserve">недоимки, </w:t>
      </w:r>
      <w:r w:rsidRPr="00867359">
        <w:rPr>
          <w:rFonts w:ascii="Times New Roman" w:hAnsi="Times New Roman"/>
          <w:sz w:val="26"/>
          <w:szCs w:val="26"/>
        </w:rPr>
        <w:t>задолженно</w:t>
      </w:r>
      <w:r>
        <w:rPr>
          <w:rFonts w:ascii="Times New Roman" w:hAnsi="Times New Roman"/>
          <w:sz w:val="26"/>
          <w:szCs w:val="26"/>
        </w:rPr>
        <w:t>сти по пеням и штрафам по местным налогам</w:t>
      </w:r>
      <w:r w:rsidRPr="00A04A82">
        <w:rPr>
          <w:rFonts w:ascii="Times New Roman" w:hAnsi="Times New Roman"/>
          <w:sz w:val="26"/>
          <w:szCs w:val="26"/>
        </w:rPr>
        <w:t>»</w:t>
      </w:r>
      <w:r w:rsidR="00E1304B">
        <w:rPr>
          <w:rFonts w:ascii="Times New Roman" w:eastAsia="Times New Roman" w:hAnsi="Times New Roman"/>
          <w:sz w:val="26"/>
          <w:szCs w:val="26"/>
        </w:rPr>
        <w:t>, С</w:t>
      </w:r>
      <w:r>
        <w:rPr>
          <w:rFonts w:ascii="Times New Roman" w:eastAsia="Times New Roman" w:hAnsi="Times New Roman"/>
          <w:sz w:val="26"/>
          <w:szCs w:val="26"/>
        </w:rPr>
        <w:t xml:space="preserve">ельское Собрание </w:t>
      </w:r>
      <w:r w:rsidRPr="006C5C94">
        <w:rPr>
          <w:rFonts w:ascii="Times New Roman" w:eastAsia="Times New Roman" w:hAnsi="Times New Roman"/>
          <w:bCs/>
          <w:sz w:val="26"/>
          <w:szCs w:val="26"/>
        </w:rPr>
        <w:t>депутатов</w:t>
      </w:r>
      <w:r>
        <w:rPr>
          <w:rFonts w:ascii="Times New Roman" w:eastAsia="Times New Roman" w:hAnsi="Times New Roman"/>
          <w:bCs/>
          <w:sz w:val="26"/>
          <w:szCs w:val="26"/>
        </w:rPr>
        <w:t>,</w:t>
      </w:r>
    </w:p>
    <w:p w:rsidR="00585BBA" w:rsidRPr="006C217D" w:rsidRDefault="00585BBA" w:rsidP="00585BBA">
      <w:pPr>
        <w:ind w:firstLine="567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6C217D">
        <w:rPr>
          <w:rFonts w:ascii="Times New Roman" w:eastAsia="Times New Roman" w:hAnsi="Times New Roman"/>
          <w:bCs/>
          <w:sz w:val="26"/>
          <w:szCs w:val="26"/>
        </w:rPr>
        <w:t>Р Е Ш И Л:</w:t>
      </w:r>
    </w:p>
    <w:p w:rsidR="00585BBA" w:rsidRPr="00651D02" w:rsidRDefault="00585BBA" w:rsidP="00585BB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51D02">
        <w:rPr>
          <w:rFonts w:ascii="Times New Roman" w:hAnsi="Times New Roman"/>
          <w:sz w:val="26"/>
          <w:szCs w:val="26"/>
        </w:rPr>
        <w:t>1. Принять р</w:t>
      </w:r>
      <w:r>
        <w:rPr>
          <w:rFonts w:ascii="Times New Roman" w:hAnsi="Times New Roman"/>
          <w:sz w:val="26"/>
          <w:szCs w:val="26"/>
        </w:rPr>
        <w:t>ешение сельского Собрания</w:t>
      </w:r>
      <w:r w:rsidRPr="00651D02">
        <w:rPr>
          <w:rFonts w:ascii="Times New Roman" w:hAnsi="Times New Roman"/>
          <w:sz w:val="26"/>
          <w:szCs w:val="26"/>
        </w:rPr>
        <w:t xml:space="preserve"> депутатов «</w:t>
      </w:r>
      <w:r w:rsidRPr="00763AC7">
        <w:rPr>
          <w:rFonts w:ascii="Times New Roman" w:hAnsi="Times New Roman"/>
          <w:sz w:val="26"/>
          <w:szCs w:val="26"/>
        </w:rPr>
        <w:t xml:space="preserve">О внесении изменений в решение сельского Собрания депутатов </w:t>
      </w:r>
      <w:r w:rsidR="00E1304B">
        <w:rPr>
          <w:rFonts w:ascii="Times New Roman" w:hAnsi="Times New Roman"/>
          <w:sz w:val="26"/>
          <w:szCs w:val="26"/>
        </w:rPr>
        <w:t>Ореховского</w:t>
      </w:r>
      <w:r w:rsidRPr="00763AC7">
        <w:rPr>
          <w:rFonts w:ascii="Times New Roman" w:hAnsi="Times New Roman"/>
          <w:sz w:val="26"/>
          <w:szCs w:val="26"/>
        </w:rPr>
        <w:t xml:space="preserve"> сельсовета от </w:t>
      </w:r>
      <w:r w:rsidR="00E1304B">
        <w:rPr>
          <w:rFonts w:ascii="Times New Roman" w:hAnsi="Times New Roman"/>
          <w:sz w:val="26"/>
          <w:szCs w:val="26"/>
        </w:rPr>
        <w:t>22</w:t>
      </w:r>
      <w:r w:rsidRPr="00763AC7">
        <w:rPr>
          <w:rFonts w:ascii="Times New Roman" w:hAnsi="Times New Roman"/>
          <w:sz w:val="26"/>
          <w:szCs w:val="26"/>
        </w:rPr>
        <w:t>.05.2024 № 06 «О дополнительных основаниях признания безнадежными к взысканию недоимки, задолженности по пеням и штрафам по местным налогам»</w:t>
      </w:r>
      <w:r w:rsidRPr="00651D02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585BBA" w:rsidRPr="00585BBA" w:rsidRDefault="00585BBA" w:rsidP="00854500">
      <w:pPr>
        <w:pStyle w:val="2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585BBA">
        <w:rPr>
          <w:rFonts w:ascii="Times New Roman" w:hAnsi="Times New Roman" w:cs="Times New Roman"/>
          <w:sz w:val="26"/>
          <w:szCs w:val="26"/>
        </w:rPr>
        <w:t xml:space="preserve">2. Направить указанное решение главе </w:t>
      </w:r>
      <w:r w:rsidR="00E1304B">
        <w:rPr>
          <w:rFonts w:ascii="Times New Roman" w:hAnsi="Times New Roman" w:cs="Times New Roman"/>
          <w:sz w:val="26"/>
          <w:szCs w:val="26"/>
        </w:rPr>
        <w:t>Ореховского</w:t>
      </w:r>
      <w:r w:rsidRPr="00585BBA">
        <w:rPr>
          <w:rFonts w:ascii="Times New Roman" w:hAnsi="Times New Roman" w:cs="Times New Roman"/>
          <w:sz w:val="26"/>
          <w:szCs w:val="26"/>
        </w:rPr>
        <w:t xml:space="preserve"> сельсовета для подписания и обнародования в установленном порядке.</w:t>
      </w:r>
    </w:p>
    <w:p w:rsidR="00585BBA" w:rsidRPr="00585BBA" w:rsidRDefault="00585BBA" w:rsidP="00854500">
      <w:pPr>
        <w:pStyle w:val="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BBA">
        <w:rPr>
          <w:rFonts w:ascii="Times New Roman" w:hAnsi="Times New Roman" w:cs="Times New Roman"/>
          <w:sz w:val="26"/>
          <w:szCs w:val="26"/>
        </w:rPr>
        <w:t xml:space="preserve">      3. Контроль исполнения настоящего решения возложить на постоянную комиссию по бюджету, налогам имущественным и земельным отношениям (председатель </w:t>
      </w:r>
      <w:r w:rsidR="00E1304B">
        <w:rPr>
          <w:rFonts w:ascii="Times New Roman" w:hAnsi="Times New Roman" w:cs="Times New Roman"/>
          <w:sz w:val="26"/>
          <w:szCs w:val="26"/>
        </w:rPr>
        <w:t>–И.Л. Гурина</w:t>
      </w:r>
      <w:r w:rsidRPr="00585BBA">
        <w:rPr>
          <w:rFonts w:ascii="Times New Roman" w:hAnsi="Times New Roman" w:cs="Times New Roman"/>
          <w:sz w:val="26"/>
          <w:szCs w:val="26"/>
        </w:rPr>
        <w:t>).</w:t>
      </w:r>
    </w:p>
    <w:p w:rsidR="00585BBA" w:rsidRDefault="00585BBA" w:rsidP="00585BBA">
      <w:pPr>
        <w:jc w:val="both"/>
        <w:rPr>
          <w:rFonts w:ascii="Times New Roman" w:hAnsi="Times New Roman"/>
          <w:sz w:val="26"/>
        </w:rPr>
      </w:pPr>
    </w:p>
    <w:p w:rsidR="00585BBA" w:rsidRDefault="00585BBA" w:rsidP="00585BBA">
      <w:pPr>
        <w:jc w:val="both"/>
        <w:rPr>
          <w:rFonts w:ascii="Times New Roman" w:hAnsi="Times New Roman"/>
          <w:sz w:val="26"/>
        </w:rPr>
      </w:pPr>
    </w:p>
    <w:p w:rsidR="00585BBA" w:rsidRPr="00651D02" w:rsidRDefault="00E1304B" w:rsidP="00585BB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С</w:t>
      </w:r>
      <w:r w:rsidR="00585BBA">
        <w:rPr>
          <w:rFonts w:ascii="Times New Roman" w:hAnsi="Times New Roman"/>
          <w:sz w:val="26"/>
        </w:rPr>
        <w:t>ельского</w:t>
      </w:r>
    </w:p>
    <w:p w:rsidR="00585BBA" w:rsidRDefault="00585BBA" w:rsidP="00585BBA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Pr="00651D02">
        <w:rPr>
          <w:rFonts w:ascii="Times New Roman" w:hAnsi="Times New Roman"/>
          <w:sz w:val="26"/>
        </w:rPr>
        <w:t xml:space="preserve">                                        </w:t>
      </w:r>
      <w:r>
        <w:rPr>
          <w:rFonts w:ascii="Times New Roman" w:hAnsi="Times New Roman"/>
          <w:sz w:val="26"/>
        </w:rPr>
        <w:t xml:space="preserve">                                </w:t>
      </w:r>
      <w:r w:rsidR="00E1304B">
        <w:rPr>
          <w:rFonts w:ascii="Times New Roman" w:hAnsi="Times New Roman"/>
          <w:sz w:val="26"/>
        </w:rPr>
        <w:t xml:space="preserve">А.В. </w:t>
      </w:r>
      <w:proofErr w:type="spellStart"/>
      <w:r w:rsidR="00E1304B">
        <w:rPr>
          <w:rFonts w:ascii="Times New Roman" w:hAnsi="Times New Roman"/>
          <w:sz w:val="26"/>
        </w:rPr>
        <w:t>Михальцова</w:t>
      </w:r>
      <w:proofErr w:type="spellEnd"/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Default="00585BBA" w:rsidP="00585BBA">
      <w:pPr>
        <w:rPr>
          <w:rFonts w:ascii="Times New Roman" w:hAnsi="Times New Roman"/>
          <w:sz w:val="26"/>
        </w:rPr>
      </w:pPr>
    </w:p>
    <w:p w:rsidR="00585BBA" w:rsidRPr="00651D02" w:rsidRDefault="00585BBA" w:rsidP="00585BBA">
      <w:pPr>
        <w:rPr>
          <w:rFonts w:ascii="Times New Roman" w:hAnsi="Times New Roman"/>
          <w:sz w:val="26"/>
        </w:rPr>
      </w:pPr>
    </w:p>
    <w:p w:rsidR="00854500" w:rsidRDefault="00585BBA" w:rsidP="00585BBA">
      <w:pPr>
        <w:ind w:left="4956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</w:p>
    <w:p w:rsidR="00585BBA" w:rsidRDefault="00585BBA" w:rsidP="00854500">
      <w:pPr>
        <w:ind w:left="4956"/>
        <w:jc w:val="right"/>
        <w:rPr>
          <w:rFonts w:ascii="Times New Roman" w:eastAsia="Times New Roman" w:hAnsi="Times New Roman"/>
          <w:sz w:val="26"/>
          <w:szCs w:val="26"/>
        </w:rPr>
      </w:pPr>
      <w:r w:rsidRPr="003D42C7">
        <w:rPr>
          <w:rFonts w:ascii="Times New Roman" w:eastAsia="Times New Roman" w:hAnsi="Times New Roman"/>
          <w:sz w:val="26"/>
          <w:szCs w:val="26"/>
        </w:rPr>
        <w:lastRenderedPageBreak/>
        <w:t xml:space="preserve">Приложение к решению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85BBA" w:rsidRPr="003D42C7" w:rsidRDefault="00585BBA" w:rsidP="00854500">
      <w:pPr>
        <w:ind w:left="4956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</w:rPr>
        <w:t>Сельского Собрания депутатов</w:t>
      </w: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Pr="003D42C7">
        <w:rPr>
          <w:rFonts w:ascii="Times New Roman" w:eastAsia="Times New Roman" w:hAnsi="Times New Roman"/>
          <w:sz w:val="26"/>
          <w:szCs w:val="26"/>
        </w:rPr>
        <w:t> </w:t>
      </w:r>
    </w:p>
    <w:p w:rsidR="00585BBA" w:rsidRDefault="00585BBA" w:rsidP="00854500">
      <w:pPr>
        <w:ind w:left="4956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E1304B">
        <w:rPr>
          <w:rFonts w:ascii="Times New Roman" w:eastAsia="Times New Roman" w:hAnsi="Times New Roman"/>
          <w:sz w:val="26"/>
          <w:szCs w:val="26"/>
        </w:rPr>
        <w:t>Ореховского</w:t>
      </w:r>
      <w:r w:rsidRPr="003D42C7">
        <w:rPr>
          <w:rFonts w:ascii="Times New Roman" w:eastAsia="Times New Roman" w:hAnsi="Times New Roman"/>
          <w:sz w:val="26"/>
          <w:szCs w:val="26"/>
        </w:rPr>
        <w:t xml:space="preserve"> сельсовета</w:t>
      </w:r>
    </w:p>
    <w:p w:rsidR="00585BBA" w:rsidRPr="003D42C7" w:rsidRDefault="00585BBA" w:rsidP="00854500">
      <w:pPr>
        <w:ind w:left="4956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</w:rPr>
        <w:t xml:space="preserve">Бурлинского района </w:t>
      </w:r>
    </w:p>
    <w:p w:rsidR="00585BBA" w:rsidRPr="003D42C7" w:rsidRDefault="00585BBA" w:rsidP="00854500">
      <w:pPr>
        <w:ind w:left="4248" w:firstLine="708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D42C7">
        <w:rPr>
          <w:rFonts w:ascii="Times New Roman" w:eastAsia="Times New Roman" w:hAnsi="Times New Roman"/>
          <w:sz w:val="26"/>
          <w:szCs w:val="26"/>
        </w:rPr>
        <w:t xml:space="preserve">Алтайского края от </w:t>
      </w:r>
      <w:r w:rsidR="00E1304B">
        <w:rPr>
          <w:rFonts w:ascii="Times New Roman" w:eastAsia="Times New Roman" w:hAnsi="Times New Roman"/>
          <w:color w:val="000000"/>
          <w:sz w:val="26"/>
          <w:szCs w:val="26"/>
        </w:rPr>
        <w:t>24.06</w:t>
      </w:r>
      <w:r>
        <w:rPr>
          <w:rFonts w:ascii="Times New Roman" w:eastAsia="Times New Roman" w:hAnsi="Times New Roman"/>
          <w:color w:val="000000"/>
          <w:sz w:val="26"/>
          <w:szCs w:val="26"/>
        </w:rPr>
        <w:t>.2025</w:t>
      </w:r>
      <w:r w:rsidRPr="003D42C7">
        <w:rPr>
          <w:rFonts w:ascii="Times New Roman" w:eastAsia="Times New Roman" w:hAnsi="Times New Roman"/>
          <w:color w:val="000000"/>
          <w:sz w:val="26"/>
          <w:szCs w:val="26"/>
        </w:rPr>
        <w:t xml:space="preserve"> г. № </w:t>
      </w:r>
      <w:r w:rsidR="00E1304B">
        <w:rPr>
          <w:rFonts w:ascii="Times New Roman" w:eastAsia="Times New Roman" w:hAnsi="Times New Roman"/>
          <w:sz w:val="26"/>
          <w:szCs w:val="26"/>
        </w:rPr>
        <w:t>08</w:t>
      </w:r>
    </w:p>
    <w:p w:rsidR="00585BBA" w:rsidRDefault="00585BBA" w:rsidP="00585BBA">
      <w:pPr>
        <w:pStyle w:val="a7"/>
        <w:spacing w:after="0"/>
        <w:ind w:left="6480"/>
        <w:rPr>
          <w:sz w:val="24"/>
          <w:szCs w:val="24"/>
        </w:rPr>
      </w:pPr>
    </w:p>
    <w:p w:rsidR="00585BBA" w:rsidRDefault="00585BBA" w:rsidP="00585BBA">
      <w:pPr>
        <w:pStyle w:val="a7"/>
        <w:spacing w:after="0"/>
        <w:ind w:left="6480"/>
        <w:rPr>
          <w:sz w:val="24"/>
          <w:szCs w:val="24"/>
        </w:rPr>
      </w:pPr>
    </w:p>
    <w:p w:rsidR="00585BBA" w:rsidRPr="00763AC7" w:rsidRDefault="00585BBA" w:rsidP="00585BB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63AC7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решение сельского Собрания депутатов </w:t>
      </w:r>
      <w:r w:rsidR="00E1304B">
        <w:rPr>
          <w:rFonts w:ascii="Times New Roman" w:hAnsi="Times New Roman"/>
          <w:b/>
          <w:bCs/>
          <w:sz w:val="26"/>
          <w:szCs w:val="26"/>
        </w:rPr>
        <w:t xml:space="preserve">Ореховского </w:t>
      </w:r>
      <w:r w:rsidRPr="00763AC7">
        <w:rPr>
          <w:rFonts w:ascii="Times New Roman" w:hAnsi="Times New Roman"/>
          <w:b/>
          <w:bCs/>
          <w:sz w:val="26"/>
          <w:szCs w:val="26"/>
        </w:rPr>
        <w:t xml:space="preserve">сельсовета от </w:t>
      </w:r>
      <w:r w:rsidR="00E1304B">
        <w:rPr>
          <w:rFonts w:ascii="Times New Roman" w:hAnsi="Times New Roman"/>
          <w:b/>
          <w:bCs/>
          <w:sz w:val="26"/>
          <w:szCs w:val="26"/>
        </w:rPr>
        <w:t>22</w:t>
      </w:r>
      <w:r w:rsidRPr="00763AC7">
        <w:rPr>
          <w:rFonts w:ascii="Times New Roman" w:hAnsi="Times New Roman"/>
          <w:b/>
          <w:bCs/>
          <w:sz w:val="26"/>
          <w:szCs w:val="26"/>
        </w:rPr>
        <w:t>.05.2024 № 06 «О дополнительных основаниях признания безнадежными к взысканию недоимки, задолженности по пеням и штрафам по местным налогам»</w:t>
      </w:r>
    </w:p>
    <w:p w:rsidR="00585BBA" w:rsidRPr="007F2AB8" w:rsidRDefault="00585BBA" w:rsidP="00585BB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следующее изменение в</w:t>
      </w:r>
      <w:r w:rsidRPr="007F2AB8">
        <w:t xml:space="preserve"> </w:t>
      </w:r>
      <w:r w:rsidRPr="007F2AB8">
        <w:rPr>
          <w:sz w:val="26"/>
          <w:szCs w:val="26"/>
        </w:rPr>
        <w:t>решение сельского Собрания депутато</w:t>
      </w:r>
      <w:r>
        <w:rPr>
          <w:sz w:val="26"/>
          <w:szCs w:val="26"/>
        </w:rPr>
        <w:t xml:space="preserve">в </w:t>
      </w:r>
      <w:r w:rsidR="00C10C7B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 от </w:t>
      </w:r>
      <w:r w:rsidR="00E1304B">
        <w:rPr>
          <w:sz w:val="26"/>
          <w:szCs w:val="26"/>
        </w:rPr>
        <w:t>22</w:t>
      </w:r>
      <w:r>
        <w:rPr>
          <w:sz w:val="26"/>
          <w:szCs w:val="26"/>
        </w:rPr>
        <w:t>.05.2024 № 0</w:t>
      </w:r>
      <w:r w:rsidRPr="007F2AB8">
        <w:rPr>
          <w:sz w:val="26"/>
          <w:szCs w:val="26"/>
        </w:rPr>
        <w:t>6 «</w:t>
      </w:r>
      <w:r w:rsidRPr="00763AC7">
        <w:rPr>
          <w:sz w:val="26"/>
          <w:szCs w:val="26"/>
        </w:rPr>
        <w:t>О дополнительных основаниях признания безнадежными к взысканию недоимки, задолженности по пеням и штрафам по местным налогам</w:t>
      </w:r>
      <w:r w:rsidRPr="007F2AB8">
        <w:rPr>
          <w:sz w:val="26"/>
          <w:szCs w:val="26"/>
        </w:rPr>
        <w:t xml:space="preserve">»:        </w:t>
      </w:r>
    </w:p>
    <w:p w:rsidR="00585BBA" w:rsidRDefault="00585BBA" w:rsidP="00585BB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1.1.  подпункт 8 пункта 1 изложить в следующей редакции «Задолженность </w:t>
      </w:r>
      <w:r w:rsidRPr="00B1094F">
        <w:rPr>
          <w:sz w:val="26"/>
          <w:szCs w:val="26"/>
        </w:rPr>
        <w:t>физических лиц в случае</w:t>
      </w:r>
      <w:r>
        <w:rPr>
          <w:sz w:val="26"/>
          <w:szCs w:val="26"/>
        </w:rPr>
        <w:t xml:space="preserve"> смерти или объявления его умершим, независимо от наличия у него наследников, а в части местных налогов – только в размере, превышающем стоимость наследственного имущества, в том числе выморочного.</w:t>
      </w:r>
    </w:p>
    <w:p w:rsidR="00585BBA" w:rsidRDefault="00585BBA" w:rsidP="00585BB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силу положений ст. 1151 Гражданского кодекса РФ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не указал, что отказывается в пользу другого наследника, имущество умершего считается выморочным и переходит в собственность муниципального образования или Российской Федерации.</w:t>
      </w:r>
    </w:p>
    <w:p w:rsidR="00585BBA" w:rsidRPr="001B1362" w:rsidRDefault="00585BBA" w:rsidP="00585BB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Соответственно, при отсутствии у умершего должника наследников и переходе имущества в собственность муниципального образования признание безнадежной к взысканию задолженности будет осуществляться по основанию, предусмотренному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3 п. 1 ст. 59 Налогового кодекса РФ, т.е. только в размере, превышающем стоимость его наследственного имущества.</w:t>
      </w:r>
    </w:p>
    <w:p w:rsidR="00585BBA" w:rsidRDefault="00585BBA" w:rsidP="00585BBA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585BBA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E76D39">
        <w:rPr>
          <w:rFonts w:ascii="Times New Roman" w:hAnsi="Times New Roman"/>
          <w:sz w:val="26"/>
          <w:szCs w:val="26"/>
        </w:rPr>
        <w:t>2.</w:t>
      </w:r>
      <w:r w:rsidRPr="001C6E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Настоящее решение</w:t>
      </w:r>
      <w:r w:rsidRPr="005E1F8B">
        <w:rPr>
          <w:rFonts w:ascii="Times New Roman" w:eastAsia="Times New Roman" w:hAnsi="Times New Roman"/>
          <w:sz w:val="26"/>
          <w:szCs w:val="26"/>
        </w:rPr>
        <w:t xml:space="preserve"> обнародовать на информационном стенде администрации </w:t>
      </w:r>
      <w:r w:rsidR="00E1304B">
        <w:rPr>
          <w:rFonts w:ascii="Times New Roman" w:eastAsia="Times New Roman" w:hAnsi="Times New Roman"/>
          <w:sz w:val="26"/>
          <w:szCs w:val="26"/>
        </w:rPr>
        <w:t>Ореховского сельсовета, информационном стенде</w:t>
      </w:r>
      <w:r w:rsidRPr="005E1F8B">
        <w:rPr>
          <w:rFonts w:ascii="Times New Roman" w:eastAsia="Times New Roman" w:hAnsi="Times New Roman"/>
          <w:sz w:val="26"/>
          <w:szCs w:val="26"/>
        </w:rPr>
        <w:t xml:space="preserve"> в </w:t>
      </w:r>
      <w:r w:rsidR="00E1304B">
        <w:rPr>
          <w:rFonts w:ascii="Times New Roman" w:eastAsia="Times New Roman" w:hAnsi="Times New Roman"/>
          <w:sz w:val="26"/>
          <w:szCs w:val="26"/>
        </w:rPr>
        <w:t>с. Чернавка</w:t>
      </w:r>
      <w:r w:rsidRPr="005E1F8B">
        <w:rPr>
          <w:rFonts w:ascii="Times New Roman" w:eastAsia="Times New Roman" w:hAnsi="Times New Roman"/>
          <w:sz w:val="26"/>
          <w:szCs w:val="26"/>
        </w:rPr>
        <w:t xml:space="preserve">, разместить в сетевом издании «Официальный сайт муниципального образования </w:t>
      </w:r>
      <w:proofErr w:type="spellStart"/>
      <w:r w:rsidRPr="005E1F8B">
        <w:rPr>
          <w:rFonts w:ascii="Times New Roman" w:eastAsia="Times New Roman" w:hAnsi="Times New Roman"/>
          <w:sz w:val="26"/>
          <w:szCs w:val="26"/>
        </w:rPr>
        <w:t>Бурлинский</w:t>
      </w:r>
      <w:proofErr w:type="spellEnd"/>
      <w:r w:rsidRPr="005E1F8B">
        <w:rPr>
          <w:rFonts w:ascii="Times New Roman" w:eastAsia="Times New Roman" w:hAnsi="Times New Roman"/>
          <w:sz w:val="26"/>
          <w:szCs w:val="26"/>
        </w:rPr>
        <w:t xml:space="preserve"> район Алтайского края».</w:t>
      </w:r>
    </w:p>
    <w:p w:rsidR="00585BBA" w:rsidRDefault="00585BBA" w:rsidP="00585B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1C6E4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585BBA" w:rsidRPr="001C6E4C" w:rsidRDefault="00585BBA" w:rsidP="00585BBA">
      <w:pPr>
        <w:jc w:val="both"/>
        <w:rPr>
          <w:rFonts w:ascii="Times New Roman" w:hAnsi="Times New Roman"/>
          <w:sz w:val="26"/>
          <w:szCs w:val="26"/>
        </w:rPr>
      </w:pPr>
    </w:p>
    <w:p w:rsidR="00585BBA" w:rsidRPr="00E76D39" w:rsidRDefault="00585BBA" w:rsidP="00585BBA">
      <w:pPr>
        <w:jc w:val="both"/>
        <w:rPr>
          <w:rFonts w:ascii="Times New Roman" w:hAnsi="Times New Roman"/>
          <w:sz w:val="26"/>
          <w:szCs w:val="26"/>
        </w:rPr>
      </w:pPr>
    </w:p>
    <w:p w:rsidR="00236B8A" w:rsidRPr="00E76D39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М.Т. Швец</w:t>
      </w:r>
    </w:p>
    <w:p w:rsidR="00236B8A" w:rsidRDefault="00236B8A" w:rsidP="00236B8A">
      <w:pPr>
        <w:jc w:val="both"/>
        <w:rPr>
          <w:rFonts w:ascii="Times New Roman" w:hAnsi="Times New Roman"/>
          <w:sz w:val="26"/>
          <w:szCs w:val="26"/>
        </w:rPr>
      </w:pPr>
    </w:p>
    <w:p w:rsidR="00236B8A" w:rsidRDefault="00236B8A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Орехово</w:t>
      </w:r>
    </w:p>
    <w:p w:rsidR="00236B8A" w:rsidRDefault="009F6C03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24.06.2025 г.</w:t>
      </w:r>
    </w:p>
    <w:p w:rsidR="00C10C7B" w:rsidRDefault="00C10C7B" w:rsidP="00236B8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02-СС</w:t>
      </w:r>
    </w:p>
    <w:p w:rsidR="003A1F08" w:rsidRDefault="003A1F08" w:rsidP="00236B8A">
      <w:pPr>
        <w:ind w:firstLine="567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3A1F08" w:rsidSect="00EB639D">
      <w:pgSz w:w="11906" w:h="16838"/>
      <w:pgMar w:top="851" w:right="567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8AE" w:rsidRDefault="00F038AE">
      <w:r>
        <w:separator/>
      </w:r>
    </w:p>
  </w:endnote>
  <w:endnote w:type="continuationSeparator" w:id="0">
    <w:p w:rsidR="00F038AE" w:rsidRDefault="00F0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8AE" w:rsidRDefault="00F038AE">
      <w:r>
        <w:separator/>
      </w:r>
    </w:p>
  </w:footnote>
  <w:footnote w:type="continuationSeparator" w:id="0">
    <w:p w:rsidR="00F038AE" w:rsidRDefault="00F038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52D83"/>
    <w:rsid w:val="00061F8F"/>
    <w:rsid w:val="00075422"/>
    <w:rsid w:val="00151745"/>
    <w:rsid w:val="0017584F"/>
    <w:rsid w:val="00191BAB"/>
    <w:rsid w:val="001B0E56"/>
    <w:rsid w:val="00202BCB"/>
    <w:rsid w:val="0020320B"/>
    <w:rsid w:val="00210CA8"/>
    <w:rsid w:val="00231900"/>
    <w:rsid w:val="00236B8A"/>
    <w:rsid w:val="00237BFB"/>
    <w:rsid w:val="00250487"/>
    <w:rsid w:val="002B3657"/>
    <w:rsid w:val="00321A16"/>
    <w:rsid w:val="00344D7B"/>
    <w:rsid w:val="0039150B"/>
    <w:rsid w:val="003A1F08"/>
    <w:rsid w:val="003C1C4A"/>
    <w:rsid w:val="003D41DA"/>
    <w:rsid w:val="004A2ADC"/>
    <w:rsid w:val="00525A33"/>
    <w:rsid w:val="00585BBA"/>
    <w:rsid w:val="005A447C"/>
    <w:rsid w:val="005F11E0"/>
    <w:rsid w:val="005F4D0C"/>
    <w:rsid w:val="00646B2D"/>
    <w:rsid w:val="006F77F3"/>
    <w:rsid w:val="00725D55"/>
    <w:rsid w:val="007435EB"/>
    <w:rsid w:val="007542A5"/>
    <w:rsid w:val="007A7EE8"/>
    <w:rsid w:val="007D55CF"/>
    <w:rsid w:val="00821622"/>
    <w:rsid w:val="00831124"/>
    <w:rsid w:val="00854500"/>
    <w:rsid w:val="00872DF4"/>
    <w:rsid w:val="008836C5"/>
    <w:rsid w:val="00896B8A"/>
    <w:rsid w:val="008B6274"/>
    <w:rsid w:val="008F7FC7"/>
    <w:rsid w:val="009222BE"/>
    <w:rsid w:val="00941481"/>
    <w:rsid w:val="009572AA"/>
    <w:rsid w:val="00983551"/>
    <w:rsid w:val="00997370"/>
    <w:rsid w:val="009D05B1"/>
    <w:rsid w:val="009F6C03"/>
    <w:rsid w:val="00AC3A49"/>
    <w:rsid w:val="00AD1A09"/>
    <w:rsid w:val="00AD20F2"/>
    <w:rsid w:val="00B12175"/>
    <w:rsid w:val="00B16C98"/>
    <w:rsid w:val="00B464E8"/>
    <w:rsid w:val="00BA071E"/>
    <w:rsid w:val="00BE0143"/>
    <w:rsid w:val="00C03CF0"/>
    <w:rsid w:val="00C10C7B"/>
    <w:rsid w:val="00C44F5A"/>
    <w:rsid w:val="00C536D7"/>
    <w:rsid w:val="00C90D80"/>
    <w:rsid w:val="00CE5376"/>
    <w:rsid w:val="00D06908"/>
    <w:rsid w:val="00D46FD9"/>
    <w:rsid w:val="00D61A7B"/>
    <w:rsid w:val="00D63919"/>
    <w:rsid w:val="00D776BA"/>
    <w:rsid w:val="00DF4B28"/>
    <w:rsid w:val="00E1304B"/>
    <w:rsid w:val="00E40BD7"/>
    <w:rsid w:val="00EB639D"/>
    <w:rsid w:val="00ED004B"/>
    <w:rsid w:val="00EF242D"/>
    <w:rsid w:val="00F038AE"/>
    <w:rsid w:val="00F10450"/>
    <w:rsid w:val="00F672B0"/>
    <w:rsid w:val="00FA102B"/>
    <w:rsid w:val="00FD3698"/>
    <w:rsid w:val="00FD3779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unhideWhenUsed/>
    <w:qFormat/>
    <w:rsid w:val="00C44F5A"/>
    <w:pPr>
      <w:spacing w:after="40" w:line="259" w:lineRule="auto"/>
      <w:jc w:val="both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5"/>
    <w:uiPriority w:val="99"/>
    <w:unhideWhenUsed/>
    <w:rsid w:val="00C44F5A"/>
    <w:pPr>
      <w:spacing w:after="120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link w:val="a4"/>
    <w:uiPriority w:val="99"/>
    <w:rsid w:val="00C44F5A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rsid w:val="00D46F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D46F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6B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6B8A"/>
  </w:style>
  <w:style w:type="paragraph" w:styleId="a7">
    <w:name w:val="Body Text Indent"/>
    <w:basedOn w:val="a"/>
    <w:link w:val="a8"/>
    <w:uiPriority w:val="99"/>
    <w:semiHidden/>
    <w:unhideWhenUsed/>
    <w:rsid w:val="00236B8A"/>
    <w:pPr>
      <w:spacing w:after="120" w:line="25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rsid w:val="00236B8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36B8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941481"/>
    <w:rPr>
      <w:rFonts w:ascii="Times New Roman" w:eastAsia="Calibri" w:hAnsi="Times New Roman" w:cs="Times New Roman"/>
      <w:b/>
    </w:rPr>
  </w:style>
  <w:style w:type="paragraph" w:customStyle="1" w:styleId="ConsPlusTitle">
    <w:name w:val="ConsPlusTitle"/>
    <w:link w:val="ConsPlusTitle1"/>
    <w:uiPriority w:val="99"/>
    <w:rsid w:val="00941481"/>
    <w:pPr>
      <w:widowControl w:val="0"/>
    </w:pPr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2021-11-25T04:54:00Z</cp:lastPrinted>
  <dcterms:created xsi:type="dcterms:W3CDTF">2025-07-01T09:46:00Z</dcterms:created>
  <dcterms:modified xsi:type="dcterms:W3CDTF">2025-07-01T09:46:00Z</dcterms:modified>
  <cp:version>9.103.83.44158</cp:version>
</cp:coreProperties>
</file>