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6FF6">
      <w:pPr>
        <w:pStyle w:val="a7"/>
      </w:pPr>
      <w:r>
        <w:t xml:space="preserve"> РОССИЙСКАЯ ФЕДЕРАЦИЯ</w:t>
      </w:r>
    </w:p>
    <w:p w:rsidR="00000000" w:rsidRDefault="00006FF6">
      <w:pPr>
        <w:jc w:val="center"/>
      </w:pPr>
      <w:r>
        <w:rPr>
          <w:b/>
          <w:bCs/>
        </w:rPr>
        <w:t>СЕЛЬСКОЕ СОБРАНИЕ ДЕПУТАТОВ ОРЕХОВСКОГО СЕЛЬСОВЕТА</w:t>
      </w:r>
    </w:p>
    <w:p w:rsidR="00000000" w:rsidRDefault="00006FF6">
      <w:pPr>
        <w:pStyle w:val="1"/>
      </w:pPr>
      <w:r>
        <w:t>БУРЛИНСКОГО РАЙОНА АЛТАЙСКОГО КРАЯ</w:t>
      </w:r>
    </w:p>
    <w:p w:rsidR="00000000" w:rsidRDefault="00006FF6">
      <w:pPr>
        <w:jc w:val="center"/>
        <w:rPr>
          <w:b/>
          <w:bCs/>
          <w:sz w:val="28"/>
        </w:rPr>
      </w:pPr>
    </w:p>
    <w:p w:rsidR="00000000" w:rsidRDefault="00006FF6">
      <w:pPr>
        <w:pStyle w:val="2"/>
        <w:jc w:val="center"/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000000" w:rsidRDefault="00006FF6">
      <w:pPr>
        <w:pStyle w:val="a9"/>
        <w:ind w:left="0" w:firstLine="0"/>
      </w:pPr>
      <w:r>
        <w:rPr>
          <w:sz w:val="28"/>
        </w:rPr>
        <w:t xml:space="preserve">27 октября </w:t>
      </w:r>
      <w:r>
        <w:rPr>
          <w:sz w:val="28"/>
        </w:rPr>
        <w:t xml:space="preserve">  2021 г.                                                                                              № 24            </w:t>
      </w:r>
    </w:p>
    <w:p w:rsidR="00000000" w:rsidRDefault="00006FF6">
      <w:pPr>
        <w:pStyle w:val="a9"/>
        <w:ind w:left="0" w:firstLine="0"/>
        <w:jc w:val="center"/>
      </w:pPr>
      <w:r>
        <w:rPr>
          <w:sz w:val="20"/>
        </w:rPr>
        <w:t>с.</w:t>
      </w:r>
      <w:r>
        <w:rPr>
          <w:sz w:val="20"/>
        </w:rPr>
        <w:t xml:space="preserve"> Орехово </w:t>
      </w:r>
    </w:p>
    <w:p w:rsidR="00000000" w:rsidRDefault="00006FF6">
      <w:pPr>
        <w:pStyle w:val="a9"/>
        <w:ind w:left="0" w:firstLine="0"/>
        <w:rPr>
          <w:sz w:val="28"/>
        </w:rPr>
      </w:pPr>
    </w:p>
    <w:p w:rsidR="00000000" w:rsidRDefault="00006FF6">
      <w:pPr>
        <w:autoSpaceDE w:val="0"/>
        <w:jc w:val="both"/>
      </w:pPr>
      <w:r>
        <w:rPr>
          <w:b/>
          <w:sz w:val="28"/>
          <w:szCs w:val="28"/>
        </w:rPr>
        <w:t xml:space="preserve">О принятии Администрацией </w:t>
      </w:r>
    </w:p>
    <w:p w:rsidR="00000000" w:rsidRDefault="00006FF6">
      <w:pPr>
        <w:autoSpaceDE w:val="0"/>
        <w:jc w:val="both"/>
      </w:pPr>
      <w:r>
        <w:rPr>
          <w:b/>
          <w:sz w:val="28"/>
          <w:szCs w:val="28"/>
        </w:rPr>
        <w:t>муниципального образования</w:t>
      </w:r>
    </w:p>
    <w:p w:rsidR="00000000" w:rsidRDefault="00006FF6">
      <w:pPr>
        <w:autoSpaceDE w:val="0"/>
        <w:jc w:val="both"/>
      </w:pPr>
      <w:r>
        <w:rPr>
          <w:b/>
          <w:sz w:val="28"/>
          <w:szCs w:val="28"/>
        </w:rPr>
        <w:t>Ореховский сельсовет Бурлинского</w:t>
      </w:r>
    </w:p>
    <w:p w:rsidR="00000000" w:rsidRDefault="00006FF6">
      <w:pPr>
        <w:autoSpaceDE w:val="0"/>
        <w:jc w:val="both"/>
      </w:pPr>
      <w:r>
        <w:rPr>
          <w:b/>
          <w:sz w:val="28"/>
          <w:szCs w:val="28"/>
        </w:rPr>
        <w:t>района Алтайского края отдельных</w:t>
      </w:r>
    </w:p>
    <w:p w:rsidR="00000000" w:rsidRDefault="00006FF6">
      <w:pPr>
        <w:autoSpaceDE w:val="0"/>
        <w:jc w:val="both"/>
      </w:pPr>
      <w:r>
        <w:rPr>
          <w:b/>
          <w:bCs/>
          <w:sz w:val="28"/>
          <w:szCs w:val="28"/>
        </w:rPr>
        <w:t>полномочий по решению вопросов</w:t>
      </w:r>
    </w:p>
    <w:p w:rsidR="00000000" w:rsidRDefault="00006FF6">
      <w:pPr>
        <w:autoSpaceDE w:val="0"/>
        <w:jc w:val="both"/>
      </w:pPr>
      <w:r>
        <w:rPr>
          <w:b/>
          <w:bCs/>
          <w:sz w:val="28"/>
          <w:szCs w:val="28"/>
        </w:rPr>
        <w:t>местного значения от Администрации</w:t>
      </w:r>
    </w:p>
    <w:p w:rsidR="00000000" w:rsidRDefault="00006FF6">
      <w:pPr>
        <w:autoSpaceDE w:val="0"/>
        <w:jc w:val="both"/>
      </w:pPr>
      <w:r>
        <w:rPr>
          <w:b/>
          <w:bCs/>
          <w:sz w:val="28"/>
          <w:szCs w:val="28"/>
        </w:rPr>
        <w:t>муниципального образования</w:t>
      </w:r>
    </w:p>
    <w:p w:rsidR="00000000" w:rsidRDefault="00006FF6">
      <w:pPr>
        <w:autoSpaceDE w:val="0"/>
        <w:jc w:val="both"/>
      </w:pPr>
      <w:r>
        <w:rPr>
          <w:b/>
          <w:bCs/>
          <w:sz w:val="28"/>
          <w:szCs w:val="28"/>
        </w:rPr>
        <w:t>Бурлинский район Алтайского края</w:t>
      </w:r>
    </w:p>
    <w:p w:rsidR="00000000" w:rsidRDefault="00006FF6">
      <w:pPr>
        <w:rPr>
          <w:b/>
          <w:bCs/>
          <w:sz w:val="28"/>
          <w:szCs w:val="28"/>
        </w:rPr>
      </w:pPr>
    </w:p>
    <w:p w:rsidR="00000000" w:rsidRDefault="00006FF6">
      <w:pPr>
        <w:pStyle w:val="ac"/>
      </w:pPr>
      <w:r>
        <w:rPr>
          <w:szCs w:val="26"/>
        </w:rPr>
        <w:t>Руководствуясь Гражданским кодексом Российской Федерации,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 муниципального образования Ореховски</w:t>
      </w:r>
      <w:r>
        <w:rPr>
          <w:szCs w:val="26"/>
        </w:rPr>
        <w:t>й сельсовет Бурлинского района  Алтайского края</w:t>
      </w:r>
      <w:r>
        <w:t xml:space="preserve">, сельское Собрание депутатов </w:t>
      </w:r>
    </w:p>
    <w:p w:rsidR="00000000" w:rsidRDefault="00006FF6">
      <w:pPr>
        <w:jc w:val="center"/>
      </w:pPr>
      <w:r>
        <w:rPr>
          <w:sz w:val="26"/>
        </w:rPr>
        <w:t>Р Е Ш И Л О:</w:t>
      </w:r>
    </w:p>
    <w:p w:rsidR="00000000" w:rsidRDefault="00006FF6">
      <w:pPr>
        <w:autoSpaceDE w:val="0"/>
        <w:ind w:firstLine="708"/>
        <w:jc w:val="both"/>
      </w:pPr>
      <w:r>
        <w:rPr>
          <w:sz w:val="26"/>
          <w:szCs w:val="26"/>
        </w:rPr>
        <w:t xml:space="preserve">1. Принять решение «О принятии Администрацией муниципального образования Ореховский сельсовет Бурлинского района Алтайского края отдельных </w:t>
      </w:r>
      <w:r>
        <w:rPr>
          <w:bCs/>
          <w:sz w:val="26"/>
          <w:szCs w:val="26"/>
        </w:rPr>
        <w:t>полномочий по решению вопр</w:t>
      </w:r>
      <w:r>
        <w:rPr>
          <w:bCs/>
          <w:sz w:val="26"/>
          <w:szCs w:val="26"/>
        </w:rPr>
        <w:t>осов местного значения от Администрации муниципального образования Бурлинский район Алтайского края</w:t>
      </w:r>
      <w:r>
        <w:rPr>
          <w:sz w:val="26"/>
          <w:szCs w:val="26"/>
        </w:rPr>
        <w:t xml:space="preserve">» (прилагается). </w:t>
      </w:r>
    </w:p>
    <w:p w:rsidR="00000000" w:rsidRDefault="00006FF6">
      <w:pPr>
        <w:ind w:firstLine="708"/>
        <w:jc w:val="both"/>
      </w:pPr>
      <w:r>
        <w:rPr>
          <w:sz w:val="26"/>
          <w:szCs w:val="26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</w:t>
      </w:r>
      <w:r>
        <w:rPr>
          <w:sz w:val="26"/>
          <w:szCs w:val="26"/>
        </w:rPr>
        <w:t>ых законодательством Российской Федерации.</w:t>
      </w:r>
    </w:p>
    <w:p w:rsidR="00000000" w:rsidRDefault="00006FF6">
      <w:pPr>
        <w:ind w:firstLine="708"/>
        <w:jc w:val="both"/>
      </w:pPr>
      <w:r>
        <w:rPr>
          <w:sz w:val="26"/>
          <w:szCs w:val="26"/>
        </w:rPr>
        <w:t>3. Направить данное решение главе сельсовета для подписания и обнародования в установленном порядке.</w:t>
      </w:r>
    </w:p>
    <w:p w:rsidR="00000000" w:rsidRDefault="00006FF6">
      <w:pPr>
        <w:pStyle w:val="a8"/>
        <w:ind w:firstLine="720"/>
        <w:jc w:val="both"/>
      </w:pPr>
      <w:r>
        <w:rPr>
          <w:sz w:val="26"/>
          <w:szCs w:val="26"/>
        </w:rPr>
        <w:t>4. Контроль за исполнением настоящего решения возложить на постоянную комиссию по местному самоуправлению, социа</w:t>
      </w:r>
      <w:r>
        <w:rPr>
          <w:sz w:val="26"/>
          <w:szCs w:val="26"/>
        </w:rPr>
        <w:t xml:space="preserve">льной политике и правовым вопросам (председатель </w:t>
      </w:r>
      <w:r>
        <w:rPr>
          <w:sz w:val="26"/>
          <w:szCs w:val="26"/>
        </w:rPr>
        <w:t>Поленчук  В.П</w:t>
      </w:r>
      <w:r>
        <w:rPr>
          <w:sz w:val="26"/>
          <w:szCs w:val="26"/>
        </w:rPr>
        <w:t>.).</w:t>
      </w:r>
    </w:p>
    <w:p w:rsidR="00000000" w:rsidRDefault="00006FF6">
      <w:pPr>
        <w:pStyle w:val="a8"/>
        <w:ind w:firstLine="720"/>
        <w:jc w:val="both"/>
        <w:rPr>
          <w:sz w:val="26"/>
          <w:szCs w:val="26"/>
        </w:rPr>
      </w:pPr>
    </w:p>
    <w:p w:rsidR="00000000" w:rsidRDefault="00006FF6">
      <w:pPr>
        <w:ind w:right="-284"/>
        <w:jc w:val="both"/>
        <w:rPr>
          <w:sz w:val="26"/>
          <w:szCs w:val="26"/>
        </w:rPr>
      </w:pPr>
    </w:p>
    <w:p w:rsidR="00000000" w:rsidRDefault="00006FF6">
      <w:pPr>
        <w:ind w:right="-284"/>
        <w:jc w:val="both"/>
        <w:rPr>
          <w:sz w:val="26"/>
          <w:szCs w:val="26"/>
        </w:rPr>
      </w:pPr>
    </w:p>
    <w:p w:rsidR="00000000" w:rsidRDefault="00006FF6">
      <w:pPr>
        <w:jc w:val="both"/>
      </w:pPr>
      <w:r>
        <w:rPr>
          <w:sz w:val="26"/>
          <w:szCs w:val="26"/>
        </w:rPr>
        <w:t>Председатель сельского</w:t>
      </w:r>
    </w:p>
    <w:p w:rsidR="00000000" w:rsidRDefault="00006FF6">
      <w:pPr>
        <w:jc w:val="both"/>
      </w:pPr>
      <w:r>
        <w:rPr>
          <w:sz w:val="26"/>
          <w:szCs w:val="26"/>
        </w:rPr>
        <w:t xml:space="preserve">Собрания депутатов                                                                             </w:t>
      </w:r>
      <w:r>
        <w:rPr>
          <w:sz w:val="26"/>
          <w:szCs w:val="26"/>
        </w:rPr>
        <w:t>А.В. Михальцова</w:t>
      </w:r>
    </w:p>
    <w:p w:rsidR="00000000" w:rsidRDefault="00006FF6">
      <w:pPr>
        <w:rPr>
          <w:b/>
          <w:sz w:val="26"/>
          <w:szCs w:val="26"/>
        </w:rPr>
      </w:pPr>
    </w:p>
    <w:p w:rsidR="00000000" w:rsidRDefault="00006FF6">
      <w:pPr>
        <w:rPr>
          <w:b/>
          <w:sz w:val="26"/>
          <w:szCs w:val="26"/>
        </w:rPr>
      </w:pPr>
    </w:p>
    <w:p w:rsidR="00000000" w:rsidRDefault="00006FF6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000000" w:rsidRDefault="00006FF6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000000" w:rsidRDefault="00006FF6">
      <w:pPr>
        <w:pStyle w:val="2"/>
        <w:jc w:val="center"/>
      </w:pPr>
      <w:r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000000" w:rsidRDefault="00006FF6">
      <w:pPr>
        <w:jc w:val="center"/>
      </w:pPr>
      <w:r>
        <w:rPr>
          <w:b/>
          <w:sz w:val="26"/>
          <w:szCs w:val="26"/>
        </w:rPr>
        <w:t>сельского Собрания депутатов Орехов</w:t>
      </w:r>
      <w:r>
        <w:rPr>
          <w:b/>
          <w:sz w:val="26"/>
          <w:szCs w:val="26"/>
        </w:rPr>
        <w:t>ского сельсовета</w:t>
      </w:r>
    </w:p>
    <w:p w:rsidR="00000000" w:rsidRDefault="00006FF6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000000" w:rsidRDefault="00006FF6">
      <w:pPr>
        <w:pStyle w:val="a7"/>
        <w:rPr>
          <w:b w:val="0"/>
          <w:sz w:val="26"/>
          <w:szCs w:val="26"/>
        </w:rPr>
      </w:pPr>
    </w:p>
    <w:p w:rsidR="00000000" w:rsidRDefault="00006FF6">
      <w:pPr>
        <w:autoSpaceDE w:val="0"/>
        <w:rPr>
          <w:b/>
          <w:bCs/>
          <w:sz w:val="28"/>
          <w:szCs w:val="28"/>
        </w:rPr>
      </w:pPr>
    </w:p>
    <w:p w:rsidR="00000000" w:rsidRDefault="00006FF6">
      <w:pPr>
        <w:autoSpaceDE w:val="0"/>
        <w:rPr>
          <w:b/>
          <w:bCs/>
          <w:sz w:val="28"/>
          <w:szCs w:val="28"/>
        </w:rPr>
      </w:pPr>
    </w:p>
    <w:p w:rsidR="00000000" w:rsidRDefault="00006FF6">
      <w:pPr>
        <w:autoSpaceDE w:val="0"/>
        <w:jc w:val="center"/>
      </w:pPr>
      <w:r>
        <w:rPr>
          <w:b/>
          <w:sz w:val="28"/>
          <w:szCs w:val="28"/>
        </w:rPr>
        <w:t>О принятии Администрацией муниципального образования</w:t>
      </w:r>
    </w:p>
    <w:p w:rsidR="00000000" w:rsidRDefault="00006FF6">
      <w:pPr>
        <w:autoSpaceDE w:val="0"/>
        <w:jc w:val="center"/>
      </w:pPr>
      <w:r>
        <w:rPr>
          <w:b/>
          <w:sz w:val="28"/>
          <w:szCs w:val="28"/>
        </w:rPr>
        <w:t>Ореховский сельсовет Бурлинского района Алтайского края отдельных</w:t>
      </w:r>
    </w:p>
    <w:p w:rsidR="00000000" w:rsidRDefault="00006FF6">
      <w:pPr>
        <w:autoSpaceDE w:val="0"/>
        <w:jc w:val="center"/>
      </w:pPr>
      <w:r>
        <w:rPr>
          <w:b/>
          <w:bCs/>
          <w:sz w:val="28"/>
          <w:szCs w:val="28"/>
        </w:rPr>
        <w:t>полномочий по решению вопросов местного значения от Администрации</w:t>
      </w:r>
    </w:p>
    <w:p w:rsidR="00000000" w:rsidRDefault="00006FF6">
      <w:pPr>
        <w:autoSpaceDE w:val="0"/>
        <w:jc w:val="center"/>
      </w:pPr>
      <w:r>
        <w:rPr>
          <w:b/>
          <w:bCs/>
          <w:sz w:val="28"/>
          <w:szCs w:val="28"/>
        </w:rPr>
        <w:t>муниципального о</w:t>
      </w:r>
      <w:r>
        <w:rPr>
          <w:b/>
          <w:bCs/>
          <w:sz w:val="28"/>
          <w:szCs w:val="28"/>
        </w:rPr>
        <w:t>бразования Бурлинский район Алтайского края</w:t>
      </w:r>
    </w:p>
    <w:p w:rsidR="00000000" w:rsidRDefault="00006FF6">
      <w:pPr>
        <w:jc w:val="center"/>
        <w:rPr>
          <w:b/>
          <w:bCs/>
          <w:sz w:val="28"/>
          <w:szCs w:val="28"/>
        </w:rPr>
      </w:pPr>
    </w:p>
    <w:p w:rsidR="00000000" w:rsidRDefault="00006FF6">
      <w:pPr>
        <w:ind w:firstLine="709"/>
        <w:jc w:val="both"/>
      </w:pPr>
      <w:r>
        <w:rPr>
          <w:sz w:val="26"/>
          <w:szCs w:val="26"/>
        </w:rPr>
        <w:t>1. Администрации муниципального образования Ореховский сельсовет Бурлинского района Алтайского края принять от Администрации муниципального образования Бурлинский район Алтайского края отдельные полномочия по ре</w:t>
      </w:r>
      <w:r>
        <w:rPr>
          <w:sz w:val="26"/>
          <w:szCs w:val="26"/>
        </w:rPr>
        <w:t>шению вопросов местного значения:</w:t>
      </w:r>
    </w:p>
    <w:p w:rsidR="00000000" w:rsidRDefault="00006FF6">
      <w:pPr>
        <w:ind w:firstLine="720"/>
        <w:jc w:val="both"/>
      </w:pPr>
      <w:r>
        <w:rPr>
          <w:sz w:val="26"/>
          <w:szCs w:val="26"/>
        </w:rPr>
        <w:t>1.1.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00000" w:rsidRDefault="00006FF6">
      <w:pPr>
        <w:ind w:firstLine="709"/>
        <w:jc w:val="both"/>
        <w:rPr>
          <w:sz w:val="26"/>
          <w:szCs w:val="26"/>
        </w:rPr>
      </w:pPr>
    </w:p>
    <w:p w:rsidR="00000000" w:rsidRDefault="00006FF6">
      <w:pPr>
        <w:ind w:firstLine="709"/>
        <w:jc w:val="both"/>
      </w:pPr>
      <w:r>
        <w:rPr>
          <w:sz w:val="26"/>
          <w:szCs w:val="26"/>
        </w:rPr>
        <w:t>2. Утвердить Соглашение о передаче от</w:t>
      </w:r>
      <w:r>
        <w:rPr>
          <w:sz w:val="26"/>
          <w:szCs w:val="26"/>
        </w:rPr>
        <w:t>дельных полномочий по решению вопросов местного значения Администрацией муниципального образования Бурлинский район Алтайского края Администрации муниципального образования Ореховский сельсовет Бурлинского района Алтайского края (прилагается).</w:t>
      </w:r>
    </w:p>
    <w:p w:rsidR="00000000" w:rsidRDefault="00006FF6">
      <w:pPr>
        <w:ind w:firstLine="709"/>
        <w:jc w:val="both"/>
        <w:rPr>
          <w:sz w:val="26"/>
          <w:szCs w:val="26"/>
        </w:rPr>
      </w:pPr>
    </w:p>
    <w:p w:rsidR="00000000" w:rsidRDefault="00006FF6">
      <w:pPr>
        <w:ind w:firstLine="709"/>
        <w:jc w:val="both"/>
      </w:pPr>
      <w:r>
        <w:rPr>
          <w:sz w:val="26"/>
          <w:szCs w:val="26"/>
        </w:rPr>
        <w:t>3. Направит</w:t>
      </w:r>
      <w:r>
        <w:rPr>
          <w:sz w:val="26"/>
          <w:szCs w:val="26"/>
        </w:rPr>
        <w:t>ь настоящее решение в Бурлинский районный Совет народных депутатов Алтайского края.</w:t>
      </w:r>
    </w:p>
    <w:p w:rsidR="00000000" w:rsidRDefault="00006FF6">
      <w:pPr>
        <w:ind w:firstLine="709"/>
        <w:jc w:val="both"/>
        <w:rPr>
          <w:sz w:val="26"/>
          <w:szCs w:val="26"/>
        </w:rPr>
      </w:pPr>
    </w:p>
    <w:p w:rsidR="00000000" w:rsidRDefault="00006FF6">
      <w:pPr>
        <w:ind w:firstLine="720"/>
        <w:jc w:val="both"/>
      </w:pPr>
      <w:r>
        <w:rPr>
          <w:sz w:val="26"/>
          <w:szCs w:val="26"/>
        </w:rPr>
        <w:t>4. Настоящее решение обнародовать путем размещения на официальном интернет-сайте Администрации  Бурлинского района и на информационном стенде Администрации Ореховского сел</w:t>
      </w:r>
      <w:r>
        <w:rPr>
          <w:sz w:val="26"/>
          <w:szCs w:val="26"/>
        </w:rPr>
        <w:t>ьсовета.</w:t>
      </w:r>
    </w:p>
    <w:p w:rsidR="00000000" w:rsidRDefault="00006FF6">
      <w:pPr>
        <w:ind w:firstLine="720"/>
        <w:jc w:val="both"/>
        <w:rPr>
          <w:sz w:val="26"/>
          <w:szCs w:val="26"/>
        </w:rPr>
      </w:pPr>
    </w:p>
    <w:p w:rsidR="00000000" w:rsidRDefault="00006FF6">
      <w:pPr>
        <w:ind w:firstLine="720"/>
        <w:jc w:val="both"/>
      </w:pPr>
      <w:r>
        <w:rPr>
          <w:sz w:val="26"/>
          <w:szCs w:val="26"/>
        </w:rPr>
        <w:t>5. Настоящее решение вступает в силу со дня подписания.</w:t>
      </w:r>
    </w:p>
    <w:p w:rsidR="00000000" w:rsidRDefault="00006FF6">
      <w:pPr>
        <w:rPr>
          <w:sz w:val="26"/>
          <w:szCs w:val="26"/>
        </w:rPr>
      </w:pPr>
    </w:p>
    <w:p w:rsidR="00000000" w:rsidRDefault="00006FF6">
      <w:pPr>
        <w:ind w:right="-284" w:firstLine="708"/>
        <w:jc w:val="both"/>
        <w:rPr>
          <w:sz w:val="26"/>
          <w:szCs w:val="26"/>
        </w:rPr>
      </w:pPr>
    </w:p>
    <w:p w:rsidR="00000000" w:rsidRDefault="00006FF6">
      <w:pPr>
        <w:tabs>
          <w:tab w:val="left" w:pos="-426"/>
        </w:tabs>
        <w:jc w:val="both"/>
      </w:pPr>
      <w:r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>
        <w:rPr>
          <w:sz w:val="26"/>
          <w:szCs w:val="26"/>
        </w:rPr>
        <w:t>М.Т. Швец</w:t>
      </w:r>
      <w:r>
        <w:rPr>
          <w:sz w:val="26"/>
          <w:szCs w:val="26"/>
        </w:rPr>
        <w:t xml:space="preserve"> </w:t>
      </w:r>
    </w:p>
    <w:p w:rsidR="00000000" w:rsidRDefault="00006FF6">
      <w:pPr>
        <w:jc w:val="both"/>
        <w:rPr>
          <w:sz w:val="26"/>
          <w:szCs w:val="26"/>
        </w:rPr>
      </w:pPr>
    </w:p>
    <w:p w:rsidR="00000000" w:rsidRDefault="00006FF6">
      <w:r>
        <w:t xml:space="preserve">с. Орехово </w:t>
      </w:r>
    </w:p>
    <w:p w:rsidR="00000000" w:rsidRDefault="00006FF6">
      <w:r>
        <w:t>27 октября</w:t>
      </w:r>
      <w:r>
        <w:t xml:space="preserve"> 2021 г. </w:t>
      </w:r>
    </w:p>
    <w:p w:rsidR="00000000" w:rsidRDefault="00006FF6">
      <w:r>
        <w:t>№ 1</w:t>
      </w:r>
      <w:r>
        <w:t>3</w:t>
      </w:r>
      <w:r>
        <w:t>-СС</w:t>
      </w:r>
    </w:p>
    <w:p w:rsidR="00000000" w:rsidRDefault="00006FF6">
      <w:pPr>
        <w:pStyle w:val="a7"/>
      </w:pPr>
    </w:p>
    <w:p w:rsidR="00000000" w:rsidRDefault="00006FF6">
      <w:pPr>
        <w:pStyle w:val="a7"/>
      </w:pPr>
    </w:p>
    <w:p w:rsidR="00000000" w:rsidRDefault="00006FF6">
      <w:pPr>
        <w:pStyle w:val="a7"/>
      </w:pPr>
    </w:p>
    <w:p w:rsidR="00000000" w:rsidRDefault="00006FF6">
      <w:pPr>
        <w:pStyle w:val="a7"/>
      </w:pPr>
    </w:p>
    <w:p w:rsidR="00000000" w:rsidRDefault="00006FF6">
      <w:pPr>
        <w:pStyle w:val="a7"/>
      </w:pPr>
    </w:p>
    <w:p w:rsidR="00000000" w:rsidRDefault="00006FF6">
      <w:pPr>
        <w:pStyle w:val="a7"/>
      </w:pPr>
    </w:p>
    <w:p w:rsidR="00000000" w:rsidRDefault="00006FF6">
      <w:pPr>
        <w:pStyle w:val="a8"/>
        <w:spacing w:after="283"/>
      </w:pPr>
      <w:r>
        <w:rPr>
          <w:color w:val="000000"/>
        </w:rPr>
        <w:lastRenderedPageBreak/>
        <w:t>СОГЛАШЕНИЕ</w:t>
      </w:r>
    </w:p>
    <w:p w:rsidR="00000000" w:rsidRDefault="00006FF6">
      <w:pPr>
        <w:pStyle w:val="a8"/>
        <w:spacing w:after="283"/>
      </w:pPr>
      <w:r>
        <w:rPr>
          <w:color w:val="000000"/>
        </w:rPr>
        <w:t>о пере</w:t>
      </w:r>
      <w:r>
        <w:rPr>
          <w:color w:val="000000"/>
        </w:rPr>
        <w:t>даче отдельных полномочий по решению вопросов местного значения между Администрацией Бурлинского района Алтайского края и Администрацией</w:t>
      </w:r>
    </w:p>
    <w:p w:rsidR="00000000" w:rsidRDefault="00006FF6">
      <w:pPr>
        <w:pStyle w:val="a8"/>
        <w:spacing w:after="283"/>
      </w:pPr>
      <w:r>
        <w:rPr>
          <w:color w:val="000000"/>
        </w:rPr>
        <w:t>Ореховского сельсовета Бурлинского района Алтайского края</w:t>
      </w:r>
    </w:p>
    <w:p w:rsidR="00000000" w:rsidRDefault="00006FF6">
      <w:pPr>
        <w:pStyle w:val="a8"/>
        <w:spacing w:after="283"/>
      </w:pPr>
      <w:r>
        <w:rPr>
          <w:color w:val="000000"/>
        </w:rPr>
        <w:t>с. Бурла «___»__________2021 года</w:t>
      </w:r>
    </w:p>
    <w:p w:rsidR="00000000" w:rsidRDefault="00006FF6">
      <w:pPr>
        <w:pStyle w:val="a8"/>
        <w:spacing w:after="283"/>
      </w:pPr>
      <w:r>
        <w:rPr>
          <w:color w:val="000000"/>
        </w:rPr>
        <w:t>Администрация Бурлинского р</w:t>
      </w:r>
      <w:r>
        <w:rPr>
          <w:color w:val="000000"/>
        </w:rPr>
        <w:t>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Уста-ва муниципального образования Бурлинский район Алт</w:t>
      </w:r>
      <w:r>
        <w:rPr>
          <w:color w:val="000000"/>
        </w:rPr>
        <w:t>айского края, с одной стороны, и Администрация Ореховского сельсовета Бурлинского района Алтайского края, от имени муниципального образования Ореховский сельсовет Бурлинского района Алтайского края именуемая в дальнейшем «Администрация поселения», в лице г</w:t>
      </w:r>
      <w:r>
        <w:rPr>
          <w:color w:val="000000"/>
        </w:rPr>
        <w:t>лавы Ореховского сельсовета Швец Марии Тимофеевны, действующего на основании Устава муниципаль-ного образования Ореховский сельсовет Бурлинского района Алтайского края, с другой стороны, вместе именуемые «Стороны», руководствуясь пунктом 4 статьи 15 Федера</w:t>
      </w:r>
      <w:r>
        <w:rPr>
          <w:color w:val="000000"/>
        </w:rPr>
        <w:t>ль-ного закона от 06. 10. 2003 № 131-ФЗ «Об общих принципах организации местного са-моуправления в Российской Федерации», Уставом муниципального образования Бур-линский район Алтайского края, Уставом муниципального образования Ореховский сельсовет Бурлинск</w:t>
      </w:r>
      <w:r>
        <w:rPr>
          <w:color w:val="000000"/>
        </w:rPr>
        <w:t xml:space="preserve">ого района Алтайского края, учитывая необходимость наиболее полного удовлетворения потребностей населения в решении вопросов жизнеобеспече-ния, в целях организации взаимодействия и обеспечения результативности деятельности органов местного самоуправления, </w:t>
      </w:r>
      <w:r>
        <w:rPr>
          <w:color w:val="000000"/>
        </w:rPr>
        <w:t>защиты общих интересов муниципальных образова-ний, реализации конституционных прав граждан, для долговременного сотрудничества на договорной основе заключили настоящее Соглашение о нижеследующем:</w:t>
      </w:r>
    </w:p>
    <w:p w:rsidR="00000000" w:rsidRDefault="00006FF6">
      <w:pPr>
        <w:pStyle w:val="a8"/>
        <w:spacing w:after="283"/>
      </w:pPr>
      <w:r>
        <w:rPr>
          <w:color w:val="000000"/>
        </w:rPr>
        <w:t>1. ПРЕДМЕТ СОГЛАШЕНИЯ</w:t>
      </w:r>
    </w:p>
    <w:p w:rsidR="00000000" w:rsidRDefault="00006FF6">
      <w:pPr>
        <w:pStyle w:val="a8"/>
        <w:spacing w:after="283"/>
      </w:pPr>
      <w:r>
        <w:rPr>
          <w:color w:val="000000"/>
        </w:rPr>
        <w:t>1.1. Настоящее Соглашение закрепляет п</w:t>
      </w:r>
      <w:r>
        <w:rPr>
          <w:color w:val="000000"/>
        </w:rPr>
        <w:t>ередачу Администрации поселения осу-ществления отдельных полномочий Администрации района по решению вопросов мест-ного значения на территории Бурлинского района Алтайского края.</w:t>
      </w:r>
    </w:p>
    <w:p w:rsidR="00000000" w:rsidRDefault="00006FF6">
      <w:pPr>
        <w:pStyle w:val="a8"/>
        <w:spacing w:after="283"/>
      </w:pPr>
      <w:r>
        <w:rPr>
          <w:color w:val="000000"/>
        </w:rPr>
        <w:t>1.2. Администрация района передает, Администрация поселения принимает осу-щест</w:t>
      </w:r>
      <w:r>
        <w:rPr>
          <w:color w:val="000000"/>
        </w:rPr>
        <w:t>вление отдельных полномочий по решению вопросов местного значения, а именно:</w:t>
      </w:r>
    </w:p>
    <w:p w:rsidR="00000000" w:rsidRDefault="00006FF6">
      <w:pPr>
        <w:pStyle w:val="a8"/>
        <w:spacing w:after="283"/>
      </w:pPr>
      <w:r>
        <w:rPr>
          <w:color w:val="000000"/>
        </w:rPr>
        <w:lastRenderedPageBreak/>
        <w:t>-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законодатель-ством Российской Федераци</w:t>
      </w:r>
      <w:r>
        <w:rPr>
          <w:color w:val="000000"/>
        </w:rPr>
        <w:t>и.</w:t>
      </w:r>
    </w:p>
    <w:p w:rsidR="00000000" w:rsidRDefault="00006FF6">
      <w:pPr>
        <w:pStyle w:val="a8"/>
        <w:spacing w:after="283"/>
      </w:pPr>
      <w:r>
        <w:rPr>
          <w:color w:val="000000"/>
        </w:rPr>
        <w:t>2. ПОРЯДОК ОПРЕДЕЛЕНИЯ ЕЖЕГОДНОГО ОБЪЕМА</w:t>
      </w:r>
    </w:p>
    <w:p w:rsidR="00000000" w:rsidRDefault="00006FF6">
      <w:pPr>
        <w:pStyle w:val="a8"/>
        <w:spacing w:after="283"/>
      </w:pPr>
      <w:r>
        <w:rPr>
          <w:color w:val="000000"/>
        </w:rPr>
        <w:t>МЕЖБЮДЖЕТНЫХ ТРАНСФЕРТОВ</w:t>
      </w:r>
    </w:p>
    <w:p w:rsidR="00000000" w:rsidRDefault="00006FF6">
      <w:pPr>
        <w:pStyle w:val="a8"/>
        <w:spacing w:after="283"/>
      </w:pPr>
      <w:r>
        <w:rPr>
          <w:color w:val="000000"/>
        </w:rPr>
        <w:t>2.1.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трансфертов, передаваемых бюджетам поселений</w:t>
      </w:r>
      <w:r>
        <w:rPr>
          <w:color w:val="000000"/>
        </w:rPr>
        <w:t xml:space="preserve"> из бюджета муниципального образования Бурлин-ский район Алтайского края, исходя из утвержденной сметы расходов, в сельский бюд-жет.</w:t>
      </w:r>
    </w:p>
    <w:p w:rsidR="00000000" w:rsidRDefault="00006FF6">
      <w:pPr>
        <w:pStyle w:val="a8"/>
        <w:spacing w:after="283"/>
      </w:pPr>
      <w:r>
        <w:rPr>
          <w:color w:val="000000"/>
        </w:rPr>
        <w:t>2.2. Стороны ежегодно определяют объем межбюджетных трансфертов, необхо-димых для осуществления передаваемых полномочий ука</w:t>
      </w:r>
      <w:r>
        <w:rPr>
          <w:color w:val="000000"/>
        </w:rPr>
        <w:t>занных в пункте 1 настоящего Соглашения, при принятии бюджета района на очередной финансовый год с расшиф-ровкой выделяемых средств отдельно на исполняемое полномочие согласно приложе-нию к данному Соглашению.</w:t>
      </w:r>
    </w:p>
    <w:p w:rsidR="00000000" w:rsidRDefault="00006FF6">
      <w:pPr>
        <w:pStyle w:val="a8"/>
        <w:spacing w:after="283"/>
      </w:pPr>
      <w:r>
        <w:rPr>
          <w:color w:val="000000"/>
        </w:rPr>
        <w:t>2.3. Формирование, перечисление и учет межбюдж</w:t>
      </w:r>
      <w:r>
        <w:rPr>
          <w:color w:val="000000"/>
        </w:rPr>
        <w:t>етных трансфертов, предостав-ляемых из бюджета района в бюджет поселения на реализацию полномочий, указанных в пункте 1.2 настоящего Соглашения, осуществляется в соответствии с бюджетным за-конодательством Российской Федерации.</w:t>
      </w:r>
    </w:p>
    <w:p w:rsidR="00000000" w:rsidRDefault="00006FF6">
      <w:pPr>
        <w:pStyle w:val="a8"/>
        <w:spacing w:after="283"/>
      </w:pPr>
      <w:r>
        <w:rPr>
          <w:color w:val="000000"/>
        </w:rPr>
        <w:t>2.4. С 26 октября 2021 г. по</w:t>
      </w:r>
      <w:r>
        <w:rPr>
          <w:color w:val="000000"/>
        </w:rPr>
        <w:t xml:space="preserve"> 31 декабря 2021 г. сумма межбюджетных трансфертов составляет 200 000 (двести тысяч) рублей.</w:t>
      </w:r>
    </w:p>
    <w:p w:rsidR="00000000" w:rsidRDefault="00006FF6">
      <w:pPr>
        <w:pStyle w:val="a8"/>
        <w:spacing w:after="283"/>
      </w:pPr>
      <w:r>
        <w:rPr>
          <w:color w:val="000000"/>
        </w:rPr>
        <w:t>2.5. Переданные Администрации поселения межбюджетные трансферты расхо-дуются в соответствии с бюджетной росписью.</w:t>
      </w:r>
    </w:p>
    <w:p w:rsidR="00000000" w:rsidRDefault="00006FF6">
      <w:pPr>
        <w:pStyle w:val="a8"/>
        <w:spacing w:after="283"/>
      </w:pPr>
      <w:r>
        <w:rPr>
          <w:color w:val="000000"/>
        </w:rPr>
        <w:t>3. ПРАВА И ОБЯЗАННОСТИ СТОРОН</w:t>
      </w:r>
    </w:p>
    <w:p w:rsidR="00000000" w:rsidRDefault="00006FF6">
      <w:pPr>
        <w:pStyle w:val="a8"/>
        <w:spacing w:after="283"/>
      </w:pPr>
      <w:r>
        <w:rPr>
          <w:color w:val="000000"/>
        </w:rPr>
        <w:t xml:space="preserve">3.1. Администрация </w:t>
      </w:r>
      <w:r>
        <w:rPr>
          <w:color w:val="000000"/>
        </w:rPr>
        <w:t>района:</w:t>
      </w:r>
    </w:p>
    <w:p w:rsidR="00000000" w:rsidRDefault="00006FF6">
      <w:pPr>
        <w:pStyle w:val="a8"/>
        <w:spacing w:after="283"/>
      </w:pPr>
      <w:r>
        <w:rPr>
          <w:color w:val="000000"/>
        </w:rPr>
        <w:t>3.1.1.Перечисляет Администрации поселения финансовые средства в виде меж-бюджетных трансфертов,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000000" w:rsidRDefault="00006FF6">
      <w:pPr>
        <w:pStyle w:val="a8"/>
        <w:spacing w:after="283"/>
      </w:pPr>
      <w:r>
        <w:rPr>
          <w:color w:val="000000"/>
        </w:rPr>
        <w:t>3.1.</w:t>
      </w:r>
      <w:r>
        <w:rPr>
          <w:color w:val="000000"/>
        </w:rPr>
        <w:t>2. Осуществляет контроль за исполнением Администрацией поселения пере-данных ей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Администрацией посе</w:t>
      </w:r>
      <w:r>
        <w:rPr>
          <w:color w:val="000000"/>
        </w:rPr>
        <w:t>ления письменные предписания для устранения выяв-ленных нарушений в определенный срок с момента уведомления.</w:t>
      </w:r>
    </w:p>
    <w:p w:rsidR="00000000" w:rsidRDefault="00006FF6">
      <w:pPr>
        <w:pStyle w:val="a8"/>
        <w:spacing w:after="283"/>
      </w:pPr>
      <w:r>
        <w:rPr>
          <w:color w:val="000000"/>
        </w:rPr>
        <w:t>3.1.3. Взыскивает в установленном порядке неиспользуемые или используемые не по целевому назначению средства, предоставленные на осуществление полн</w:t>
      </w:r>
      <w:r>
        <w:rPr>
          <w:color w:val="000000"/>
        </w:rPr>
        <w:t>омочий, предусмотренных в разделе 1 настоящего Соглашения.</w:t>
      </w:r>
    </w:p>
    <w:p w:rsidR="00000000" w:rsidRDefault="00006FF6">
      <w:pPr>
        <w:pStyle w:val="a8"/>
        <w:spacing w:after="283"/>
      </w:pPr>
      <w:r>
        <w:rPr>
          <w:color w:val="000000"/>
        </w:rPr>
        <w:t>3.1.4. Запрашивает у Администрации поселения документы, отчеты и иную ин-формацию, связанную с выполнением переданных ей полномочий.</w:t>
      </w:r>
    </w:p>
    <w:p w:rsidR="00000000" w:rsidRDefault="00006FF6">
      <w:pPr>
        <w:pStyle w:val="a8"/>
        <w:spacing w:after="283"/>
      </w:pPr>
      <w:r>
        <w:rPr>
          <w:color w:val="000000"/>
        </w:rPr>
        <w:t>3.1.5. Проводит проверки деятельности Администрации поселения по</w:t>
      </w:r>
      <w:r>
        <w:rPr>
          <w:color w:val="000000"/>
        </w:rPr>
        <w:t xml:space="preserve"> осуществ-лению переданных ей полномочий, включая документальные и фактические проверки (на местах) использования предоставленных межбюджетных трансфертов.</w:t>
      </w:r>
    </w:p>
    <w:p w:rsidR="00000000" w:rsidRDefault="00006FF6">
      <w:pPr>
        <w:pStyle w:val="a8"/>
        <w:spacing w:after="283"/>
      </w:pPr>
      <w:r>
        <w:rPr>
          <w:color w:val="000000"/>
        </w:rPr>
        <w:t>3.2. Администрация поселения:</w:t>
      </w:r>
    </w:p>
    <w:p w:rsidR="00000000" w:rsidRDefault="00006FF6">
      <w:pPr>
        <w:pStyle w:val="a8"/>
        <w:spacing w:after="283"/>
      </w:pPr>
      <w:r>
        <w:rPr>
          <w:color w:val="000000"/>
        </w:rPr>
        <w:t>3.2.1. Осуществляет переданные ей Администрацией района полномочия в с</w:t>
      </w:r>
      <w:r>
        <w:rPr>
          <w:color w:val="000000"/>
        </w:rPr>
        <w:t>оот-ветствии с пунктом 1.2 настоящего Соглашения и действующим законодательством в пределах выделенных на эти цели финансовых средств.</w:t>
      </w:r>
    </w:p>
    <w:p w:rsidR="00000000" w:rsidRDefault="00006FF6">
      <w:pPr>
        <w:pStyle w:val="a8"/>
        <w:spacing w:after="283"/>
      </w:pPr>
      <w:r>
        <w:rPr>
          <w:color w:val="000000"/>
        </w:rPr>
        <w:t>3.2.2. В праве дополнительно использовать для осуществления преданных в соот-ветствии с Соглашением полномочий собственны</w:t>
      </w:r>
      <w:r>
        <w:rPr>
          <w:color w:val="000000"/>
        </w:rPr>
        <w:t>е материальные ресурсы и финансовые средства в случаях и порядке, предусмотренных решением представительного органа поселения.</w:t>
      </w:r>
    </w:p>
    <w:p w:rsidR="00000000" w:rsidRDefault="00006FF6">
      <w:pPr>
        <w:pStyle w:val="a8"/>
        <w:spacing w:after="283"/>
      </w:pPr>
      <w:r>
        <w:rPr>
          <w:color w:val="000000"/>
        </w:rPr>
        <w:t xml:space="preserve">3.2.3. Рассматривает представленные Администрацией района требования об устранении выявленных нарушений со стороны Администрации </w:t>
      </w:r>
      <w:r>
        <w:rPr>
          <w:color w:val="000000"/>
        </w:rPr>
        <w:t>поселения по реализа-ции переданных Администрацией района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района.</w:t>
      </w:r>
    </w:p>
    <w:p w:rsidR="00000000" w:rsidRDefault="00006FF6">
      <w:pPr>
        <w:pStyle w:val="a8"/>
        <w:spacing w:after="283"/>
      </w:pPr>
      <w:r>
        <w:rPr>
          <w:color w:val="000000"/>
        </w:rPr>
        <w:t>3.2.4. Ежеквартальн</w:t>
      </w:r>
      <w:r>
        <w:rPr>
          <w:color w:val="000000"/>
        </w:rPr>
        <w:t>о, не позднее 5 числа, следующего за отчетным периодом, представляет Администрации района отчет об использовании финансовых средств для исполнения переданных по настоящему Соглашению полномочий.</w:t>
      </w:r>
    </w:p>
    <w:p w:rsidR="00000000" w:rsidRDefault="00006FF6">
      <w:pPr>
        <w:pStyle w:val="a8"/>
        <w:spacing w:after="283"/>
      </w:pPr>
      <w:r>
        <w:rPr>
          <w:color w:val="000000"/>
        </w:rPr>
        <w:t>3.2.5. Распоряжается переданными ей финансовыми средствами по</w:t>
      </w:r>
      <w:r>
        <w:rPr>
          <w:color w:val="000000"/>
        </w:rPr>
        <w:t xml:space="preserve"> целевому назначению.</w:t>
      </w:r>
    </w:p>
    <w:p w:rsidR="00000000" w:rsidRDefault="00006FF6">
      <w:pPr>
        <w:pStyle w:val="a8"/>
        <w:spacing w:after="283"/>
      </w:pPr>
      <w:r>
        <w:rPr>
          <w:color w:val="000000"/>
        </w:rPr>
        <w:t>3.2.6.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предостав-ленных межбюджетных трансфертов.</w:t>
      </w:r>
    </w:p>
    <w:p w:rsidR="00000000" w:rsidRDefault="00006FF6">
      <w:pPr>
        <w:pStyle w:val="a8"/>
        <w:spacing w:after="283"/>
      </w:pPr>
      <w:r>
        <w:rPr>
          <w:color w:val="000000"/>
        </w:rPr>
        <w:t>4. ОТВЕТСТВЕННОСТЬ СТОРОН</w:t>
      </w:r>
    </w:p>
    <w:p w:rsidR="00000000" w:rsidRDefault="00006FF6">
      <w:pPr>
        <w:pStyle w:val="a8"/>
        <w:spacing w:after="283"/>
      </w:pPr>
      <w:r>
        <w:rPr>
          <w:color w:val="000000"/>
        </w:rPr>
        <w:t>4.1. Установление фа</w:t>
      </w:r>
      <w:r>
        <w:rPr>
          <w:color w:val="000000"/>
        </w:rPr>
        <w:t>кта ненадлежащего осуществления Администрацией поселе-ния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</w:t>
      </w:r>
      <w:r>
        <w:rPr>
          <w:color w:val="000000"/>
        </w:rPr>
        <w:t xml:space="preserve">ических расходов, подтвержденных до-кументально, в 30-дневный срок с момента подписания соглашения о расторжении или получения письменного уведомления о расторжении Соглашения, а также уплату не-устойки в размере 0,01% от суммы межбюджетных трансфертов за </w:t>
      </w:r>
      <w:r>
        <w:rPr>
          <w:color w:val="000000"/>
        </w:rPr>
        <w:t>отчетный год, выде-ляемых из районного бюджета на осуществление указанных полномочий.</w:t>
      </w:r>
    </w:p>
    <w:p w:rsidR="00000000" w:rsidRDefault="00006FF6">
      <w:pPr>
        <w:pStyle w:val="a8"/>
        <w:spacing w:after="283"/>
      </w:pPr>
      <w:r>
        <w:rPr>
          <w:color w:val="000000"/>
        </w:rPr>
        <w:t>4.2. Администрация поселения несет ответственность за осуществление передан-ных ей полномочий в той мере, в какой эти полномочия обеспечены финансовыми сред-ствами.</w:t>
      </w:r>
    </w:p>
    <w:p w:rsidR="00000000" w:rsidRDefault="00006FF6">
      <w:pPr>
        <w:pStyle w:val="a8"/>
        <w:spacing w:after="283"/>
      </w:pPr>
      <w:r>
        <w:rPr>
          <w:color w:val="000000"/>
        </w:rPr>
        <w:t xml:space="preserve">4.3. </w:t>
      </w:r>
      <w:r>
        <w:rPr>
          <w:color w:val="000000"/>
        </w:rPr>
        <w:t>В случае неисполнения Администрацией района вытекающих из настоящего Соглашения обязательств по финансированию осуществления Администрацией поселе-ния переданных ей полномочий, Администрация поселения вправе требовать расторже-ния данного Соглашения, уплат</w:t>
      </w:r>
      <w:r>
        <w:rPr>
          <w:color w:val="000000"/>
        </w:rPr>
        <w:t>ы неустойки в размере 0,01 % от суммы межбюджетных трансфертов за отчетный год, а также возмещения понесенных убытков в части, не по-крытой неустойкой.</w:t>
      </w:r>
    </w:p>
    <w:p w:rsidR="00000000" w:rsidRDefault="00006FF6">
      <w:pPr>
        <w:pStyle w:val="a8"/>
        <w:spacing w:after="283"/>
      </w:pPr>
      <w:r>
        <w:rPr>
          <w:color w:val="000000"/>
        </w:rPr>
        <w:t>5. СРОК ДЕЙСТВИЯ, ОСНОВАНИЯ И ПОРЯДОК</w:t>
      </w:r>
    </w:p>
    <w:p w:rsidR="00000000" w:rsidRDefault="00006FF6">
      <w:pPr>
        <w:pStyle w:val="a8"/>
        <w:spacing w:after="283"/>
      </w:pPr>
      <w:r>
        <w:rPr>
          <w:color w:val="000000"/>
        </w:rPr>
        <w:t>ПРЕКРАЩЕНИЯ ДЕЙСТВИЯ СОГЛАШЕНИЯ</w:t>
      </w:r>
    </w:p>
    <w:p w:rsidR="00000000" w:rsidRDefault="00006FF6">
      <w:pPr>
        <w:pStyle w:val="a8"/>
        <w:spacing w:after="283"/>
      </w:pPr>
      <w:r>
        <w:rPr>
          <w:color w:val="000000"/>
        </w:rPr>
        <w:t>5.1. Настоящее Соглашение вступает</w:t>
      </w:r>
      <w:r>
        <w:rPr>
          <w:color w:val="000000"/>
        </w:rPr>
        <w:t xml:space="preserve"> в правоотношения, возникшие с 26.10.2021 г.</w:t>
      </w:r>
    </w:p>
    <w:p w:rsidR="00000000" w:rsidRDefault="00006FF6">
      <w:pPr>
        <w:pStyle w:val="a8"/>
        <w:spacing w:after="283"/>
      </w:pPr>
      <w:r>
        <w:rPr>
          <w:color w:val="000000"/>
        </w:rPr>
        <w:t>5.2. Срок действия настоящего Соглашения устанавливается до окончания срока полномочий Сельского Собрания депутатов Ореховского сельсовета восьмого созыва.</w:t>
      </w:r>
    </w:p>
    <w:p w:rsidR="00000000" w:rsidRDefault="00006FF6">
      <w:pPr>
        <w:pStyle w:val="a8"/>
        <w:spacing w:after="283"/>
      </w:pPr>
      <w:r>
        <w:rPr>
          <w:color w:val="000000"/>
        </w:rPr>
        <w:t>5.3. Действие настоящего Соглашения может быть прекраще</w:t>
      </w:r>
      <w:r>
        <w:rPr>
          <w:color w:val="000000"/>
        </w:rPr>
        <w:t>но досрочно:</w:t>
      </w:r>
    </w:p>
    <w:p w:rsidR="00000000" w:rsidRDefault="00006FF6">
      <w:pPr>
        <w:pStyle w:val="a8"/>
        <w:spacing w:after="283"/>
      </w:pPr>
      <w:r>
        <w:rPr>
          <w:color w:val="000000"/>
        </w:rPr>
        <w:t>5.3.1. По соглашению Сторон.</w:t>
      </w:r>
    </w:p>
    <w:p w:rsidR="00000000" w:rsidRDefault="00006FF6">
      <w:pPr>
        <w:pStyle w:val="a8"/>
        <w:spacing w:after="283"/>
      </w:pPr>
      <w:r>
        <w:rPr>
          <w:color w:val="000000"/>
        </w:rPr>
        <w:t>5.3.2. В одностороннем порядке в случае:</w:t>
      </w:r>
    </w:p>
    <w:p w:rsidR="00000000" w:rsidRDefault="00006FF6">
      <w:pPr>
        <w:pStyle w:val="a8"/>
        <w:spacing w:after="283"/>
      </w:pPr>
      <w:r>
        <w:rPr>
          <w:color w:val="000000"/>
        </w:rPr>
        <w:t>- изменения действующего законодательства Российской Федерации и (или) зако-нодательства Алтайского края;</w:t>
      </w:r>
    </w:p>
    <w:p w:rsidR="00000000" w:rsidRDefault="00006FF6">
      <w:pPr>
        <w:pStyle w:val="a8"/>
        <w:spacing w:after="283"/>
      </w:pPr>
      <w:r>
        <w:rPr>
          <w:color w:val="000000"/>
        </w:rPr>
        <w:t>- неисполнения или ненадлежащего исполнения одной из Сторон своих о</w:t>
      </w:r>
      <w:r>
        <w:rPr>
          <w:color w:val="000000"/>
        </w:rPr>
        <w:t>бяза-тельств в соответствии с настоящим Соглашением;</w:t>
      </w:r>
    </w:p>
    <w:p w:rsidR="00000000" w:rsidRDefault="00006FF6">
      <w:pPr>
        <w:pStyle w:val="a8"/>
        <w:spacing w:after="283"/>
      </w:pPr>
      <w:r>
        <w:rPr>
          <w:color w:val="000000"/>
        </w:rPr>
        <w:t>- если осуществление полномочий становится невозможным, либо при сложив-шихся условиях эти полномочия могут быть наиболее эффективно осуществлены Ад-министрацией района самостоятельно.</w:t>
      </w:r>
    </w:p>
    <w:p w:rsidR="00000000" w:rsidRDefault="00006FF6">
      <w:pPr>
        <w:pStyle w:val="a8"/>
        <w:spacing w:after="283"/>
      </w:pPr>
      <w:r>
        <w:rPr>
          <w:color w:val="000000"/>
        </w:rPr>
        <w:t>5.4. Уведомление о</w:t>
      </w:r>
      <w:r>
        <w:rPr>
          <w:color w:val="000000"/>
        </w:rPr>
        <w:t xml:space="preserve"> расторжении настоящего Соглашения в одностороннем по-рядке направляется второй стороне не менее чем за 30 дней, при этом второй стороне возмещаются все убытки, связанные с досрочным расторжением Соглашения.</w:t>
      </w:r>
    </w:p>
    <w:p w:rsidR="00000000" w:rsidRDefault="00006FF6">
      <w:pPr>
        <w:pStyle w:val="a8"/>
        <w:spacing w:after="283"/>
      </w:pPr>
      <w:r>
        <w:rPr>
          <w:color w:val="000000"/>
        </w:rPr>
        <w:t>6. ЗАКЛЮЧИТЕЛЬНЫЕ ПОЛОЖЕНИЯ</w:t>
      </w:r>
    </w:p>
    <w:p w:rsidR="00000000" w:rsidRDefault="00006FF6">
      <w:pPr>
        <w:pStyle w:val="a8"/>
        <w:spacing w:after="283"/>
      </w:pPr>
      <w:r>
        <w:rPr>
          <w:color w:val="000000"/>
        </w:rPr>
        <w:t>6.1. Настоящее Согла</w:t>
      </w:r>
      <w:r>
        <w:rPr>
          <w:color w:val="000000"/>
        </w:rPr>
        <w:t>шение о передаче Администрацией района отдельных пол-номочий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Оре-ховского сельсовета Бурлинского района Алтайског</w:t>
      </w:r>
      <w:r>
        <w:rPr>
          <w:color w:val="000000"/>
        </w:rPr>
        <w:t>о края.</w:t>
      </w:r>
    </w:p>
    <w:p w:rsidR="00000000" w:rsidRDefault="00006FF6">
      <w:pPr>
        <w:pStyle w:val="a8"/>
        <w:spacing w:after="283"/>
      </w:pPr>
      <w:r>
        <w:rPr>
          <w:color w:val="000000"/>
        </w:rPr>
        <w:t>6.2. Настоящее Соглашение составлено в двух экземплярах, имеющих одинако-вую юридическую силу, по одному для каждой из Сторон.</w:t>
      </w:r>
    </w:p>
    <w:p w:rsidR="00000000" w:rsidRDefault="00006FF6">
      <w:pPr>
        <w:pStyle w:val="a8"/>
        <w:spacing w:after="283"/>
      </w:pPr>
      <w:r>
        <w:rPr>
          <w:color w:val="000000"/>
        </w:rPr>
        <w:t>6.3. Внесение изменений и дополнений в настоящее Соглашение осуществляется путем оформления дополнительных соглашений, по</w:t>
      </w:r>
      <w:r>
        <w:rPr>
          <w:color w:val="000000"/>
        </w:rPr>
        <w:t>дписанных обеими сторонами.</w:t>
      </w:r>
    </w:p>
    <w:p w:rsidR="00000000" w:rsidRDefault="00006FF6">
      <w:pPr>
        <w:pStyle w:val="a8"/>
        <w:spacing w:after="283"/>
      </w:pPr>
      <w:r>
        <w:rPr>
          <w:color w:val="000000"/>
        </w:rPr>
        <w:t>6.4. По вопросам, не урегулированным настоящим Соглашением, Стороны руко-водствуются действующим законодательством.</w:t>
      </w:r>
    </w:p>
    <w:p w:rsidR="00000000" w:rsidRDefault="00006FF6">
      <w:pPr>
        <w:pStyle w:val="a8"/>
        <w:spacing w:after="283"/>
      </w:pPr>
      <w:r>
        <w:rPr>
          <w:color w:val="000000"/>
        </w:rPr>
        <w:t>6.5. Споры, связанные с исполнением настоящего Соглашения, разрешаются пу-тем проведения переговоров или в судеб</w:t>
      </w:r>
      <w:r>
        <w:rPr>
          <w:color w:val="000000"/>
        </w:rPr>
        <w:t>ном порядке.</w:t>
      </w:r>
    </w:p>
    <w:p w:rsidR="00000000" w:rsidRDefault="00006FF6">
      <w:pPr>
        <w:pStyle w:val="a8"/>
        <w:spacing w:after="283"/>
      </w:pPr>
      <w:r>
        <w:rPr>
          <w:color w:val="000000"/>
        </w:rPr>
        <w:t>7. РЕКВИЗИТЫ И ПОДПИСИ СТОРОН</w:t>
      </w:r>
    </w:p>
    <w:p w:rsidR="00000000" w:rsidRDefault="00006FF6">
      <w:pPr>
        <w:pStyle w:val="a8"/>
        <w:spacing w:after="283"/>
      </w:pPr>
      <w:r>
        <w:rPr>
          <w:color w:val="000000"/>
        </w:rPr>
        <w:t>Администрация Бурлинского района Администрация Ореховского сельсовета:</w:t>
      </w:r>
    </w:p>
    <w:p w:rsidR="00000000" w:rsidRDefault="00006FF6">
      <w:pPr>
        <w:pStyle w:val="a8"/>
        <w:spacing w:after="283"/>
      </w:pPr>
      <w:r>
        <w:rPr>
          <w:color w:val="000000"/>
        </w:rPr>
        <w:t>Алтайского края: Бурлинского района Алтайского края:</w:t>
      </w:r>
    </w:p>
    <w:p w:rsidR="00000000" w:rsidRDefault="00006FF6">
      <w:pPr>
        <w:pStyle w:val="a8"/>
        <w:spacing w:after="283"/>
      </w:pPr>
      <w:r>
        <w:rPr>
          <w:color w:val="000000"/>
        </w:rPr>
        <w:t>658810, Алтайский край, Бурлинский район, с. Бурла, ул. Ленина, 5 658802, Алтайский край,</w:t>
      </w:r>
      <w:r>
        <w:rPr>
          <w:color w:val="000000"/>
        </w:rPr>
        <w:t xml:space="preserve"> Бурлинский рай-он, с. Орехово, ул. Титова, 41а</w:t>
      </w:r>
    </w:p>
    <w:p w:rsidR="00000000" w:rsidRDefault="00006FF6">
      <w:pPr>
        <w:pStyle w:val="a8"/>
        <w:spacing w:after="283"/>
      </w:pPr>
      <w:r>
        <w:rPr>
          <w:color w:val="000000"/>
        </w:rPr>
        <w:t>Банковские реквизиты: Банковские реквизиты:</w:t>
      </w:r>
    </w:p>
    <w:p w:rsidR="00000000" w:rsidRDefault="00006FF6">
      <w:pPr>
        <w:pStyle w:val="a8"/>
        <w:spacing w:after="283"/>
      </w:pPr>
      <w:r>
        <w:rPr>
          <w:color w:val="000000"/>
        </w:rPr>
        <w:t>ИНН 2236000485, КПП 223601001,</w:t>
      </w:r>
    </w:p>
    <w:p w:rsidR="00000000" w:rsidRDefault="00006FF6">
      <w:pPr>
        <w:pStyle w:val="a8"/>
        <w:spacing w:after="283"/>
      </w:pPr>
      <w:r>
        <w:rPr>
          <w:color w:val="000000"/>
        </w:rPr>
        <w:t>БИК 040173001,</w:t>
      </w:r>
    </w:p>
    <w:p w:rsidR="00000000" w:rsidRDefault="00006FF6">
      <w:pPr>
        <w:pStyle w:val="a8"/>
        <w:spacing w:after="283"/>
      </w:pPr>
      <w:r>
        <w:rPr>
          <w:color w:val="000000"/>
        </w:rPr>
        <w:t>р/с 40204810900000000600 ГРКЦ ГУ</w:t>
      </w:r>
    </w:p>
    <w:p w:rsidR="00000000" w:rsidRDefault="00006FF6">
      <w:pPr>
        <w:pStyle w:val="a8"/>
        <w:spacing w:after="283"/>
      </w:pPr>
      <w:r>
        <w:rPr>
          <w:color w:val="000000"/>
        </w:rPr>
        <w:t>Банка России по Алтайскому краю</w:t>
      </w:r>
    </w:p>
    <w:p w:rsidR="00000000" w:rsidRDefault="00006FF6">
      <w:pPr>
        <w:pStyle w:val="a8"/>
        <w:spacing w:after="283"/>
      </w:pPr>
      <w:r>
        <w:rPr>
          <w:color w:val="000000"/>
        </w:rPr>
        <w:t>г. Барнаул</w:t>
      </w:r>
    </w:p>
    <w:p w:rsidR="00000000" w:rsidRDefault="00006FF6">
      <w:pPr>
        <w:pStyle w:val="a8"/>
        <w:spacing w:after="283"/>
      </w:pPr>
      <w:r>
        <w:rPr>
          <w:color w:val="000000"/>
        </w:rPr>
        <w:t>л/с 03173024690, ОКТМО 01606411 ИНН 223600</w:t>
      </w:r>
      <w:r>
        <w:rPr>
          <w:color w:val="000000"/>
        </w:rPr>
        <w:t>1224, КПП 223601001, БИК 010173001, Банковский счет 40102810045370000009 Казначейский счет 03231643016064551700 Отделение Барнаул Банка России //УФК по Алтайскому краю, г.Барнаул л/с 03173024770, ОКТМО 01606455</w:t>
      </w:r>
    </w:p>
    <w:p w:rsidR="00000000" w:rsidRDefault="00006FF6">
      <w:pPr>
        <w:pStyle w:val="a8"/>
        <w:spacing w:after="283"/>
      </w:pPr>
      <w:r>
        <w:rPr>
          <w:color w:val="000000"/>
        </w:rPr>
        <w:t>Глава района Глава Ореховского сельсовета</w:t>
      </w:r>
    </w:p>
    <w:p w:rsidR="00000000" w:rsidRDefault="00006FF6">
      <w:pPr>
        <w:pStyle w:val="a8"/>
        <w:spacing w:after="283"/>
      </w:pPr>
      <w:r>
        <w:rPr>
          <w:color w:val="000000"/>
        </w:rPr>
        <w:t>___</w:t>
      </w:r>
      <w:r>
        <w:rPr>
          <w:color w:val="000000"/>
        </w:rPr>
        <w:t>________________ С.А. Давыденко ____________</w:t>
      </w:r>
    </w:p>
    <w:p w:rsidR="00000000" w:rsidRDefault="00006FF6">
      <w:pPr>
        <w:pStyle w:val="a8"/>
      </w:pPr>
    </w:p>
    <w:p w:rsidR="00000000" w:rsidRDefault="00006FF6">
      <w:pPr>
        <w:pStyle w:val="a7"/>
        <w:jc w:val="left"/>
      </w:pPr>
    </w:p>
    <w:sectPr w:rsidR="00000000">
      <w:headerReference w:type="default" r:id="rId7"/>
      <w:headerReference w:type="first" r:id="rId8"/>
      <w:pgSz w:w="11906" w:h="16838"/>
      <w:pgMar w:top="851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06FF6">
      <w:r>
        <w:separator/>
      </w:r>
    </w:p>
  </w:endnote>
  <w:endnote w:type="continuationSeparator" w:id="0">
    <w:p w:rsidR="00000000" w:rsidRDefault="0000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06FF6">
      <w:r>
        <w:separator/>
      </w:r>
    </w:p>
  </w:footnote>
  <w:footnote w:type="continuationSeparator" w:id="0">
    <w:p w:rsidR="00000000" w:rsidRDefault="00006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FF6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FF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FF6"/>
    <w:rsid w:val="0000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/>
      <w:sz w:val="26"/>
      <w:szCs w:val="2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rFonts w:cs="Times New Roman"/>
      <w:color w:val="0000FF"/>
      <w:u w:val="single"/>
    </w:rPr>
  </w:style>
  <w:style w:type="character" w:customStyle="1" w:styleId="a4">
    <w:name w:val="Название Знак"/>
    <w:basedOn w:val="10"/>
    <w:rPr>
      <w:b/>
      <w:bCs/>
      <w:sz w:val="24"/>
      <w:szCs w:val="24"/>
      <w:lang w:val="ru-RU" w:bidi="ar-SA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basedOn w:val="10"/>
    <w:rPr>
      <w:lang w:val="ru-RU" w:bidi="ar-SA"/>
    </w:rPr>
  </w:style>
  <w:style w:type="paragraph" w:customStyle="1" w:styleId="a7">
    <w:name w:val="Заголовок"/>
    <w:basedOn w:val="a"/>
    <w:next w:val="a8"/>
    <w:pPr>
      <w:jc w:val="center"/>
    </w:pPr>
    <w:rPr>
      <w:b/>
      <w:bCs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styleId="20">
    <w:name w:val="List Bullet 2"/>
    <w:basedOn w:val="a"/>
    <w:pPr>
      <w:ind w:left="566" w:hanging="283"/>
    </w:pPr>
  </w:style>
  <w:style w:type="paragraph" w:styleId="ac">
    <w:name w:val="Body Text Indent"/>
    <w:basedOn w:val="a"/>
    <w:pPr>
      <w:ind w:firstLine="708"/>
      <w:jc w:val="both"/>
    </w:pPr>
    <w:rPr>
      <w:sz w:val="26"/>
    </w:rPr>
  </w:style>
  <w:style w:type="paragraph" w:customStyle="1" w:styleId="21">
    <w:name w:val="Основной текст 21"/>
    <w:basedOn w:val="a"/>
    <w:rPr>
      <w:sz w:val="26"/>
    </w:rPr>
  </w:style>
  <w:style w:type="paragraph" w:customStyle="1" w:styleId="210">
    <w:name w:val="Основной текст с отступом 21"/>
    <w:basedOn w:val="a"/>
    <w:pPr>
      <w:ind w:firstLine="708"/>
    </w:pPr>
    <w:rPr>
      <w:sz w:val="26"/>
    </w:rPr>
  </w:style>
  <w:style w:type="paragraph" w:customStyle="1" w:styleId="31">
    <w:name w:val="Основной текст с отступом 31"/>
    <w:basedOn w:val="a"/>
    <w:pPr>
      <w:widowControl w:val="0"/>
      <w:autoSpaceDE w:val="0"/>
      <w:ind w:firstLine="485"/>
      <w:jc w:val="both"/>
    </w:pPr>
    <w:rPr>
      <w:rFonts w:ascii="Arial" w:hAnsi="Arial" w:cs="Arial"/>
      <w:color w:val="000000"/>
      <w:szCs w:val="16"/>
    </w:rPr>
  </w:style>
  <w:style w:type="paragraph" w:customStyle="1" w:styleId="310">
    <w:name w:val="Основной текст 31"/>
    <w:basedOn w:val="a"/>
    <w:pPr>
      <w:jc w:val="both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BodyText21">
    <w:name w:val="Body Text 21"/>
    <w:basedOn w:val="a"/>
    <w:pPr>
      <w:widowControl w:val="0"/>
      <w:spacing w:before="120"/>
      <w:jc w:val="center"/>
    </w:pPr>
    <w:rPr>
      <w:rFonts w:cs="Arial"/>
      <w:sz w:val="26"/>
      <w:szCs w:val="20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suppressAutoHyphens/>
      <w:snapToGrid w:val="0"/>
      <w:ind w:firstLine="720"/>
    </w:pPr>
    <w:rPr>
      <w:rFonts w:ascii="Consultant" w:hAnsi="Consultant" w:cs="Consultant"/>
      <w:lang w:eastAsia="zh-CN"/>
    </w:rPr>
  </w:style>
  <w:style w:type="paragraph" w:customStyle="1" w:styleId="ConsNonformat">
    <w:name w:val="ConsNonformat"/>
    <w:pPr>
      <w:suppressAutoHyphens/>
      <w:snapToGrid w:val="0"/>
    </w:pPr>
    <w:rPr>
      <w:rFonts w:ascii="Consultant" w:hAnsi="Consultant" w:cs="Consultant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pPr>
      <w:ind w:left="720"/>
      <w:contextualSpacing/>
      <w:jc w:val="center"/>
    </w:pPr>
    <w:rPr>
      <w:rFonts w:ascii="Calibri" w:hAnsi="Calibri" w:cs="Calibri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1993</Words>
  <Characters>11366</Characters>
  <Application>Microsoft Office Word</Application>
  <DocSecurity>0</DocSecurity>
  <Lines>94</Lines>
  <Paragraphs>26</Paragraphs>
  <ScaleCrop>false</ScaleCrop>
  <Company>Microsoft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2002-01-01T04:18:00Z</cp:lastPrinted>
  <dcterms:created xsi:type="dcterms:W3CDTF">2021-11-24T05:00:00Z</dcterms:created>
  <dcterms:modified xsi:type="dcterms:W3CDTF">2021-11-24T05:00:00Z</dcterms:modified>
</cp:coreProperties>
</file>