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24" w:rsidRDefault="006A1E84" w:rsidP="00843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РОССИЙСКАЯ ФЕДЕРАЦИЯ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ОРЕХОВСКОГО СЕЛЬСОВЕТА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БУРЛИНСКОГО РАЙОНА АЛТАЙСКОГО КРАЯ</w:t>
      </w:r>
    </w:p>
    <w:p w:rsidR="00970024" w:rsidRDefault="0097002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 Е Ш ЕН И Е</w:t>
      </w:r>
    </w:p>
    <w:p w:rsidR="00970024" w:rsidRDefault="009700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70024" w:rsidRDefault="006A1E8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16 декабря 2021 г.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                  № 25  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с. Орехово</w:t>
      </w:r>
    </w:p>
    <w:p w:rsidR="00970024" w:rsidRDefault="0097002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970024" w:rsidRDefault="00970024">
      <w:pPr>
        <w:spacing w:after="0" w:line="240" w:lineRule="auto"/>
        <w:jc w:val="left"/>
        <w:rPr>
          <w:lang w:val="ru-RU"/>
        </w:rPr>
      </w:pP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сельского поселения </w:t>
      </w: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Ореховского сельсовета Бурлинского </w:t>
      </w: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района Алтайского края на 2022 год</w:t>
      </w: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 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Руководствуясь пунктом 2 статьи 24 статьей 51, статьей 52 Устава муниципального образования Ореховский сельсовет Бурлинского района Алтайского края, рассмотрев представленный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бюджета муниципального образования Ореховский сельсовет Бурлинского района Алтайского края на 2022 год Сельское Собрание депутатов 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РЕШИЛО: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 Принять решение о бюджете сельского поселения Ореховского сельсовета Бурлинского района Алтайского края</w:t>
      </w:r>
      <w:r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на 2022 год (прилагается).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Контроль за исполнением данного решения возложить на постоянную комиссию по вопросам собственности, бюджету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 налогам (Гурина И.Л.)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70024" w:rsidRDefault="0097002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970024" w:rsidRDefault="00461B5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Зам. Председателя </w:t>
      </w:r>
      <w:r w:rsidR="006A1E84">
        <w:rPr>
          <w:rFonts w:ascii="Times New Roman" w:hAnsi="Times New Roman" w:cs="Times New Roman"/>
          <w:sz w:val="26"/>
          <w:szCs w:val="26"/>
          <w:lang w:val="ru-RU"/>
        </w:rPr>
        <w:t>Сельского</w:t>
      </w:r>
    </w:p>
    <w:p w:rsidR="00970024" w:rsidRDefault="006A1E84" w:rsidP="00461B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Собрания депутатов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    </w:t>
      </w:r>
      <w:r w:rsidR="00461B51">
        <w:rPr>
          <w:rFonts w:ascii="Times New Roman" w:hAnsi="Times New Roman" w:cs="Times New Roman"/>
          <w:sz w:val="26"/>
          <w:szCs w:val="26"/>
          <w:lang w:val="ru-RU"/>
        </w:rPr>
        <w:t>И.Л. Гурина</w:t>
      </w:r>
      <w:bookmarkStart w:id="0" w:name="_GoBack"/>
      <w:bookmarkEnd w:id="0"/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  <w:sectPr w:rsidR="00970024">
          <w:pgSz w:w="11906" w:h="16838"/>
          <w:pgMar w:top="851" w:right="851" w:bottom="851" w:left="1418" w:header="0" w:footer="0" w:gutter="0"/>
          <w:cols w:space="720"/>
          <w:formProt w:val="0"/>
          <w:docGrid w:linePitch="100" w:charSpace="8192"/>
        </w:sectPr>
      </w:pPr>
    </w:p>
    <w:p w:rsidR="00970024" w:rsidRDefault="006A1E84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970024" w:rsidRDefault="006A1E84">
      <w:pPr>
        <w:pStyle w:val="8"/>
        <w:rPr>
          <w:sz w:val="26"/>
          <w:szCs w:val="26"/>
        </w:rPr>
      </w:pPr>
      <w:r>
        <w:rPr>
          <w:sz w:val="26"/>
          <w:szCs w:val="26"/>
        </w:rPr>
        <w:t>Сельского Собрания депутатов Ореховского сельсовета</w:t>
      </w:r>
    </w:p>
    <w:p w:rsidR="00970024" w:rsidRDefault="006A1E84">
      <w:pPr>
        <w:jc w:val="center"/>
        <w:rPr>
          <w:rFonts w:ascii="Times New Roman" w:hAnsi="Times New Roman" w:cs="Times New Roman"/>
          <w:b/>
          <w:bCs/>
          <w:sz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lang w:val="ru-RU"/>
        </w:rPr>
        <w:t>Бурлинского района Алтайского края</w:t>
      </w:r>
    </w:p>
    <w:p w:rsidR="00970024" w:rsidRDefault="006A1E84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970024" w:rsidRDefault="006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 бюджете муниципального образования сельского поселения</w:t>
      </w:r>
    </w:p>
    <w:p w:rsidR="00970024" w:rsidRDefault="006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Ореховского сельсовета Бурлинского</w:t>
      </w:r>
    </w:p>
    <w:p w:rsidR="00970024" w:rsidRDefault="006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района Алтайского края на 2022 год</w:t>
      </w: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970024" w:rsidRDefault="006A1E84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2022 год</w:t>
      </w:r>
    </w:p>
    <w:p w:rsidR="00970024" w:rsidRPr="006A1E84" w:rsidRDefault="006A1E84">
      <w:pPr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2022 год: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общий объем доходов бюджета сельского поселения в сумме </w:t>
      </w:r>
      <w:r w:rsidR="00DF553A">
        <w:rPr>
          <w:rFonts w:ascii="Times New Roman" w:eastAsia="Times New Roman" w:hAnsi="Times New Roman" w:cs="Times New Roman"/>
          <w:sz w:val="26"/>
          <w:szCs w:val="26"/>
          <w:lang w:val="ru-RU"/>
        </w:rPr>
        <w:t>1395,6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DF553A">
        <w:rPr>
          <w:rFonts w:ascii="Times New Roman" w:eastAsia="Times New Roman" w:hAnsi="Times New Roman" w:cs="Times New Roman"/>
          <w:sz w:val="26"/>
          <w:szCs w:val="26"/>
          <w:lang w:val="ru-RU"/>
        </w:rPr>
        <w:t>1032,6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рублей;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объем расходов бюджета сельского поселения в сумме </w:t>
      </w:r>
      <w:r w:rsidR="00DF553A">
        <w:rPr>
          <w:rFonts w:ascii="Times New Roman" w:eastAsia="Times New Roman" w:hAnsi="Times New Roman" w:cs="Times New Roman"/>
          <w:sz w:val="26"/>
          <w:szCs w:val="26"/>
          <w:lang w:val="ru-RU"/>
        </w:rPr>
        <w:t>1413,6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рублей;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18,0 тыс. рублей.</w:t>
      </w:r>
    </w:p>
    <w:p w:rsidR="00970024" w:rsidRPr="00DF553A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97002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2022 год</w:t>
      </w:r>
    </w:p>
    <w:p w:rsidR="00970024" w:rsidRPr="006A1E8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:rsidR="00970024" w:rsidRPr="00DF553A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2022 год согласно приложению 2 к настоящему Решению;</w:t>
      </w:r>
    </w:p>
    <w:p w:rsidR="00970024" w:rsidRPr="00DF553A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2022 год согласно приложению 3 к настоящему Решению;</w:t>
      </w:r>
    </w:p>
    <w:p w:rsidR="00970024" w:rsidRPr="00DF553A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4 к настоящему Решению;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2022 год в сумме 12,0 тыс. рублей.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Ореховского сельсовета на 2022 год в сумме 1,0 тыс. рублей.</w:t>
      </w:r>
    </w:p>
    <w:p w:rsidR="0097002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970024" w:rsidRPr="006A1E84" w:rsidRDefault="006A1E84">
      <w:pPr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2022 году в бюджет Бурлинского района  из бюджета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сельское поселение Ореховского сельсовета Бурлинского района Алтайского края, на решение вопросов местного значения в соответствии с заключенными соглашениями: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97002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970024" w:rsidRPr="006A1E8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Ореховского сельсовета Бурлинского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70024" w:rsidRPr="006A1E84" w:rsidRDefault="006A1E84">
      <w:pPr>
        <w:ind w:firstLine="800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Рекомендовать органам местного самоуправления муниципального образования сельское поселение Ореховского сельсовета Бурлинского района Алтайского края не принимать решений, приводящих к увеличению численности муниципальных служащих.</w:t>
      </w:r>
    </w:p>
    <w:p w:rsidR="0097002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сельское поселение Ореховского сельсовета Бурлинского района Алтайского края в соответствие с настоящим Решением</w:t>
      </w:r>
    </w:p>
    <w:p w:rsidR="00970024" w:rsidRPr="006A1E8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Решения и иные нормативные правовые акты муниципального образования сельское поселение Ореховского сельсовета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97002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970024" w:rsidRPr="006A1E84" w:rsidRDefault="006A1E84">
      <w:pPr>
        <w:rPr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Настоящее Решение вступает в силу с 1 января 2022 года.</w:t>
      </w:r>
    </w:p>
    <w:p w:rsidR="00970024" w:rsidRDefault="00970024">
      <w:pPr>
        <w:jc w:val="left"/>
        <w:rPr>
          <w:sz w:val="26"/>
          <w:szCs w:val="26"/>
          <w:lang w:val="ru-RU"/>
        </w:rPr>
      </w:pPr>
    </w:p>
    <w:p w:rsidR="00970024" w:rsidRDefault="00970024">
      <w:pPr>
        <w:jc w:val="left"/>
        <w:rPr>
          <w:sz w:val="26"/>
          <w:szCs w:val="26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455"/>
        <w:gridCol w:w="4182"/>
      </w:tblGrid>
      <w:tr w:rsidR="00970024">
        <w:tc>
          <w:tcPr>
            <w:tcW w:w="5454" w:type="dxa"/>
          </w:tcPr>
          <w:p w:rsidR="00970024" w:rsidRDefault="006A1E84">
            <w:pPr>
              <w:widowControl w:val="0"/>
              <w:jc w:val="left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Глава сельсовета</w:t>
            </w:r>
          </w:p>
          <w:p w:rsidR="00970024" w:rsidRPr="006A1E84" w:rsidRDefault="00970024">
            <w:pPr>
              <w:widowControl w:val="0"/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70024" w:rsidRDefault="006A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Орехово</w:t>
            </w:r>
          </w:p>
          <w:p w:rsidR="00970024" w:rsidRPr="00DF553A" w:rsidRDefault="006A1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55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 декабря 2021 г. </w:t>
            </w:r>
          </w:p>
          <w:p w:rsidR="00970024" w:rsidRDefault="006A1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-СС</w:t>
            </w:r>
          </w:p>
          <w:p w:rsidR="00970024" w:rsidRDefault="00970024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82" w:type="dxa"/>
          </w:tcPr>
          <w:p w:rsidR="00970024" w:rsidRDefault="006A1E84">
            <w:pPr>
              <w:widowControl w:val="0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М.Т.Швец</w:t>
            </w:r>
            <w:proofErr w:type="spellEnd"/>
          </w:p>
        </w:tc>
      </w:tr>
    </w:tbl>
    <w:p w:rsidR="00970024" w:rsidRDefault="00970024">
      <w:pPr>
        <w:jc w:val="left"/>
        <w:rPr>
          <w:sz w:val="26"/>
          <w:szCs w:val="26"/>
        </w:rPr>
      </w:pPr>
    </w:p>
    <w:p w:rsidR="00970024" w:rsidRDefault="00970024">
      <w:pPr>
        <w:jc w:val="left"/>
        <w:rPr>
          <w:rFonts w:ascii="Times New Roman" w:hAnsi="Times New Roman" w:cs="Times New Roman"/>
          <w:sz w:val="26"/>
        </w:rPr>
        <w:sectPr w:rsidR="00970024">
          <w:pgSz w:w="11906" w:h="16838"/>
          <w:pgMar w:top="851" w:right="851" w:bottom="851" w:left="1418" w:header="0" w:footer="0" w:gutter="0"/>
          <w:cols w:space="720"/>
          <w:formProt w:val="0"/>
          <w:docGrid w:linePitch="100" w:charSpace="8192"/>
        </w:sectPr>
      </w:pPr>
    </w:p>
    <w:tbl>
      <w:tblPr>
        <w:tblpPr w:leftFromText="180" w:rightFromText="180" w:horzAnchor="margin" w:tblpY="-480"/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5672"/>
        <w:gridCol w:w="3355"/>
      </w:tblGrid>
      <w:tr w:rsidR="00970024" w:rsidTr="000F5D78">
        <w:trPr>
          <w:trHeight w:val="303"/>
        </w:trPr>
        <w:tc>
          <w:tcPr>
            <w:tcW w:w="5671" w:type="dxa"/>
          </w:tcPr>
          <w:p w:rsidR="00970024" w:rsidRDefault="00970024">
            <w:pPr>
              <w:widowControl w:val="0"/>
              <w:jc w:val="left"/>
              <w:rPr>
                <w:lang w:val="ru-RU"/>
              </w:rPr>
            </w:pPr>
          </w:p>
        </w:tc>
        <w:tc>
          <w:tcPr>
            <w:tcW w:w="3355" w:type="dxa"/>
          </w:tcPr>
          <w:p w:rsidR="00970024" w:rsidRDefault="006A1E84">
            <w:pPr>
              <w:widowControl w:val="0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970024" w:rsidRPr="000F5D78" w:rsidTr="000F5D78">
        <w:trPr>
          <w:trHeight w:val="303"/>
        </w:trPr>
        <w:tc>
          <w:tcPr>
            <w:tcW w:w="5671" w:type="dxa"/>
          </w:tcPr>
          <w:p w:rsidR="00970024" w:rsidRDefault="00970024">
            <w:pPr>
              <w:widowControl w:val="0"/>
              <w:jc w:val="left"/>
              <w:rPr>
                <w:color w:val="FF0000"/>
              </w:rPr>
            </w:pPr>
          </w:p>
        </w:tc>
        <w:tc>
          <w:tcPr>
            <w:tcW w:w="3355" w:type="dxa"/>
          </w:tcPr>
          <w:p w:rsidR="00970024" w:rsidRPr="000F5D78" w:rsidRDefault="006A1E84">
            <w:pPr>
              <w:widowControl w:val="0"/>
              <w:spacing w:after="0" w:line="240" w:lineRule="auto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  <w:r w:rsid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25 от 16.12.2021г.                                             </w:t>
            </w:r>
          </w:p>
        </w:tc>
      </w:tr>
      <w:tr w:rsidR="00970024" w:rsidRPr="00843342" w:rsidTr="000F5D78">
        <w:trPr>
          <w:trHeight w:val="1180"/>
        </w:trPr>
        <w:tc>
          <w:tcPr>
            <w:tcW w:w="5671" w:type="dxa"/>
          </w:tcPr>
          <w:p w:rsidR="00970024" w:rsidRPr="000F5D78" w:rsidRDefault="00970024">
            <w:pPr>
              <w:widowControl w:val="0"/>
              <w:jc w:val="left"/>
              <w:rPr>
                <w:color w:val="FF0000"/>
                <w:lang w:val="ru-RU"/>
              </w:rPr>
            </w:pPr>
          </w:p>
        </w:tc>
        <w:tc>
          <w:tcPr>
            <w:tcW w:w="3355" w:type="dxa"/>
          </w:tcPr>
          <w:p w:rsidR="00970024" w:rsidRDefault="006A1E84">
            <w:pPr>
              <w:widowControl w:val="0"/>
              <w:spacing w:after="0" w:line="240" w:lineRule="auto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сельского поселения Ореховского сельсовета Бурлинского района Алтайского края на 2022 год»</w:t>
            </w:r>
          </w:p>
        </w:tc>
      </w:tr>
    </w:tbl>
    <w:p w:rsidR="000F5D78" w:rsidRPr="000F5D78" w:rsidRDefault="000F5D78" w:rsidP="000F5D78">
      <w:pPr>
        <w:suppressAutoHyphens w:val="0"/>
        <w:spacing w:line="276" w:lineRule="auto"/>
        <w:jc w:val="center"/>
        <w:rPr>
          <w:lang w:val="ru-RU"/>
        </w:rPr>
      </w:pP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2022 год</w:t>
      </w:r>
    </w:p>
    <w:p w:rsidR="000F5D78" w:rsidRPr="000F5D78" w:rsidRDefault="000F5D78" w:rsidP="000F5D78">
      <w:pPr>
        <w:suppressAutoHyphens w:val="0"/>
        <w:spacing w:line="276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416"/>
        <w:gridCol w:w="3903"/>
        <w:gridCol w:w="1708"/>
      </w:tblGrid>
      <w:tr w:rsidR="000F5D78" w:rsidRPr="000F5D78" w:rsidTr="000F5D78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F5D78" w:rsidRPr="000F5D78" w:rsidTr="000F5D78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0F5D78" w:rsidRPr="000F5D78" w:rsidRDefault="000F5D78" w:rsidP="000F5D78">
      <w:pPr>
        <w:suppressAutoHyphens w:val="0"/>
        <w:spacing w:line="276" w:lineRule="auto"/>
        <w:sectPr w:rsidR="000F5D78" w:rsidRPr="000F5D7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0F5D78" w:rsidRPr="000F5D78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0F5D78" w:rsidRPr="000F5D78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0F5D78" w:rsidRPr="00843342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Ореховского сельсовета Бурлинского района Алтайского края на 2022 год»</w:t>
            </w:r>
          </w:p>
        </w:tc>
      </w:tr>
    </w:tbl>
    <w:p w:rsidR="000F5D78" w:rsidRPr="000F5D78" w:rsidRDefault="000F5D78" w:rsidP="000F5D78">
      <w:pPr>
        <w:suppressAutoHyphens w:val="0"/>
        <w:spacing w:line="276" w:lineRule="auto"/>
        <w:rPr>
          <w:lang w:val="ru-RU"/>
        </w:rPr>
      </w:pPr>
    </w:p>
    <w:p w:rsidR="000F5D78" w:rsidRPr="000F5D78" w:rsidRDefault="000F5D78" w:rsidP="000F5D78">
      <w:pPr>
        <w:suppressAutoHyphens w:val="0"/>
        <w:spacing w:line="276" w:lineRule="auto"/>
        <w:rPr>
          <w:lang w:val="ru-RU"/>
        </w:rPr>
      </w:pPr>
    </w:p>
    <w:p w:rsidR="000F5D78" w:rsidRPr="000F5D78" w:rsidRDefault="000F5D78" w:rsidP="000F5D78">
      <w:pPr>
        <w:suppressAutoHyphens w:val="0"/>
        <w:spacing w:line="276" w:lineRule="auto"/>
        <w:rPr>
          <w:lang w:val="ru-RU"/>
        </w:rPr>
      </w:pPr>
    </w:p>
    <w:p w:rsidR="000F5D78" w:rsidRPr="000F5D78" w:rsidRDefault="000F5D78" w:rsidP="000F5D78">
      <w:pPr>
        <w:suppressAutoHyphens w:val="0"/>
        <w:spacing w:line="276" w:lineRule="auto"/>
        <w:jc w:val="center"/>
        <w:rPr>
          <w:lang w:val="ru-RU"/>
        </w:rPr>
      </w:pP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</w:t>
      </w: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сификации расходов бюджета сельского поселения на 2022  год</w:t>
      </w:r>
    </w:p>
    <w:p w:rsidR="000F5D78" w:rsidRPr="000F5D78" w:rsidRDefault="000F5D78" w:rsidP="000F5D78">
      <w:pPr>
        <w:suppressAutoHyphens w:val="0"/>
        <w:spacing w:line="276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631,2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рации, высших исполнительных органов государс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венной власти субъектов Российской Федерации, 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144,2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479,0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1 413,6</w:t>
            </w:r>
          </w:p>
        </w:tc>
      </w:tr>
    </w:tbl>
    <w:p w:rsidR="000F5D78" w:rsidRPr="000F5D78" w:rsidRDefault="000F5D78" w:rsidP="000F5D78">
      <w:pPr>
        <w:suppressAutoHyphens w:val="0"/>
        <w:spacing w:line="276" w:lineRule="auto"/>
        <w:sectPr w:rsidR="000F5D78" w:rsidRPr="000F5D7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09"/>
        <w:gridCol w:w="4510"/>
        <w:gridCol w:w="6"/>
      </w:tblGrid>
      <w:tr w:rsidR="000F5D78" w:rsidRPr="000F5D78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</w:tr>
      <w:tr w:rsidR="000F5D78" w:rsidRPr="000F5D78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</w:tr>
      <w:tr w:rsidR="000F5D78" w:rsidRPr="00843342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Ореховского сельсовета Бурлинского района Алтайского края на 2022 год»</w:t>
            </w: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0F5D78" w:rsidRPr="00843342" w:rsidTr="000F5D78">
        <w:trPr>
          <w:gridAfter w:val="1"/>
          <w:wAfter w:w="2500" w:type="dxa"/>
        </w:trPr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0F5D78" w:rsidRPr="00843342" w:rsidTr="000F5D78">
        <w:trPr>
          <w:gridAfter w:val="1"/>
          <w:wAfter w:w="2500" w:type="dxa"/>
        </w:trPr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0F5D78" w:rsidRPr="00843342" w:rsidTr="000F5D78">
        <w:trPr>
          <w:gridAfter w:val="1"/>
          <w:wAfter w:w="2500" w:type="dxa"/>
        </w:trPr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</w:tbl>
    <w:p w:rsidR="000F5D78" w:rsidRPr="000F5D78" w:rsidRDefault="000F5D78" w:rsidP="000F5D78">
      <w:pPr>
        <w:suppressAutoHyphens w:val="0"/>
        <w:spacing w:line="276" w:lineRule="auto"/>
        <w:jc w:val="center"/>
        <w:rPr>
          <w:lang w:val="ru-RU"/>
        </w:rPr>
      </w:pP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2022 год</w:t>
      </w:r>
    </w:p>
    <w:p w:rsidR="000F5D78" w:rsidRPr="000F5D78" w:rsidRDefault="000F5D78" w:rsidP="000F5D78">
      <w:pPr>
        <w:suppressAutoHyphens w:val="0"/>
        <w:spacing w:line="276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468"/>
        <w:gridCol w:w="719"/>
        <w:gridCol w:w="993"/>
        <w:gridCol w:w="2000"/>
        <w:gridCol w:w="702"/>
        <w:gridCol w:w="1145"/>
      </w:tblGrid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1 413,6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631,2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 орг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органов местного 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ства Российской Федерации, высших исполнительных органов государственной власти субъе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Российской Федерации, 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 орг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органов местного 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 орг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вительные органы муниципал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ственной власти субъектов Ро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сийской Федерации и органов 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144,2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щего характера бюджетам суб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чий по решению вопросов мес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ственной власти субъектов Ро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 орг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инского учета на территориях, где отсутствуют военные коми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НОСТЬ И ПРАВООХРАН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ритории муниципального обр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зования Ореховский сельсовет Бурлинского района Алтайского края на 2022-2024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приятий муниципальных цел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рукция и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бильных дорог, являющихся со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ственностью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3 03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479,0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по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по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по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:rsidR="000F5D78" w:rsidRPr="000F5D78" w:rsidRDefault="000F5D78" w:rsidP="000F5D78">
      <w:pPr>
        <w:suppressAutoHyphens w:val="0"/>
        <w:spacing w:line="276" w:lineRule="auto"/>
      </w:pPr>
    </w:p>
    <w:p w:rsidR="000F5D78" w:rsidRPr="000F5D78" w:rsidRDefault="000F5D78" w:rsidP="000F5D78">
      <w:pPr>
        <w:suppressAutoHyphens w:val="0"/>
        <w:spacing w:line="276" w:lineRule="auto"/>
        <w:sectPr w:rsidR="000F5D78" w:rsidRPr="000F5D7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3"/>
        <w:gridCol w:w="4513"/>
      </w:tblGrid>
      <w:tr w:rsidR="000F5D78" w:rsidRPr="000F5D78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0F5D78" w:rsidRPr="000F5D78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0F5D78" w:rsidRPr="00843342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Ореховского сельсовета Бурлинского района Алтайского края на 2022 год»</w:t>
            </w:r>
          </w:p>
        </w:tc>
      </w:tr>
      <w:tr w:rsidR="000F5D78" w:rsidRPr="00843342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0F5D78" w:rsidRPr="00843342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0F5D78" w:rsidRPr="00843342" w:rsidTr="000F5D78"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F5D78" w:rsidRPr="000F5D78" w:rsidRDefault="000F5D78" w:rsidP="000F5D78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</w:tbl>
    <w:p w:rsidR="000F5D78" w:rsidRPr="000F5D78" w:rsidRDefault="000F5D78" w:rsidP="000F5D78">
      <w:pPr>
        <w:suppressAutoHyphens w:val="0"/>
        <w:spacing w:line="276" w:lineRule="auto"/>
        <w:jc w:val="center"/>
        <w:rPr>
          <w:lang w:val="ru-RU"/>
        </w:rPr>
      </w:pP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</w:t>
      </w: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F5D78">
        <w:rPr>
          <w:rFonts w:ascii="Times New Roman" w:eastAsia="Times New Roman" w:hAnsi="Times New Roman" w:cs="Times New Roman"/>
          <w:sz w:val="28"/>
          <w:szCs w:val="28"/>
          <w:lang w:val="ru-RU"/>
        </w:rPr>
        <w:t>вым статьям, группам (группам и подгруппам) видов расходов на 2022 год</w:t>
      </w:r>
    </w:p>
    <w:p w:rsidR="000F5D78" w:rsidRPr="000F5D78" w:rsidRDefault="000F5D78" w:rsidP="000F5D78">
      <w:pPr>
        <w:suppressAutoHyphens w:val="0"/>
        <w:spacing w:line="276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483"/>
        <w:gridCol w:w="961"/>
        <w:gridCol w:w="1876"/>
        <w:gridCol w:w="625"/>
        <w:gridCol w:w="1083"/>
      </w:tblGrid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1 413,6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631,2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 органов государс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венной власти субъектов Российской 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 органов государс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венной власти субъектов Российской 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рендумов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 органов государс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венной власти субъектов Российской 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рендумов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144,2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шению вопросов местного значения в 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тельств государства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 органов государс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венной власти субъектов Российской 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на территориях, где отсутствуют вое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2022-2024 годы»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я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ляющихся собственностью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чения государственных (муниципальных) 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479,0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ждений в сфере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зованные бухгалтерии, группы хозяйс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венного обслуживания, учебные фильм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теки, межшкольные учебно-производственные комбинаты, логопед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сфере социальной пол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</w:pP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F5D78" w:rsidRPr="000F5D78" w:rsidTr="000F5D78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rPr>
                <w:lang w:val="ru-RU"/>
              </w:rPr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5D78" w:rsidRPr="000F5D78" w:rsidRDefault="000F5D78" w:rsidP="000F5D78">
            <w:pPr>
              <w:suppressAutoHyphens w:val="0"/>
              <w:spacing w:line="276" w:lineRule="auto"/>
              <w:jc w:val="center"/>
            </w:pPr>
            <w:r w:rsidRPr="000F5D7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:rsidR="000F5D78" w:rsidRPr="000F5D78" w:rsidRDefault="000F5D78" w:rsidP="000F5D78">
      <w:pPr>
        <w:suppressAutoHyphens w:val="0"/>
        <w:spacing w:line="276" w:lineRule="auto"/>
      </w:pPr>
    </w:p>
    <w:p w:rsidR="00970024" w:rsidRDefault="00970024">
      <w:pPr>
        <w:jc w:val="left"/>
        <w:rPr>
          <w:lang w:val="ru-RU"/>
        </w:rPr>
      </w:pPr>
    </w:p>
    <w:sectPr w:rsidR="00970024" w:rsidSect="000F5D78">
      <w:pgSz w:w="11906" w:h="16838"/>
      <w:pgMar w:top="1440" w:right="1440" w:bottom="1440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970024"/>
    <w:rsid w:val="000F5D78"/>
    <w:rsid w:val="00461B51"/>
    <w:rsid w:val="006A1E84"/>
    <w:rsid w:val="00843342"/>
    <w:rsid w:val="0089711B"/>
    <w:rsid w:val="00970024"/>
    <w:rsid w:val="00B208D8"/>
    <w:rsid w:val="00DF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23"/>
    <w:pPr>
      <w:spacing w:after="40" w:line="259" w:lineRule="auto"/>
      <w:jc w:val="both"/>
    </w:pPr>
  </w:style>
  <w:style w:type="paragraph" w:styleId="2">
    <w:name w:val="heading 2"/>
    <w:basedOn w:val="a"/>
    <w:next w:val="a"/>
    <w:link w:val="20"/>
    <w:qFormat/>
    <w:rsid w:val="008C4C39"/>
    <w:pPr>
      <w:keepNext/>
      <w:spacing w:before="240" w:after="60" w:line="240" w:lineRule="auto"/>
      <w:jc w:val="left"/>
      <w:outlineLvl w:val="1"/>
    </w:pPr>
    <w:rPr>
      <w:rFonts w:eastAsia="Times New Roman"/>
      <w:b/>
      <w:bCs/>
      <w:i/>
      <w:iCs/>
      <w:sz w:val="28"/>
      <w:szCs w:val="28"/>
      <w:lang w:val="ru-RU"/>
    </w:rPr>
  </w:style>
  <w:style w:type="paragraph" w:styleId="8">
    <w:name w:val="heading 8"/>
    <w:basedOn w:val="a"/>
    <w:next w:val="a"/>
    <w:link w:val="80"/>
    <w:qFormat/>
    <w:rsid w:val="008C4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89711B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F1923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7B153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semiHidden/>
    <w:qFormat/>
    <w:rsid w:val="00DB2B54"/>
  </w:style>
  <w:style w:type="character" w:customStyle="1" w:styleId="a6">
    <w:name w:val="Нижний колонтитул Знак"/>
    <w:basedOn w:val="a0"/>
    <w:uiPriority w:val="99"/>
    <w:semiHidden/>
    <w:qFormat/>
    <w:rsid w:val="00DB2B54"/>
  </w:style>
  <w:style w:type="character" w:customStyle="1" w:styleId="20">
    <w:name w:val="Заголовок 2 Знак"/>
    <w:basedOn w:val="a0"/>
    <w:link w:val="2"/>
    <w:qFormat/>
    <w:rsid w:val="008C4C39"/>
    <w:rPr>
      <w:rFonts w:eastAsia="Times New Roman"/>
      <w:b/>
      <w:bCs/>
      <w:i/>
      <w:i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sid w:val="008C4C39"/>
    <w:rPr>
      <w:rFonts w:ascii="Times New Roman" w:eastAsia="Times New Roman" w:hAnsi="Times New Roman" w:cs="Times New Roman"/>
      <w:b/>
      <w:sz w:val="28"/>
      <w:lang w:val="ru-RU"/>
    </w:rPr>
  </w:style>
  <w:style w:type="paragraph" w:customStyle="1" w:styleId="a7">
    <w:name w:val="Заголовок"/>
    <w:basedOn w:val="a"/>
    <w:next w:val="a8"/>
    <w:qFormat/>
    <w:rsid w:val="0089711B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89711B"/>
    <w:pPr>
      <w:spacing w:after="140" w:line="276" w:lineRule="auto"/>
    </w:pPr>
  </w:style>
  <w:style w:type="paragraph" w:styleId="a9">
    <w:name w:val="List"/>
    <w:basedOn w:val="a8"/>
    <w:rsid w:val="0089711B"/>
    <w:rPr>
      <w:rFonts w:cs="Droid Sans Devanagari"/>
    </w:rPr>
  </w:style>
  <w:style w:type="paragraph" w:styleId="aa">
    <w:name w:val="caption"/>
    <w:basedOn w:val="a"/>
    <w:qFormat/>
    <w:rsid w:val="0089711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89711B"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7B1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  <w:rsid w:val="0089711B"/>
  </w:style>
  <w:style w:type="paragraph" w:styleId="ae">
    <w:name w:val="head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  <w:rsid w:val="0089711B"/>
  </w:style>
  <w:style w:type="paragraph" w:customStyle="1" w:styleId="af1">
    <w:name w:val="Содержимое таблицы"/>
    <w:basedOn w:val="a"/>
    <w:qFormat/>
    <w:rsid w:val="0089711B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89711B"/>
    <w:pPr>
      <w:jc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0F5D78"/>
  </w:style>
  <w:style w:type="character" w:styleId="af3">
    <w:name w:val="footnote reference"/>
    <w:semiHidden/>
    <w:unhideWhenUsed/>
    <w:rsid w:val="000F5D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A5FC-A70B-429A-A0E6-5AD5150C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18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dc:description/>
  <cp:lastModifiedBy>ТТВ</cp:lastModifiedBy>
  <cp:revision>23</cp:revision>
  <cp:lastPrinted>2021-12-02T11:53:00Z</cp:lastPrinted>
  <dcterms:created xsi:type="dcterms:W3CDTF">2001-12-31T18:42:00Z</dcterms:created>
  <dcterms:modified xsi:type="dcterms:W3CDTF">2021-12-23T04:55:00Z</dcterms:modified>
  <dc:language>ru-RU</dc:language>
</cp:coreProperties>
</file>