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0E5A04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B252D3" w:rsidRPr="000E5A04" w:rsidRDefault="00B252D3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СЕЛЬСКОЕ СОБРАНИЕ ДЕПУТАТОВ ПАРТИЗАНСКОГО СЕЛЬСОВЕТА</w:t>
      </w:r>
    </w:p>
    <w:p w:rsidR="000E5A04" w:rsidRPr="000E5A04" w:rsidRDefault="00B252D3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БУРЛИНСКОГО РАЙОНА АЛТАЙСКОГО КРАЯ</w:t>
      </w:r>
    </w:p>
    <w:p w:rsidR="000E5A04" w:rsidRP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0E5A04" w:rsidRP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0"/>
          <w:lang w:eastAsia="ru-RU"/>
        </w:rPr>
      </w:pPr>
    </w:p>
    <w:p w:rsidR="000E5A04" w:rsidRPr="000E5A04" w:rsidRDefault="000E5A04" w:rsidP="000E5A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E5A04">
        <w:rPr>
          <w:rFonts w:ascii="Times New Roman" w:eastAsia="Times New Roman" w:hAnsi="Times New Roman"/>
          <w:b/>
          <w:sz w:val="28"/>
          <w:szCs w:val="20"/>
          <w:lang w:eastAsia="ru-RU"/>
        </w:rPr>
        <w:t>Р Е Ш Е Н И Е</w:t>
      </w:r>
    </w:p>
    <w:p w:rsidR="000E5A04" w:rsidRPr="000E5A04" w:rsidRDefault="000E5A04" w:rsidP="000E5A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5A04" w:rsidRPr="00877F10" w:rsidRDefault="005E1F8B" w:rsidP="000E5A04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0"/>
          <w:lang w:val="en-US"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27</w:t>
      </w:r>
      <w:r w:rsidR="00B252D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марта</w:t>
      </w:r>
      <w:r w:rsidR="009B6164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 202</w:t>
      </w:r>
      <w:r>
        <w:rPr>
          <w:rFonts w:ascii="Times New Roman" w:eastAsia="Times New Roman" w:hAnsi="Times New Roman"/>
          <w:bCs/>
          <w:sz w:val="26"/>
          <w:szCs w:val="20"/>
          <w:lang w:eastAsia="ru-RU"/>
        </w:rPr>
        <w:t>5</w:t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 г</w:t>
      </w:r>
      <w:r w:rsidR="00651D02">
        <w:rPr>
          <w:rFonts w:ascii="Times New Roman" w:eastAsia="Times New Roman" w:hAnsi="Times New Roman"/>
          <w:bCs/>
          <w:sz w:val="26"/>
          <w:szCs w:val="20"/>
          <w:lang w:eastAsia="ru-RU"/>
        </w:rPr>
        <w:t>.</w:t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331E65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             </w:t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№ </w:t>
      </w:r>
      <w:r w:rsidR="00877F10">
        <w:rPr>
          <w:rFonts w:ascii="Times New Roman" w:eastAsia="Times New Roman" w:hAnsi="Times New Roman"/>
          <w:bCs/>
          <w:sz w:val="26"/>
          <w:szCs w:val="20"/>
          <w:lang w:eastAsia="ru-RU"/>
        </w:rPr>
        <w:t>0</w:t>
      </w:r>
      <w:r w:rsidR="00877F10">
        <w:rPr>
          <w:rFonts w:ascii="Times New Roman" w:eastAsia="Times New Roman" w:hAnsi="Times New Roman"/>
          <w:bCs/>
          <w:sz w:val="26"/>
          <w:szCs w:val="20"/>
          <w:lang w:val="en-US" w:eastAsia="ru-RU"/>
        </w:rPr>
        <w:t>3</w:t>
      </w:r>
      <w:bookmarkStart w:id="0" w:name="_GoBack"/>
      <w:bookmarkEnd w:id="0"/>
    </w:p>
    <w:p w:rsidR="000E5A04" w:rsidRPr="000E5A04" w:rsidRDefault="00B252D3" w:rsidP="000E5A04">
      <w:pPr>
        <w:spacing w:after="0" w:line="240" w:lineRule="auto"/>
        <w:jc w:val="center"/>
        <w:rPr>
          <w:rFonts w:ascii="Times New Roman" w:eastAsia="Times New Roman" w:hAnsi="Times New Roman"/>
          <w:bCs/>
          <w:szCs w:val="20"/>
          <w:lang w:eastAsia="ru-RU"/>
        </w:rPr>
      </w:pPr>
      <w:r>
        <w:rPr>
          <w:rFonts w:ascii="Times New Roman" w:eastAsia="Times New Roman" w:hAnsi="Times New Roman"/>
          <w:bCs/>
          <w:szCs w:val="20"/>
          <w:lang w:eastAsia="ru-RU"/>
        </w:rPr>
        <w:t>с. Партизанское</w:t>
      </w:r>
      <w:r w:rsidR="000E5A04" w:rsidRPr="000E5A04">
        <w:rPr>
          <w:rFonts w:ascii="Times New Roman" w:eastAsia="Times New Roman" w:hAnsi="Times New Roman"/>
          <w:bCs/>
          <w:szCs w:val="20"/>
          <w:lang w:eastAsia="ru-RU"/>
        </w:rPr>
        <w:t xml:space="preserve"> </w:t>
      </w:r>
    </w:p>
    <w:p w:rsidR="000E5A04" w:rsidRP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Cs/>
          <w:szCs w:val="20"/>
          <w:lang w:eastAsia="ru-RU"/>
        </w:rPr>
      </w:pPr>
    </w:p>
    <w:p w:rsidR="00B252D3" w:rsidRDefault="00651D02" w:rsidP="00651D02">
      <w:pPr>
        <w:spacing w:after="0" w:line="240" w:lineRule="auto"/>
        <w:ind w:right="4818"/>
        <w:jc w:val="both"/>
        <w:rPr>
          <w:rFonts w:ascii="Times New Roman" w:hAnsi="Times New Roman"/>
          <w:b/>
          <w:bCs/>
          <w:sz w:val="28"/>
          <w:szCs w:val="28"/>
        </w:rPr>
      </w:pPr>
      <w:r w:rsidRPr="00651D02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Pr="00651D02">
        <w:rPr>
          <w:rFonts w:ascii="Times New Roman" w:hAnsi="Times New Roman"/>
          <w:b/>
          <w:bCs/>
          <w:sz w:val="28"/>
          <w:szCs w:val="28"/>
        </w:rPr>
        <w:t>р</w:t>
      </w:r>
      <w:r w:rsidR="00A04A82">
        <w:rPr>
          <w:rFonts w:ascii="Times New Roman" w:hAnsi="Times New Roman"/>
          <w:b/>
          <w:bCs/>
          <w:sz w:val="28"/>
          <w:szCs w:val="28"/>
        </w:rPr>
        <w:t>ешение сельского С</w:t>
      </w:r>
      <w:r w:rsidR="00B252D3">
        <w:rPr>
          <w:rFonts w:ascii="Times New Roman" w:hAnsi="Times New Roman"/>
          <w:b/>
          <w:bCs/>
          <w:sz w:val="28"/>
          <w:szCs w:val="28"/>
        </w:rPr>
        <w:t>обрания</w:t>
      </w:r>
      <w:r w:rsidRPr="00651D02">
        <w:rPr>
          <w:rFonts w:ascii="Times New Roman" w:hAnsi="Times New Roman"/>
          <w:b/>
          <w:bCs/>
          <w:sz w:val="28"/>
          <w:szCs w:val="28"/>
        </w:rPr>
        <w:t xml:space="preserve"> депутатов</w:t>
      </w:r>
      <w:r w:rsidR="003502E9">
        <w:rPr>
          <w:rFonts w:ascii="Times New Roman" w:hAnsi="Times New Roman"/>
          <w:b/>
          <w:bCs/>
          <w:sz w:val="28"/>
          <w:szCs w:val="28"/>
        </w:rPr>
        <w:t xml:space="preserve"> Партизанского сельсовета от 30.09.2014</w:t>
      </w:r>
      <w:r w:rsidR="00B252D3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E165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502E9">
        <w:rPr>
          <w:rFonts w:ascii="Times New Roman" w:hAnsi="Times New Roman"/>
          <w:b/>
          <w:bCs/>
          <w:sz w:val="28"/>
          <w:szCs w:val="28"/>
        </w:rPr>
        <w:t>16</w:t>
      </w:r>
      <w:r w:rsidRPr="00651D02">
        <w:rPr>
          <w:rFonts w:ascii="Times New Roman" w:hAnsi="Times New Roman"/>
          <w:b/>
          <w:bCs/>
          <w:sz w:val="28"/>
          <w:szCs w:val="28"/>
        </w:rPr>
        <w:t xml:space="preserve"> «О</w:t>
      </w:r>
      <w:r w:rsidR="003502E9">
        <w:rPr>
          <w:rFonts w:ascii="Times New Roman" w:hAnsi="Times New Roman"/>
          <w:b/>
          <w:bCs/>
          <w:sz w:val="28"/>
          <w:szCs w:val="28"/>
        </w:rPr>
        <w:t>б утверждении Положения о бюджетном процессе в муниципальном образовании Партизанский сельсовет</w:t>
      </w:r>
      <w:r w:rsidR="00B252D3">
        <w:rPr>
          <w:rFonts w:ascii="Times New Roman" w:hAnsi="Times New Roman"/>
          <w:b/>
          <w:bCs/>
          <w:sz w:val="28"/>
          <w:szCs w:val="28"/>
        </w:rPr>
        <w:t xml:space="preserve"> Бурлинского района Алтайского края»</w:t>
      </w:r>
    </w:p>
    <w:p w:rsidR="00651D02" w:rsidRPr="00651D02" w:rsidRDefault="00B252D3" w:rsidP="00651D02">
      <w:pPr>
        <w:spacing w:after="0" w:line="240" w:lineRule="auto"/>
        <w:ind w:right="481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1D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6C217D" w:rsidRPr="006C5C94" w:rsidRDefault="000E5A04" w:rsidP="006C5C94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C5C94">
        <w:rPr>
          <w:rFonts w:ascii="Times New Roman" w:hAnsi="Times New Roman"/>
          <w:sz w:val="26"/>
          <w:szCs w:val="26"/>
        </w:rPr>
        <w:t>Рассмотрев протест прокуро</w:t>
      </w:r>
      <w:r w:rsidR="003502E9">
        <w:rPr>
          <w:rFonts w:ascii="Times New Roman" w:hAnsi="Times New Roman"/>
          <w:sz w:val="26"/>
          <w:szCs w:val="26"/>
        </w:rPr>
        <w:t>ра Б</w:t>
      </w:r>
      <w:r w:rsidR="00A04A82">
        <w:rPr>
          <w:rFonts w:ascii="Times New Roman" w:hAnsi="Times New Roman"/>
          <w:sz w:val="26"/>
          <w:szCs w:val="26"/>
        </w:rPr>
        <w:t>урлинского района</w:t>
      </w:r>
      <w:r w:rsidR="005E1F8B">
        <w:rPr>
          <w:rFonts w:ascii="Times New Roman" w:hAnsi="Times New Roman"/>
          <w:sz w:val="26"/>
          <w:szCs w:val="26"/>
        </w:rPr>
        <w:t xml:space="preserve"> от 07.02.2025 № 02-59-2025</w:t>
      </w:r>
      <w:r w:rsidR="00A04A82">
        <w:rPr>
          <w:rFonts w:ascii="Times New Roman" w:hAnsi="Times New Roman"/>
          <w:sz w:val="26"/>
          <w:szCs w:val="26"/>
        </w:rPr>
        <w:t xml:space="preserve"> на</w:t>
      </w:r>
      <w:r w:rsidRPr="006C5C94">
        <w:rPr>
          <w:rFonts w:ascii="Times New Roman" w:hAnsi="Times New Roman"/>
          <w:sz w:val="26"/>
          <w:szCs w:val="26"/>
        </w:rPr>
        <w:t>,</w:t>
      </w:r>
      <w:r w:rsidR="00A04A82" w:rsidRPr="00A04A82">
        <w:t xml:space="preserve"> </w:t>
      </w:r>
      <w:r w:rsidR="00A04A82">
        <w:rPr>
          <w:rFonts w:ascii="Times New Roman" w:hAnsi="Times New Roman"/>
          <w:sz w:val="26"/>
          <w:szCs w:val="26"/>
        </w:rPr>
        <w:t>решение сельского С</w:t>
      </w:r>
      <w:r w:rsidR="00A04A82" w:rsidRPr="00A04A82">
        <w:rPr>
          <w:rFonts w:ascii="Times New Roman" w:hAnsi="Times New Roman"/>
          <w:sz w:val="26"/>
          <w:szCs w:val="26"/>
        </w:rPr>
        <w:t>обрания депутатов Партизанского сельсовета от 30.09.2014 № 16 «Об утверждении Положения о бюджетном процессе в муниципальном образовании Партизанский сельсовет Бурлинского района Алтайского края»</w:t>
      </w:r>
      <w:r w:rsidR="00E165D0">
        <w:rPr>
          <w:rFonts w:ascii="Times New Roman" w:eastAsia="Times New Roman" w:hAnsi="Times New Roman"/>
          <w:sz w:val="26"/>
          <w:szCs w:val="26"/>
          <w:lang w:eastAsia="ru-RU"/>
        </w:rPr>
        <w:t xml:space="preserve">, сельское </w:t>
      </w:r>
      <w:proofErr w:type="gramStart"/>
      <w:r w:rsidR="00E165D0">
        <w:rPr>
          <w:rFonts w:ascii="Times New Roman" w:eastAsia="Times New Roman" w:hAnsi="Times New Roman"/>
          <w:sz w:val="26"/>
          <w:szCs w:val="26"/>
          <w:lang w:eastAsia="ru-RU"/>
        </w:rPr>
        <w:t xml:space="preserve">Собрание </w:t>
      </w:r>
      <w:r w:rsidR="006C217D" w:rsidRPr="006C5C9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депутатов</w:t>
      </w:r>
      <w:proofErr w:type="gramEnd"/>
      <w:r w:rsidR="00A04A82">
        <w:rPr>
          <w:rFonts w:ascii="Times New Roman" w:eastAsia="Times New Roman" w:hAnsi="Times New Roman"/>
          <w:bCs/>
          <w:sz w:val="26"/>
          <w:szCs w:val="26"/>
          <w:lang w:eastAsia="ru-RU"/>
        </w:rPr>
        <w:t>,</w:t>
      </w:r>
    </w:p>
    <w:p w:rsidR="006C217D" w:rsidRPr="006C217D" w:rsidRDefault="006C217D" w:rsidP="006C5C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C217D">
        <w:rPr>
          <w:rFonts w:ascii="Times New Roman" w:eastAsia="Times New Roman" w:hAnsi="Times New Roman"/>
          <w:bCs/>
          <w:sz w:val="26"/>
          <w:szCs w:val="26"/>
          <w:lang w:eastAsia="ru-RU"/>
        </w:rPr>
        <w:t>Р Е Ш И Л:</w:t>
      </w:r>
    </w:p>
    <w:p w:rsidR="00651D02" w:rsidRPr="00651D02" w:rsidRDefault="00651D02" w:rsidP="00651D0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51D02">
        <w:rPr>
          <w:rFonts w:ascii="Times New Roman" w:hAnsi="Times New Roman"/>
          <w:sz w:val="26"/>
          <w:szCs w:val="26"/>
        </w:rPr>
        <w:t>1. Принять р</w:t>
      </w:r>
      <w:r w:rsidR="00E165D0">
        <w:rPr>
          <w:rFonts w:ascii="Times New Roman" w:hAnsi="Times New Roman"/>
          <w:sz w:val="26"/>
          <w:szCs w:val="26"/>
        </w:rPr>
        <w:t>ешение сельского Собрания</w:t>
      </w:r>
      <w:r w:rsidRPr="00651D02">
        <w:rPr>
          <w:rFonts w:ascii="Times New Roman" w:hAnsi="Times New Roman"/>
          <w:sz w:val="26"/>
          <w:szCs w:val="26"/>
        </w:rPr>
        <w:t xml:space="preserve"> депутатов «О внесении изменений в </w:t>
      </w:r>
      <w:r w:rsidRPr="00651D02">
        <w:rPr>
          <w:rFonts w:ascii="Times New Roman" w:hAnsi="Times New Roman"/>
          <w:bCs/>
          <w:sz w:val="26"/>
          <w:szCs w:val="26"/>
        </w:rPr>
        <w:t>р</w:t>
      </w:r>
      <w:r w:rsidR="00E165D0">
        <w:rPr>
          <w:rFonts w:ascii="Times New Roman" w:hAnsi="Times New Roman"/>
          <w:bCs/>
          <w:sz w:val="26"/>
          <w:szCs w:val="26"/>
        </w:rPr>
        <w:t xml:space="preserve">ешение сельского Собрания депутатов Партизанского сельсовета от </w:t>
      </w:r>
      <w:r w:rsidR="00A04A82" w:rsidRPr="00A04A82">
        <w:rPr>
          <w:rFonts w:ascii="Times New Roman" w:hAnsi="Times New Roman"/>
          <w:sz w:val="26"/>
          <w:szCs w:val="26"/>
        </w:rPr>
        <w:t>30.09.2014 № 16 «Об утверждении Положения о бюджетном процессе в муниципальном образовании Партизанский сельсовет Бурлинского района Алтайского края»</w:t>
      </w:r>
      <w:r w:rsidRPr="00651D02">
        <w:rPr>
          <w:rFonts w:ascii="Times New Roman" w:hAnsi="Times New Roman"/>
          <w:sz w:val="26"/>
          <w:szCs w:val="26"/>
        </w:rPr>
        <w:t xml:space="preserve"> (прилагается).</w:t>
      </w:r>
    </w:p>
    <w:p w:rsidR="00651D02" w:rsidRDefault="00651D02" w:rsidP="00651D02">
      <w:pPr>
        <w:pStyle w:val="2"/>
        <w:ind w:left="0" w:firstLine="709"/>
      </w:pPr>
      <w:r w:rsidRPr="00651D02">
        <w:t>2. Направит</w:t>
      </w:r>
      <w:r w:rsidR="00E165D0">
        <w:t>ь указанное решение главе Партизанского сельсовета для подписания и обнародования в установленном порядке</w:t>
      </w:r>
      <w:r w:rsidRPr="00651D02">
        <w:t>.</w:t>
      </w:r>
    </w:p>
    <w:p w:rsidR="00E165D0" w:rsidRPr="00651D02" w:rsidRDefault="00497200" w:rsidP="00497200">
      <w:pPr>
        <w:pStyle w:val="2"/>
        <w:ind w:firstLine="0"/>
      </w:pPr>
      <w:r>
        <w:t xml:space="preserve">      </w:t>
      </w:r>
      <w:r w:rsidR="00A04A82" w:rsidRPr="00A04A82">
        <w:t xml:space="preserve">3. </w:t>
      </w:r>
      <w:r w:rsidR="001B58A6">
        <w:t>Контроль исполнения настоящего решения возложить на постоянную комиссию по бю</w:t>
      </w:r>
      <w:r w:rsidR="00D56C97">
        <w:t xml:space="preserve">джету, налогам имущественным и </w:t>
      </w:r>
      <w:r w:rsidR="001B58A6">
        <w:t>земельным отношениям (председатель -В.В. Витт)</w:t>
      </w:r>
      <w:r w:rsidR="00A04A82" w:rsidRPr="00A04A82">
        <w:t>.</w:t>
      </w:r>
    </w:p>
    <w:p w:rsidR="00651D02" w:rsidRDefault="00651D02" w:rsidP="00651D02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51D02" w:rsidRPr="00651D02" w:rsidRDefault="00565E5C" w:rsidP="00651D0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Председатель сельского</w:t>
      </w:r>
    </w:p>
    <w:p w:rsidR="00651D02" w:rsidRDefault="00565E5C" w:rsidP="00651D0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Собрания депутатов                </w:t>
      </w:r>
      <w:r w:rsidR="00651D02" w:rsidRPr="00651D02">
        <w:rPr>
          <w:rFonts w:ascii="Times New Roman" w:hAnsi="Times New Roman"/>
          <w:sz w:val="26"/>
        </w:rPr>
        <w:t xml:space="preserve">                                        </w:t>
      </w:r>
      <w:r w:rsidR="00E165D0">
        <w:rPr>
          <w:rFonts w:ascii="Times New Roman" w:hAnsi="Times New Roman"/>
          <w:sz w:val="26"/>
        </w:rPr>
        <w:t xml:space="preserve">                                Ю.Н. Мищенко</w:t>
      </w: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D56C97" w:rsidRDefault="00D56C97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D56C97" w:rsidRDefault="00D56C97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Pr="00651D02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441131" w:rsidRDefault="00441131" w:rsidP="00441131">
      <w:pPr>
        <w:pStyle w:val="a7"/>
        <w:spacing w:after="0"/>
        <w:ind w:left="6480"/>
        <w:rPr>
          <w:sz w:val="24"/>
          <w:szCs w:val="24"/>
        </w:rPr>
      </w:pPr>
    </w:p>
    <w:p w:rsidR="00441131" w:rsidRDefault="00441131" w:rsidP="00441131">
      <w:pPr>
        <w:pStyle w:val="a7"/>
        <w:spacing w:after="0"/>
        <w:ind w:left="6480"/>
        <w:rPr>
          <w:sz w:val="24"/>
          <w:szCs w:val="24"/>
        </w:rPr>
      </w:pPr>
    </w:p>
    <w:p w:rsidR="00441131" w:rsidRPr="00441131" w:rsidRDefault="00441131" w:rsidP="00441131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411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 Е Ш Е Н И Е</w:t>
      </w:r>
    </w:p>
    <w:p w:rsidR="00441131" w:rsidRPr="00441131" w:rsidRDefault="00441131" w:rsidP="00441131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411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сельского Собрания депутатов Партизанского сельсовета</w:t>
      </w:r>
    </w:p>
    <w:p w:rsidR="00441131" w:rsidRPr="00441131" w:rsidRDefault="00441131" w:rsidP="00441131">
      <w:pPr>
        <w:pStyle w:val="a7"/>
        <w:spacing w:after="0"/>
        <w:jc w:val="center"/>
        <w:rPr>
          <w:rFonts w:ascii="Times New Roman" w:hAnsi="Times New Roman"/>
          <w:sz w:val="28"/>
          <w:szCs w:val="28"/>
        </w:rPr>
      </w:pPr>
      <w:r w:rsidRPr="004411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Бурлинского района Алтайского края</w:t>
      </w:r>
    </w:p>
    <w:p w:rsidR="00441131" w:rsidRDefault="00441131" w:rsidP="00441131">
      <w:pPr>
        <w:pStyle w:val="a7"/>
        <w:spacing w:after="0"/>
        <w:ind w:left="6480"/>
        <w:rPr>
          <w:sz w:val="24"/>
          <w:szCs w:val="24"/>
        </w:rPr>
      </w:pPr>
    </w:p>
    <w:p w:rsidR="001B21F6" w:rsidRPr="00441131" w:rsidRDefault="00A04A82" w:rsidP="00A04A8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41131">
        <w:rPr>
          <w:rFonts w:ascii="Times New Roman" w:hAnsi="Times New Roman"/>
          <w:b/>
          <w:bCs/>
          <w:sz w:val="26"/>
          <w:szCs w:val="26"/>
        </w:rPr>
        <w:t>О внесении изменений в решение сельского Собрания депутатов Партизанского сельсовета от 30.09.2014 № 16 «Об утверждении Положения о бюджетном процессе в муниципальном образовании Партизанский сельсовет Бурлинского района Алтайского края»</w:t>
      </w:r>
    </w:p>
    <w:p w:rsidR="00651D02" w:rsidRPr="00441131" w:rsidRDefault="00651D02" w:rsidP="00651D02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F2AB8" w:rsidRPr="007F2AB8" w:rsidRDefault="007F2AB8" w:rsidP="007F2AB8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1C6E4C">
        <w:rPr>
          <w:sz w:val="26"/>
          <w:szCs w:val="26"/>
        </w:rPr>
        <w:t xml:space="preserve"> </w:t>
      </w:r>
      <w:r w:rsidR="001B1362">
        <w:rPr>
          <w:sz w:val="26"/>
          <w:szCs w:val="26"/>
        </w:rPr>
        <w:t>1. Внести следующее изменение</w:t>
      </w:r>
      <w:r>
        <w:rPr>
          <w:sz w:val="26"/>
          <w:szCs w:val="26"/>
        </w:rPr>
        <w:t xml:space="preserve"> в</w:t>
      </w:r>
      <w:r w:rsidRPr="007F2AB8">
        <w:t xml:space="preserve"> </w:t>
      </w:r>
      <w:r w:rsidRPr="007F2AB8">
        <w:rPr>
          <w:sz w:val="26"/>
          <w:szCs w:val="26"/>
        </w:rPr>
        <w:t xml:space="preserve">решение сельского Собрания депутатов Партизанского сельсовета от 30.09.2014 № 16 «Об утверждении Положения о бюджетном процессе в муниципальном образовании Партизанский сельсовет Бурлинского района Алтайского края»:        </w:t>
      </w:r>
    </w:p>
    <w:p w:rsidR="001B1362" w:rsidRPr="001B1362" w:rsidRDefault="007F2AB8" w:rsidP="00C26095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D3377B">
        <w:rPr>
          <w:sz w:val="26"/>
          <w:szCs w:val="26"/>
        </w:rPr>
        <w:t xml:space="preserve"> </w:t>
      </w:r>
      <w:r w:rsidR="005E1F8B">
        <w:rPr>
          <w:sz w:val="26"/>
          <w:szCs w:val="26"/>
        </w:rPr>
        <w:t>1.1.</w:t>
      </w:r>
      <w:r w:rsidR="001B1362">
        <w:rPr>
          <w:sz w:val="26"/>
          <w:szCs w:val="26"/>
        </w:rPr>
        <w:t xml:space="preserve"> в подпункте «в» пункта 2</w:t>
      </w:r>
      <w:r w:rsidR="001B1362" w:rsidRPr="001B1362">
        <w:rPr>
          <w:sz w:val="26"/>
          <w:szCs w:val="26"/>
        </w:rPr>
        <w:t xml:space="preserve"> статьи </w:t>
      </w:r>
      <w:r w:rsidR="001B1362">
        <w:rPr>
          <w:sz w:val="26"/>
          <w:szCs w:val="26"/>
        </w:rPr>
        <w:t>2</w:t>
      </w:r>
      <w:r w:rsidR="001B1362" w:rsidRPr="001B1362">
        <w:rPr>
          <w:sz w:val="26"/>
          <w:szCs w:val="26"/>
        </w:rPr>
        <w:t>6 слов</w:t>
      </w:r>
      <w:r w:rsidR="00C26095">
        <w:rPr>
          <w:sz w:val="26"/>
          <w:szCs w:val="26"/>
        </w:rPr>
        <w:t>осочетание ««Р</w:t>
      </w:r>
      <w:r w:rsidR="00C26095" w:rsidRPr="005E1F8B">
        <w:rPr>
          <w:sz w:val="26"/>
          <w:szCs w:val="26"/>
        </w:rPr>
        <w:t>аспределение бюджетных ассигнований по разделам, подразделам, целевым статьям, группам (группам и подгруппам) видов расходов либо по разделам, подразделам, целевым статьям (государственным (муниципальным) программам и не программным направлениям деятельности)</w:t>
      </w:r>
      <w:r w:rsidR="001B1362" w:rsidRPr="001B1362">
        <w:rPr>
          <w:sz w:val="26"/>
          <w:szCs w:val="26"/>
        </w:rPr>
        <w:t xml:space="preserve">», дополнить словами </w:t>
      </w:r>
      <w:r w:rsidR="00C26095">
        <w:rPr>
          <w:b/>
          <w:sz w:val="26"/>
          <w:szCs w:val="26"/>
        </w:rPr>
        <w:t>«</w:t>
      </w:r>
      <w:r w:rsidR="00C26095" w:rsidRPr="00C26095">
        <w:rPr>
          <w:b/>
          <w:sz w:val="26"/>
          <w:szCs w:val="26"/>
        </w:rPr>
        <w:t>к проекту закона (решения) о бюджете представляются паспорта (проекты паспортов) государственных (муниципальных) программ (проекты изменений в указанные паспорта)</w:t>
      </w:r>
      <w:r w:rsidR="001B1362" w:rsidRPr="001B1362">
        <w:rPr>
          <w:b/>
          <w:sz w:val="26"/>
          <w:szCs w:val="26"/>
        </w:rPr>
        <w:t>»</w:t>
      </w:r>
      <w:r w:rsidR="001B1362" w:rsidRPr="001B1362">
        <w:rPr>
          <w:sz w:val="26"/>
          <w:szCs w:val="26"/>
        </w:rPr>
        <w:t>;</w:t>
      </w:r>
    </w:p>
    <w:p w:rsidR="005E1F8B" w:rsidRDefault="00C26095" w:rsidP="001B58A6">
      <w:pPr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1B58A6">
        <w:rPr>
          <w:rFonts w:ascii="Times New Roman" w:hAnsi="Times New Roman"/>
          <w:sz w:val="26"/>
          <w:szCs w:val="26"/>
        </w:rPr>
        <w:t xml:space="preserve">      </w:t>
      </w:r>
      <w:r w:rsidR="00E76D39" w:rsidRPr="00E76D39">
        <w:rPr>
          <w:rFonts w:ascii="Times New Roman" w:hAnsi="Times New Roman"/>
          <w:sz w:val="26"/>
          <w:szCs w:val="26"/>
        </w:rPr>
        <w:t>2.</w:t>
      </w:r>
      <w:r w:rsidR="001C6E4C" w:rsidRPr="001C6E4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E1F8B">
        <w:rPr>
          <w:rFonts w:ascii="Times New Roman" w:eastAsia="Times New Roman" w:hAnsi="Times New Roman"/>
          <w:sz w:val="26"/>
          <w:szCs w:val="26"/>
          <w:lang w:eastAsia="ru-RU"/>
        </w:rPr>
        <w:t>Настоящее решение</w:t>
      </w:r>
      <w:r w:rsidR="005E1F8B" w:rsidRPr="005E1F8B">
        <w:rPr>
          <w:rFonts w:ascii="Times New Roman" w:eastAsia="Times New Roman" w:hAnsi="Times New Roman"/>
          <w:sz w:val="26"/>
          <w:szCs w:val="26"/>
          <w:lang w:eastAsia="ru-RU"/>
        </w:rPr>
        <w:t xml:space="preserve"> обнародовать на информационном стенде администрации Партизанского сельсовета, информационных стендах в селах Гусиная Ляга, Асямовка, Бурлинка, разместить в сетевом издании «Официальный сайт муниципального образования Бурлинский район Алтайского края».</w:t>
      </w:r>
    </w:p>
    <w:p w:rsidR="001C6E4C" w:rsidRDefault="001B58A6" w:rsidP="001B58A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1C6E4C" w:rsidRPr="001C6E4C">
        <w:rPr>
          <w:rFonts w:ascii="Times New Roman" w:hAnsi="Times New Roman"/>
          <w:sz w:val="26"/>
          <w:szCs w:val="26"/>
        </w:rPr>
        <w:t>3. Настоящее решение вступает в силу после официального обнародования.</w:t>
      </w:r>
    </w:p>
    <w:p w:rsidR="001B58A6" w:rsidRPr="001C6E4C" w:rsidRDefault="001B58A6" w:rsidP="001B58A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76D39" w:rsidRPr="00E76D39" w:rsidRDefault="00E76D39" w:rsidP="001B58A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219E" w:rsidRDefault="00366BEC" w:rsidP="00366B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сельсовета</w:t>
      </w:r>
      <w:r w:rsidR="0050219E">
        <w:rPr>
          <w:rFonts w:ascii="Times New Roman" w:hAnsi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В.И. Евдокименко</w:t>
      </w:r>
    </w:p>
    <w:p w:rsidR="00441131" w:rsidRDefault="00441131" w:rsidP="00366B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219E" w:rsidRDefault="00366BEC" w:rsidP="0050219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с. Партизанское</w:t>
      </w:r>
    </w:p>
    <w:p w:rsidR="0050219E" w:rsidRDefault="005E1F8B" w:rsidP="0050219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27</w:t>
      </w:r>
      <w:r w:rsidR="0050219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марта 2025</w:t>
      </w:r>
      <w:r w:rsidR="0050219E">
        <w:rPr>
          <w:rFonts w:ascii="Times New Roman" w:hAnsi="Times New Roman"/>
          <w:sz w:val="26"/>
          <w:szCs w:val="26"/>
        </w:rPr>
        <w:t xml:space="preserve"> г</w:t>
      </w:r>
      <w:r w:rsidR="00E76D39">
        <w:rPr>
          <w:rFonts w:ascii="Times New Roman" w:hAnsi="Times New Roman"/>
          <w:sz w:val="26"/>
          <w:szCs w:val="26"/>
        </w:rPr>
        <w:t>.</w:t>
      </w:r>
      <w:r w:rsidR="00366BEC">
        <w:rPr>
          <w:rFonts w:ascii="Times New Roman" w:hAnsi="Times New Roman"/>
          <w:sz w:val="26"/>
          <w:szCs w:val="26"/>
        </w:rPr>
        <w:t xml:space="preserve"> № 04</w:t>
      </w:r>
    </w:p>
    <w:p w:rsidR="001B58A6" w:rsidRDefault="005E1F8B" w:rsidP="0050219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№24</w:t>
      </w:r>
      <w:r w:rsidR="001B58A6">
        <w:rPr>
          <w:rFonts w:ascii="Times New Roman" w:hAnsi="Times New Roman"/>
          <w:sz w:val="26"/>
          <w:szCs w:val="26"/>
        </w:rPr>
        <w:t>-ССД</w:t>
      </w:r>
    </w:p>
    <w:sectPr w:rsidR="001B58A6" w:rsidSect="000E5A04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C701B"/>
    <w:multiLevelType w:val="hybridMultilevel"/>
    <w:tmpl w:val="117656A4"/>
    <w:lvl w:ilvl="0" w:tplc="EEA267C2">
      <w:start w:val="1"/>
      <w:numFmt w:val="decimal"/>
      <w:lvlText w:val="%1."/>
      <w:lvlJc w:val="left"/>
      <w:pPr>
        <w:ind w:left="148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231C1D1A"/>
    <w:multiLevelType w:val="multilevel"/>
    <w:tmpl w:val="0AA4730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DB16871"/>
    <w:multiLevelType w:val="hybridMultilevel"/>
    <w:tmpl w:val="8ED88950"/>
    <w:lvl w:ilvl="0" w:tplc="077095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5A04"/>
    <w:rsid w:val="000E5A04"/>
    <w:rsid w:val="001B1362"/>
    <w:rsid w:val="001B21F6"/>
    <w:rsid w:val="001B58A6"/>
    <w:rsid w:val="001C6E4C"/>
    <w:rsid w:val="00320F05"/>
    <w:rsid w:val="00331E65"/>
    <w:rsid w:val="003502E9"/>
    <w:rsid w:val="00355905"/>
    <w:rsid w:val="00366BEC"/>
    <w:rsid w:val="003E2468"/>
    <w:rsid w:val="004246BB"/>
    <w:rsid w:val="00441131"/>
    <w:rsid w:val="00497200"/>
    <w:rsid w:val="004A1665"/>
    <w:rsid w:val="0050219E"/>
    <w:rsid w:val="005466BC"/>
    <w:rsid w:val="00565A51"/>
    <w:rsid w:val="00565E5C"/>
    <w:rsid w:val="005E1F8B"/>
    <w:rsid w:val="00644C7A"/>
    <w:rsid w:val="00651D02"/>
    <w:rsid w:val="00664A4F"/>
    <w:rsid w:val="006C217D"/>
    <w:rsid w:val="006C5C94"/>
    <w:rsid w:val="00761544"/>
    <w:rsid w:val="007F2AB8"/>
    <w:rsid w:val="00877F10"/>
    <w:rsid w:val="0094277F"/>
    <w:rsid w:val="0095415E"/>
    <w:rsid w:val="009762CA"/>
    <w:rsid w:val="009B6164"/>
    <w:rsid w:val="00A04A82"/>
    <w:rsid w:val="00A30890"/>
    <w:rsid w:val="00AF28EE"/>
    <w:rsid w:val="00B252D3"/>
    <w:rsid w:val="00BD1717"/>
    <w:rsid w:val="00C26095"/>
    <w:rsid w:val="00D3377B"/>
    <w:rsid w:val="00D56C97"/>
    <w:rsid w:val="00E165D0"/>
    <w:rsid w:val="00E50F05"/>
    <w:rsid w:val="00E76D39"/>
    <w:rsid w:val="00F2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80B9C-9925-4346-BEE9-62D769C7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1F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17D"/>
    <w:pPr>
      <w:ind w:left="720"/>
      <w:contextualSpacing/>
    </w:pPr>
  </w:style>
  <w:style w:type="table" w:styleId="a4">
    <w:name w:val="Table Grid"/>
    <w:basedOn w:val="a1"/>
    <w:uiPriority w:val="39"/>
    <w:rsid w:val="006C5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C5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5C94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651D02"/>
    <w:pPr>
      <w:spacing w:after="0" w:line="240" w:lineRule="auto"/>
      <w:ind w:left="360" w:hanging="36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51D02"/>
    <w:rPr>
      <w:rFonts w:ascii="Times New Roman" w:eastAsia="Times New Roman" w:hAnsi="Times New Roman"/>
      <w:sz w:val="26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651D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51D02"/>
    <w:rPr>
      <w:sz w:val="22"/>
      <w:szCs w:val="22"/>
      <w:lang w:eastAsia="en-US"/>
    </w:rPr>
  </w:style>
  <w:style w:type="paragraph" w:customStyle="1" w:styleId="ConsPlusNormal">
    <w:name w:val="ConsPlusNormal"/>
    <w:rsid w:val="001C6E4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35590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5590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18</cp:revision>
  <cp:lastPrinted>2021-10-21T09:44:00Z</cp:lastPrinted>
  <dcterms:created xsi:type="dcterms:W3CDTF">2021-10-26T10:17:00Z</dcterms:created>
  <dcterms:modified xsi:type="dcterms:W3CDTF">2025-03-24T07:09:00Z</dcterms:modified>
</cp:coreProperties>
</file>