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A04" w:rsidRDefault="000E5A04" w:rsidP="000E5A04">
      <w:pPr>
        <w:spacing w:after="0" w:line="240" w:lineRule="auto"/>
        <w:jc w:val="center"/>
        <w:rPr>
          <w:rFonts w:ascii="Times New Roman" w:eastAsia="Times New Roman" w:hAnsi="Times New Roman"/>
          <w:b/>
          <w:sz w:val="24"/>
          <w:szCs w:val="20"/>
          <w:lang w:eastAsia="ru-RU"/>
        </w:rPr>
      </w:pPr>
      <w:r w:rsidRPr="000E5A04">
        <w:rPr>
          <w:rFonts w:ascii="Times New Roman" w:eastAsia="Times New Roman" w:hAnsi="Times New Roman"/>
          <w:b/>
          <w:sz w:val="24"/>
          <w:szCs w:val="20"/>
          <w:lang w:eastAsia="ru-RU"/>
        </w:rPr>
        <w:t>РОССИЙСКАЯ ФЕДЕРАЦИЯ</w:t>
      </w:r>
    </w:p>
    <w:p w:rsidR="00B252D3" w:rsidRPr="000E5A04" w:rsidRDefault="00B252D3" w:rsidP="000E5A04">
      <w:pPr>
        <w:spacing w:after="0" w:line="240" w:lineRule="auto"/>
        <w:jc w:val="center"/>
        <w:rPr>
          <w:rFonts w:ascii="Times New Roman" w:eastAsia="Times New Roman" w:hAnsi="Times New Roman"/>
          <w:b/>
          <w:sz w:val="24"/>
          <w:szCs w:val="20"/>
          <w:lang w:eastAsia="ru-RU"/>
        </w:rPr>
      </w:pPr>
      <w:r>
        <w:rPr>
          <w:rFonts w:ascii="Times New Roman" w:eastAsia="Times New Roman" w:hAnsi="Times New Roman"/>
          <w:b/>
          <w:sz w:val="24"/>
          <w:szCs w:val="20"/>
          <w:lang w:eastAsia="ru-RU"/>
        </w:rPr>
        <w:t>СЕЛЬСКОЕ СОБРАНИЕ ДЕПУТАТОВ ПАРТИЗАНСКОГО СЕЛЬСОВЕТА</w:t>
      </w:r>
    </w:p>
    <w:p w:rsidR="000E5A04" w:rsidRPr="000E5A04" w:rsidRDefault="00B252D3" w:rsidP="000E5A04">
      <w:pPr>
        <w:spacing w:after="0" w:line="240" w:lineRule="auto"/>
        <w:jc w:val="center"/>
        <w:rPr>
          <w:rFonts w:ascii="Times New Roman" w:eastAsia="Times New Roman" w:hAnsi="Times New Roman"/>
          <w:b/>
          <w:sz w:val="24"/>
          <w:szCs w:val="20"/>
          <w:lang w:eastAsia="ru-RU"/>
        </w:rPr>
      </w:pPr>
      <w:r>
        <w:rPr>
          <w:rFonts w:ascii="Times New Roman" w:eastAsia="Times New Roman" w:hAnsi="Times New Roman"/>
          <w:b/>
          <w:sz w:val="24"/>
          <w:szCs w:val="20"/>
          <w:lang w:eastAsia="ru-RU"/>
        </w:rPr>
        <w:t>БУРЛИНСКОГО РАЙОНА АЛТАЙСКОГО КРАЯ</w:t>
      </w:r>
    </w:p>
    <w:p w:rsidR="000E5A04" w:rsidRPr="000E5A04" w:rsidRDefault="000E5A04" w:rsidP="000E5A04">
      <w:pPr>
        <w:spacing w:after="0" w:line="240" w:lineRule="auto"/>
        <w:jc w:val="center"/>
        <w:rPr>
          <w:rFonts w:ascii="Times New Roman" w:eastAsia="Times New Roman" w:hAnsi="Times New Roman"/>
          <w:b/>
          <w:sz w:val="24"/>
          <w:szCs w:val="20"/>
          <w:lang w:eastAsia="ru-RU"/>
        </w:rPr>
      </w:pPr>
    </w:p>
    <w:p w:rsidR="000E5A04" w:rsidRPr="000E5A04" w:rsidRDefault="000E5A04" w:rsidP="000E5A04">
      <w:pPr>
        <w:spacing w:after="0" w:line="240" w:lineRule="auto"/>
        <w:jc w:val="center"/>
        <w:rPr>
          <w:rFonts w:ascii="Times New Roman" w:eastAsia="Times New Roman" w:hAnsi="Times New Roman"/>
          <w:bCs/>
          <w:sz w:val="24"/>
          <w:szCs w:val="20"/>
          <w:lang w:eastAsia="ru-RU"/>
        </w:rPr>
      </w:pPr>
    </w:p>
    <w:p w:rsidR="000E5A04" w:rsidRPr="000E5A04" w:rsidRDefault="000E5A04" w:rsidP="000E5A04">
      <w:pPr>
        <w:keepNext/>
        <w:spacing w:after="0" w:line="240" w:lineRule="auto"/>
        <w:jc w:val="center"/>
        <w:outlineLvl w:val="0"/>
        <w:rPr>
          <w:rFonts w:ascii="Times New Roman" w:eastAsia="Times New Roman" w:hAnsi="Times New Roman"/>
          <w:b/>
          <w:sz w:val="28"/>
          <w:szCs w:val="20"/>
          <w:lang w:eastAsia="ru-RU"/>
        </w:rPr>
      </w:pPr>
      <w:r w:rsidRPr="000E5A04">
        <w:rPr>
          <w:rFonts w:ascii="Times New Roman" w:eastAsia="Times New Roman" w:hAnsi="Times New Roman"/>
          <w:b/>
          <w:sz w:val="28"/>
          <w:szCs w:val="20"/>
          <w:lang w:eastAsia="ru-RU"/>
        </w:rPr>
        <w:t>Р Е Ш Е Н И Е</w:t>
      </w:r>
    </w:p>
    <w:p w:rsidR="000E5A04" w:rsidRPr="000E5A04" w:rsidRDefault="000E5A04" w:rsidP="000E5A04">
      <w:pPr>
        <w:keepNext/>
        <w:spacing w:after="0" w:line="240" w:lineRule="auto"/>
        <w:jc w:val="center"/>
        <w:outlineLvl w:val="0"/>
        <w:rPr>
          <w:rFonts w:ascii="Times New Roman" w:eastAsia="Times New Roman" w:hAnsi="Times New Roman"/>
          <w:b/>
          <w:sz w:val="28"/>
          <w:szCs w:val="20"/>
          <w:lang w:eastAsia="ru-RU"/>
        </w:rPr>
      </w:pPr>
    </w:p>
    <w:p w:rsidR="000E5A04" w:rsidRPr="0080555B" w:rsidRDefault="00432895" w:rsidP="000E5A04">
      <w:pPr>
        <w:spacing w:after="0" w:line="240" w:lineRule="auto"/>
        <w:jc w:val="both"/>
        <w:rPr>
          <w:rFonts w:ascii="Times New Roman" w:eastAsia="Times New Roman" w:hAnsi="Times New Roman"/>
          <w:bCs/>
          <w:sz w:val="26"/>
          <w:szCs w:val="20"/>
          <w:lang w:eastAsia="ru-RU"/>
        </w:rPr>
      </w:pPr>
      <w:r>
        <w:rPr>
          <w:rFonts w:ascii="Times New Roman" w:eastAsia="Times New Roman" w:hAnsi="Times New Roman"/>
          <w:bCs/>
          <w:sz w:val="26"/>
          <w:szCs w:val="26"/>
          <w:lang w:eastAsia="ru-RU"/>
        </w:rPr>
        <w:t>22 мая</w:t>
      </w:r>
      <w:r w:rsidR="009B6164">
        <w:rPr>
          <w:rFonts w:ascii="Times New Roman" w:eastAsia="Times New Roman" w:hAnsi="Times New Roman"/>
          <w:bCs/>
          <w:sz w:val="26"/>
          <w:szCs w:val="20"/>
          <w:lang w:eastAsia="ru-RU"/>
        </w:rPr>
        <w:t xml:space="preserve"> 202</w:t>
      </w:r>
      <w:r w:rsidR="005E1F8B">
        <w:rPr>
          <w:rFonts w:ascii="Times New Roman" w:eastAsia="Times New Roman" w:hAnsi="Times New Roman"/>
          <w:bCs/>
          <w:sz w:val="26"/>
          <w:szCs w:val="20"/>
          <w:lang w:eastAsia="ru-RU"/>
        </w:rPr>
        <w:t>5</w:t>
      </w:r>
      <w:r w:rsidR="0050219E">
        <w:rPr>
          <w:rFonts w:ascii="Times New Roman" w:eastAsia="Times New Roman" w:hAnsi="Times New Roman"/>
          <w:bCs/>
          <w:sz w:val="26"/>
          <w:szCs w:val="20"/>
          <w:lang w:eastAsia="ru-RU"/>
        </w:rPr>
        <w:t xml:space="preserve"> г</w:t>
      </w:r>
      <w:r w:rsidR="00651D02">
        <w:rPr>
          <w:rFonts w:ascii="Times New Roman" w:eastAsia="Times New Roman" w:hAnsi="Times New Roman"/>
          <w:bCs/>
          <w:sz w:val="26"/>
          <w:szCs w:val="20"/>
          <w:lang w:eastAsia="ru-RU"/>
        </w:rPr>
        <w:t>.</w:t>
      </w:r>
      <w:r w:rsidR="0050219E">
        <w:rPr>
          <w:rFonts w:ascii="Times New Roman" w:eastAsia="Times New Roman" w:hAnsi="Times New Roman"/>
          <w:bCs/>
          <w:sz w:val="26"/>
          <w:szCs w:val="20"/>
          <w:lang w:eastAsia="ru-RU"/>
        </w:rPr>
        <w:tab/>
      </w:r>
      <w:r w:rsidR="0050219E">
        <w:rPr>
          <w:rFonts w:ascii="Times New Roman" w:eastAsia="Times New Roman" w:hAnsi="Times New Roman"/>
          <w:bCs/>
          <w:sz w:val="26"/>
          <w:szCs w:val="20"/>
          <w:lang w:eastAsia="ru-RU"/>
        </w:rPr>
        <w:tab/>
      </w:r>
      <w:r w:rsidR="0050219E">
        <w:rPr>
          <w:rFonts w:ascii="Times New Roman" w:eastAsia="Times New Roman" w:hAnsi="Times New Roman"/>
          <w:bCs/>
          <w:sz w:val="26"/>
          <w:szCs w:val="20"/>
          <w:lang w:eastAsia="ru-RU"/>
        </w:rPr>
        <w:tab/>
      </w:r>
      <w:r w:rsidR="0050219E">
        <w:rPr>
          <w:rFonts w:ascii="Times New Roman" w:eastAsia="Times New Roman" w:hAnsi="Times New Roman"/>
          <w:bCs/>
          <w:sz w:val="26"/>
          <w:szCs w:val="20"/>
          <w:lang w:eastAsia="ru-RU"/>
        </w:rPr>
        <w:tab/>
      </w:r>
      <w:r w:rsidR="0050219E">
        <w:rPr>
          <w:rFonts w:ascii="Times New Roman" w:eastAsia="Times New Roman" w:hAnsi="Times New Roman"/>
          <w:bCs/>
          <w:sz w:val="26"/>
          <w:szCs w:val="20"/>
          <w:lang w:eastAsia="ru-RU"/>
        </w:rPr>
        <w:tab/>
      </w:r>
      <w:r w:rsidR="0050219E">
        <w:rPr>
          <w:rFonts w:ascii="Times New Roman" w:eastAsia="Times New Roman" w:hAnsi="Times New Roman"/>
          <w:bCs/>
          <w:sz w:val="26"/>
          <w:szCs w:val="20"/>
          <w:lang w:eastAsia="ru-RU"/>
        </w:rPr>
        <w:tab/>
      </w:r>
      <w:r w:rsidR="0050219E">
        <w:rPr>
          <w:rFonts w:ascii="Times New Roman" w:eastAsia="Times New Roman" w:hAnsi="Times New Roman"/>
          <w:bCs/>
          <w:sz w:val="26"/>
          <w:szCs w:val="20"/>
          <w:lang w:eastAsia="ru-RU"/>
        </w:rPr>
        <w:tab/>
      </w:r>
      <w:r w:rsidR="0050219E">
        <w:rPr>
          <w:rFonts w:ascii="Times New Roman" w:eastAsia="Times New Roman" w:hAnsi="Times New Roman"/>
          <w:bCs/>
          <w:sz w:val="26"/>
          <w:szCs w:val="20"/>
          <w:lang w:eastAsia="ru-RU"/>
        </w:rPr>
        <w:tab/>
      </w:r>
      <w:r w:rsidR="0050219E">
        <w:rPr>
          <w:rFonts w:ascii="Times New Roman" w:eastAsia="Times New Roman" w:hAnsi="Times New Roman"/>
          <w:bCs/>
          <w:sz w:val="26"/>
          <w:szCs w:val="20"/>
          <w:lang w:eastAsia="ru-RU"/>
        </w:rPr>
        <w:tab/>
      </w:r>
      <w:r w:rsidR="0050219E">
        <w:rPr>
          <w:rFonts w:ascii="Times New Roman" w:eastAsia="Times New Roman" w:hAnsi="Times New Roman"/>
          <w:bCs/>
          <w:sz w:val="26"/>
          <w:szCs w:val="20"/>
          <w:lang w:eastAsia="ru-RU"/>
        </w:rPr>
        <w:tab/>
      </w:r>
      <w:r w:rsidR="00331E65">
        <w:rPr>
          <w:rFonts w:ascii="Times New Roman" w:eastAsia="Times New Roman" w:hAnsi="Times New Roman"/>
          <w:bCs/>
          <w:sz w:val="26"/>
          <w:szCs w:val="20"/>
          <w:lang w:eastAsia="ru-RU"/>
        </w:rPr>
        <w:t xml:space="preserve">             </w:t>
      </w:r>
      <w:r w:rsidR="0050219E">
        <w:rPr>
          <w:rFonts w:ascii="Times New Roman" w:eastAsia="Times New Roman" w:hAnsi="Times New Roman"/>
          <w:bCs/>
          <w:sz w:val="26"/>
          <w:szCs w:val="20"/>
          <w:lang w:eastAsia="ru-RU"/>
        </w:rPr>
        <w:t xml:space="preserve">№ </w:t>
      </w:r>
      <w:r w:rsidR="00877F10">
        <w:rPr>
          <w:rFonts w:ascii="Times New Roman" w:eastAsia="Times New Roman" w:hAnsi="Times New Roman"/>
          <w:bCs/>
          <w:sz w:val="26"/>
          <w:szCs w:val="20"/>
          <w:lang w:eastAsia="ru-RU"/>
        </w:rPr>
        <w:t>0</w:t>
      </w:r>
      <w:r w:rsidR="006C10A0">
        <w:rPr>
          <w:rFonts w:ascii="Times New Roman" w:eastAsia="Times New Roman" w:hAnsi="Times New Roman"/>
          <w:bCs/>
          <w:sz w:val="26"/>
          <w:szCs w:val="20"/>
          <w:lang w:eastAsia="ru-RU"/>
        </w:rPr>
        <w:t>6</w:t>
      </w:r>
    </w:p>
    <w:p w:rsidR="000E5A04" w:rsidRPr="000E5A04" w:rsidRDefault="00B252D3" w:rsidP="000E5A04">
      <w:pPr>
        <w:spacing w:after="0" w:line="240" w:lineRule="auto"/>
        <w:jc w:val="center"/>
        <w:rPr>
          <w:rFonts w:ascii="Times New Roman" w:eastAsia="Times New Roman" w:hAnsi="Times New Roman"/>
          <w:bCs/>
          <w:szCs w:val="20"/>
          <w:lang w:eastAsia="ru-RU"/>
        </w:rPr>
      </w:pPr>
      <w:r>
        <w:rPr>
          <w:rFonts w:ascii="Times New Roman" w:eastAsia="Times New Roman" w:hAnsi="Times New Roman"/>
          <w:bCs/>
          <w:szCs w:val="20"/>
          <w:lang w:eastAsia="ru-RU"/>
        </w:rPr>
        <w:t>с. Партизанское</w:t>
      </w:r>
      <w:r w:rsidR="000E5A04" w:rsidRPr="000E5A04">
        <w:rPr>
          <w:rFonts w:ascii="Times New Roman" w:eastAsia="Times New Roman" w:hAnsi="Times New Roman"/>
          <w:bCs/>
          <w:szCs w:val="20"/>
          <w:lang w:eastAsia="ru-RU"/>
        </w:rPr>
        <w:t xml:space="preserve"> </w:t>
      </w:r>
    </w:p>
    <w:p w:rsidR="000E5A04" w:rsidRPr="000E5A04" w:rsidRDefault="000E5A04" w:rsidP="000E5A04">
      <w:pPr>
        <w:spacing w:after="0" w:line="240" w:lineRule="auto"/>
        <w:jc w:val="center"/>
        <w:rPr>
          <w:rFonts w:ascii="Times New Roman" w:eastAsia="Times New Roman" w:hAnsi="Times New Roman"/>
          <w:bCs/>
          <w:szCs w:val="20"/>
          <w:lang w:eastAsia="ru-RU"/>
        </w:rPr>
      </w:pPr>
    </w:p>
    <w:p w:rsidR="00B252D3" w:rsidRDefault="00651D02" w:rsidP="00651D02">
      <w:pPr>
        <w:spacing w:after="0" w:line="240" w:lineRule="auto"/>
        <w:ind w:right="4818"/>
        <w:jc w:val="both"/>
        <w:rPr>
          <w:rFonts w:ascii="Times New Roman" w:hAnsi="Times New Roman"/>
          <w:b/>
          <w:bCs/>
          <w:sz w:val="28"/>
          <w:szCs w:val="28"/>
        </w:rPr>
      </w:pPr>
      <w:r w:rsidRPr="00651D02">
        <w:rPr>
          <w:rFonts w:ascii="Times New Roman" w:hAnsi="Times New Roman"/>
          <w:b/>
          <w:sz w:val="28"/>
          <w:szCs w:val="28"/>
        </w:rPr>
        <w:t xml:space="preserve">О внесении изменений в </w:t>
      </w:r>
      <w:r w:rsidRPr="00651D02">
        <w:rPr>
          <w:rFonts w:ascii="Times New Roman" w:hAnsi="Times New Roman"/>
          <w:b/>
          <w:bCs/>
          <w:sz w:val="28"/>
          <w:szCs w:val="28"/>
        </w:rPr>
        <w:t>р</w:t>
      </w:r>
      <w:r w:rsidR="00A04A82">
        <w:rPr>
          <w:rFonts w:ascii="Times New Roman" w:hAnsi="Times New Roman"/>
          <w:b/>
          <w:bCs/>
          <w:sz w:val="28"/>
          <w:szCs w:val="28"/>
        </w:rPr>
        <w:t>ешение сельского С</w:t>
      </w:r>
      <w:r w:rsidR="00B252D3">
        <w:rPr>
          <w:rFonts w:ascii="Times New Roman" w:hAnsi="Times New Roman"/>
          <w:b/>
          <w:bCs/>
          <w:sz w:val="28"/>
          <w:szCs w:val="28"/>
        </w:rPr>
        <w:t>обрания</w:t>
      </w:r>
      <w:r w:rsidRPr="00651D02">
        <w:rPr>
          <w:rFonts w:ascii="Times New Roman" w:hAnsi="Times New Roman"/>
          <w:b/>
          <w:bCs/>
          <w:sz w:val="28"/>
          <w:szCs w:val="28"/>
        </w:rPr>
        <w:t xml:space="preserve"> депутатов</w:t>
      </w:r>
      <w:r w:rsidR="006C10A0">
        <w:rPr>
          <w:rFonts w:ascii="Times New Roman" w:hAnsi="Times New Roman"/>
          <w:b/>
          <w:bCs/>
          <w:sz w:val="28"/>
          <w:szCs w:val="28"/>
        </w:rPr>
        <w:t xml:space="preserve"> Партизанского сельсовета от 27.03.201</w:t>
      </w:r>
      <w:r w:rsidR="003502E9">
        <w:rPr>
          <w:rFonts w:ascii="Times New Roman" w:hAnsi="Times New Roman"/>
          <w:b/>
          <w:bCs/>
          <w:sz w:val="28"/>
          <w:szCs w:val="28"/>
        </w:rPr>
        <w:t>4</w:t>
      </w:r>
      <w:r w:rsidR="00B252D3">
        <w:rPr>
          <w:rFonts w:ascii="Times New Roman" w:hAnsi="Times New Roman"/>
          <w:b/>
          <w:bCs/>
          <w:sz w:val="28"/>
          <w:szCs w:val="28"/>
        </w:rPr>
        <w:t xml:space="preserve"> №</w:t>
      </w:r>
      <w:r w:rsidR="00E165D0">
        <w:rPr>
          <w:rFonts w:ascii="Times New Roman" w:hAnsi="Times New Roman"/>
          <w:b/>
          <w:bCs/>
          <w:sz w:val="28"/>
          <w:szCs w:val="28"/>
        </w:rPr>
        <w:t xml:space="preserve"> </w:t>
      </w:r>
      <w:r w:rsidR="0080555B">
        <w:rPr>
          <w:rFonts w:ascii="Times New Roman" w:hAnsi="Times New Roman"/>
          <w:b/>
          <w:bCs/>
          <w:sz w:val="28"/>
          <w:szCs w:val="28"/>
        </w:rPr>
        <w:t>0</w:t>
      </w:r>
      <w:r w:rsidR="006C10A0">
        <w:rPr>
          <w:rFonts w:ascii="Times New Roman" w:hAnsi="Times New Roman"/>
          <w:b/>
          <w:bCs/>
          <w:sz w:val="28"/>
          <w:szCs w:val="28"/>
        </w:rPr>
        <w:t>4</w:t>
      </w:r>
      <w:r w:rsidRPr="00651D02">
        <w:rPr>
          <w:rFonts w:ascii="Times New Roman" w:hAnsi="Times New Roman"/>
          <w:b/>
          <w:bCs/>
          <w:sz w:val="28"/>
          <w:szCs w:val="28"/>
        </w:rPr>
        <w:t xml:space="preserve"> «О</w:t>
      </w:r>
      <w:r w:rsidR="006C10A0">
        <w:rPr>
          <w:rFonts w:ascii="Times New Roman" w:hAnsi="Times New Roman"/>
          <w:b/>
          <w:bCs/>
          <w:sz w:val="28"/>
          <w:szCs w:val="28"/>
        </w:rPr>
        <w:t>б утверждении Положения о муниципальной службе в Администрации Партизанского сельсовета Бурлинского района Алтайского края</w:t>
      </w:r>
      <w:r w:rsidR="00B252D3">
        <w:rPr>
          <w:rFonts w:ascii="Times New Roman" w:hAnsi="Times New Roman"/>
          <w:b/>
          <w:bCs/>
          <w:sz w:val="28"/>
          <w:szCs w:val="28"/>
        </w:rPr>
        <w:t>»</w:t>
      </w:r>
    </w:p>
    <w:p w:rsidR="00651D02" w:rsidRPr="00651D02" w:rsidRDefault="00B252D3" w:rsidP="00651D02">
      <w:pPr>
        <w:spacing w:after="0" w:line="240" w:lineRule="auto"/>
        <w:ind w:right="4818"/>
        <w:jc w:val="both"/>
        <w:rPr>
          <w:rFonts w:ascii="Times New Roman" w:eastAsia="Times New Roman" w:hAnsi="Times New Roman"/>
          <w:b/>
          <w:sz w:val="28"/>
          <w:szCs w:val="28"/>
          <w:lang w:eastAsia="ru-RU"/>
        </w:rPr>
      </w:pPr>
      <w:r w:rsidRPr="00651D02">
        <w:rPr>
          <w:rFonts w:ascii="Times New Roman" w:eastAsia="Times New Roman" w:hAnsi="Times New Roman"/>
          <w:b/>
          <w:sz w:val="28"/>
          <w:szCs w:val="28"/>
          <w:lang w:eastAsia="ru-RU"/>
        </w:rPr>
        <w:t xml:space="preserve"> </w:t>
      </w:r>
    </w:p>
    <w:p w:rsidR="006C217D" w:rsidRPr="006C5C94" w:rsidRDefault="0080555B" w:rsidP="006C5C94">
      <w:pPr>
        <w:spacing w:after="0" w:line="240" w:lineRule="auto"/>
        <w:ind w:firstLine="567"/>
        <w:jc w:val="both"/>
        <w:rPr>
          <w:rFonts w:ascii="Times New Roman" w:eastAsia="Times New Roman" w:hAnsi="Times New Roman"/>
          <w:bCs/>
          <w:sz w:val="26"/>
          <w:szCs w:val="26"/>
          <w:lang w:eastAsia="ru-RU"/>
        </w:rPr>
      </w:pPr>
      <w:r>
        <w:rPr>
          <w:rFonts w:ascii="Times New Roman" w:hAnsi="Times New Roman"/>
          <w:sz w:val="26"/>
          <w:szCs w:val="26"/>
        </w:rPr>
        <w:t>В соответствии с</w:t>
      </w:r>
      <w:r w:rsidR="003B6A8F">
        <w:rPr>
          <w:rFonts w:ascii="Times New Roman" w:hAnsi="Times New Roman"/>
          <w:sz w:val="26"/>
          <w:szCs w:val="26"/>
        </w:rPr>
        <w:t xml:space="preserve"> частью 3. статьи 15.2 Федерального закона от 2 марта 2007г. № 25-ФЗ «О муниципальной службе в Российской Федерации», Указом Президента РФ от 10.10.2024 « 870 «О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w:t>
      </w:r>
      <w:r w:rsidRPr="00751266">
        <w:rPr>
          <w:rFonts w:ascii="Times New Roman" w:hAnsi="Times New Roman"/>
          <w:sz w:val="26"/>
          <w:szCs w:val="26"/>
        </w:rPr>
        <w:t>,</w:t>
      </w:r>
      <w:r>
        <w:rPr>
          <w:rFonts w:ascii="Times New Roman" w:hAnsi="Times New Roman"/>
          <w:sz w:val="26"/>
          <w:szCs w:val="26"/>
        </w:rPr>
        <w:t xml:space="preserve"> </w:t>
      </w:r>
      <w:r w:rsidR="00867359">
        <w:rPr>
          <w:rFonts w:ascii="Times New Roman" w:hAnsi="Times New Roman"/>
          <w:sz w:val="26"/>
          <w:szCs w:val="26"/>
        </w:rPr>
        <w:t>р</w:t>
      </w:r>
      <w:r w:rsidR="000E5A04" w:rsidRPr="006C5C94">
        <w:rPr>
          <w:rFonts w:ascii="Times New Roman" w:hAnsi="Times New Roman"/>
          <w:sz w:val="26"/>
          <w:szCs w:val="26"/>
        </w:rPr>
        <w:t>ассмотрев протест прокуро</w:t>
      </w:r>
      <w:r w:rsidR="003502E9">
        <w:rPr>
          <w:rFonts w:ascii="Times New Roman" w:hAnsi="Times New Roman"/>
          <w:sz w:val="26"/>
          <w:szCs w:val="26"/>
        </w:rPr>
        <w:t>ра Б</w:t>
      </w:r>
      <w:r w:rsidR="00A04A82">
        <w:rPr>
          <w:rFonts w:ascii="Times New Roman" w:hAnsi="Times New Roman"/>
          <w:sz w:val="26"/>
          <w:szCs w:val="26"/>
        </w:rPr>
        <w:t>урлинского района</w:t>
      </w:r>
      <w:r w:rsidR="00867359">
        <w:rPr>
          <w:rFonts w:ascii="Times New Roman" w:hAnsi="Times New Roman"/>
          <w:sz w:val="26"/>
          <w:szCs w:val="26"/>
        </w:rPr>
        <w:t xml:space="preserve"> от 12.05</w:t>
      </w:r>
      <w:r w:rsidR="005E1F8B">
        <w:rPr>
          <w:rFonts w:ascii="Times New Roman" w:hAnsi="Times New Roman"/>
          <w:sz w:val="26"/>
          <w:szCs w:val="26"/>
        </w:rPr>
        <w:t>.2025 № 02-59-2025</w:t>
      </w:r>
      <w:r w:rsidR="00A04A82">
        <w:rPr>
          <w:rFonts w:ascii="Times New Roman" w:hAnsi="Times New Roman"/>
          <w:sz w:val="26"/>
          <w:szCs w:val="26"/>
        </w:rPr>
        <w:t xml:space="preserve"> на</w:t>
      </w:r>
      <w:r w:rsidR="000E5A04" w:rsidRPr="006C5C94">
        <w:rPr>
          <w:rFonts w:ascii="Times New Roman" w:hAnsi="Times New Roman"/>
          <w:sz w:val="26"/>
          <w:szCs w:val="26"/>
        </w:rPr>
        <w:t>,</w:t>
      </w:r>
      <w:r w:rsidR="00A04A82" w:rsidRPr="00A04A82">
        <w:t xml:space="preserve"> </w:t>
      </w:r>
      <w:r w:rsidR="00A04A82">
        <w:rPr>
          <w:rFonts w:ascii="Times New Roman" w:hAnsi="Times New Roman"/>
          <w:sz w:val="26"/>
          <w:szCs w:val="26"/>
        </w:rPr>
        <w:t>решение сельского С</w:t>
      </w:r>
      <w:r w:rsidR="00A04A82" w:rsidRPr="00A04A82">
        <w:rPr>
          <w:rFonts w:ascii="Times New Roman" w:hAnsi="Times New Roman"/>
          <w:sz w:val="26"/>
          <w:szCs w:val="26"/>
        </w:rPr>
        <w:t>обрания депутато</w:t>
      </w:r>
      <w:r w:rsidR="003B6A8F">
        <w:rPr>
          <w:rFonts w:ascii="Times New Roman" w:hAnsi="Times New Roman"/>
          <w:sz w:val="26"/>
          <w:szCs w:val="26"/>
        </w:rPr>
        <w:t xml:space="preserve">в Партизанского сельсовета от </w:t>
      </w:r>
      <w:r w:rsidR="003B6A8F" w:rsidRPr="003B6A8F">
        <w:rPr>
          <w:rFonts w:ascii="Times New Roman" w:hAnsi="Times New Roman"/>
          <w:sz w:val="26"/>
          <w:szCs w:val="26"/>
        </w:rPr>
        <w:t>27.03.2014 № 04 «Об утверждении Положения о муниципальной службе в Администрации Партизанского сельсовета Бурлинского района Алтайского края»</w:t>
      </w:r>
      <w:r w:rsidR="00E165D0">
        <w:rPr>
          <w:rFonts w:ascii="Times New Roman" w:eastAsia="Times New Roman" w:hAnsi="Times New Roman"/>
          <w:sz w:val="26"/>
          <w:szCs w:val="26"/>
          <w:lang w:eastAsia="ru-RU"/>
        </w:rPr>
        <w:t xml:space="preserve">, сельское </w:t>
      </w:r>
      <w:r w:rsidR="00E761A9">
        <w:rPr>
          <w:rFonts w:ascii="Times New Roman" w:eastAsia="Times New Roman" w:hAnsi="Times New Roman"/>
          <w:sz w:val="26"/>
          <w:szCs w:val="26"/>
          <w:lang w:eastAsia="ru-RU"/>
        </w:rPr>
        <w:t xml:space="preserve">Собрание </w:t>
      </w:r>
      <w:r w:rsidR="00E761A9" w:rsidRPr="006C5C94">
        <w:rPr>
          <w:rFonts w:ascii="Times New Roman" w:eastAsia="Times New Roman" w:hAnsi="Times New Roman"/>
          <w:bCs/>
          <w:sz w:val="26"/>
          <w:szCs w:val="26"/>
          <w:lang w:eastAsia="ru-RU"/>
        </w:rPr>
        <w:t>депутатов</w:t>
      </w:r>
      <w:r w:rsidR="00A04A82">
        <w:rPr>
          <w:rFonts w:ascii="Times New Roman" w:eastAsia="Times New Roman" w:hAnsi="Times New Roman"/>
          <w:bCs/>
          <w:sz w:val="26"/>
          <w:szCs w:val="26"/>
          <w:lang w:eastAsia="ru-RU"/>
        </w:rPr>
        <w:t>,</w:t>
      </w:r>
    </w:p>
    <w:p w:rsidR="006C217D" w:rsidRPr="006C217D" w:rsidRDefault="006C217D" w:rsidP="006C5C94">
      <w:pPr>
        <w:spacing w:after="0" w:line="240" w:lineRule="auto"/>
        <w:ind w:firstLine="567"/>
        <w:jc w:val="center"/>
        <w:rPr>
          <w:rFonts w:ascii="Times New Roman" w:eastAsia="Times New Roman" w:hAnsi="Times New Roman"/>
          <w:bCs/>
          <w:sz w:val="26"/>
          <w:szCs w:val="26"/>
          <w:lang w:eastAsia="ru-RU"/>
        </w:rPr>
      </w:pPr>
      <w:r w:rsidRPr="006C217D">
        <w:rPr>
          <w:rFonts w:ascii="Times New Roman" w:eastAsia="Times New Roman" w:hAnsi="Times New Roman"/>
          <w:bCs/>
          <w:sz w:val="26"/>
          <w:szCs w:val="26"/>
          <w:lang w:eastAsia="ru-RU"/>
        </w:rPr>
        <w:t>Р Е Ш И Л:</w:t>
      </w:r>
    </w:p>
    <w:p w:rsidR="00651D02" w:rsidRPr="00651D02" w:rsidRDefault="00651D02" w:rsidP="00651D02">
      <w:pPr>
        <w:spacing w:after="0" w:line="240" w:lineRule="auto"/>
        <w:ind w:firstLine="708"/>
        <w:jc w:val="both"/>
        <w:rPr>
          <w:rFonts w:ascii="Times New Roman" w:hAnsi="Times New Roman"/>
          <w:sz w:val="26"/>
          <w:szCs w:val="26"/>
        </w:rPr>
      </w:pPr>
      <w:r w:rsidRPr="00651D02">
        <w:rPr>
          <w:rFonts w:ascii="Times New Roman" w:hAnsi="Times New Roman"/>
          <w:sz w:val="26"/>
          <w:szCs w:val="26"/>
        </w:rPr>
        <w:t>1. Принять р</w:t>
      </w:r>
      <w:r w:rsidR="00E165D0">
        <w:rPr>
          <w:rFonts w:ascii="Times New Roman" w:hAnsi="Times New Roman"/>
          <w:sz w:val="26"/>
          <w:szCs w:val="26"/>
        </w:rPr>
        <w:t>ешение сельского Собрания</w:t>
      </w:r>
      <w:r w:rsidRPr="00651D02">
        <w:rPr>
          <w:rFonts w:ascii="Times New Roman" w:hAnsi="Times New Roman"/>
          <w:sz w:val="26"/>
          <w:szCs w:val="26"/>
        </w:rPr>
        <w:t xml:space="preserve"> депутатов «</w:t>
      </w:r>
      <w:r w:rsidR="00763AC7" w:rsidRPr="00763AC7">
        <w:rPr>
          <w:rFonts w:ascii="Times New Roman" w:hAnsi="Times New Roman"/>
          <w:sz w:val="26"/>
          <w:szCs w:val="26"/>
        </w:rPr>
        <w:t>О внесении изменений в решение сельского Собрания депута</w:t>
      </w:r>
      <w:r w:rsidR="003B6A8F">
        <w:rPr>
          <w:rFonts w:ascii="Times New Roman" w:hAnsi="Times New Roman"/>
          <w:sz w:val="26"/>
          <w:szCs w:val="26"/>
        </w:rPr>
        <w:t>тов Партизанского сельсовета от</w:t>
      </w:r>
      <w:r w:rsidR="003B6A8F" w:rsidRPr="003B6A8F">
        <w:rPr>
          <w:rFonts w:ascii="Times New Roman" w:hAnsi="Times New Roman"/>
          <w:sz w:val="26"/>
          <w:szCs w:val="26"/>
        </w:rPr>
        <w:t xml:space="preserve"> 27.03.2014 № 04 «Об утверждении Положения о муниципальной службе в Администрации Партизанского сельсовета Бурлинского района Алтайского края»</w:t>
      </w:r>
      <w:r w:rsidRPr="00651D02">
        <w:rPr>
          <w:rFonts w:ascii="Times New Roman" w:hAnsi="Times New Roman"/>
          <w:sz w:val="26"/>
          <w:szCs w:val="26"/>
        </w:rPr>
        <w:t xml:space="preserve"> (прилагается).</w:t>
      </w:r>
    </w:p>
    <w:p w:rsidR="00651D02" w:rsidRDefault="00651D02" w:rsidP="00651D02">
      <w:pPr>
        <w:pStyle w:val="2"/>
        <w:ind w:left="0" w:firstLine="709"/>
      </w:pPr>
      <w:r w:rsidRPr="00651D02">
        <w:t>2. Направит</w:t>
      </w:r>
      <w:r w:rsidR="00E165D0">
        <w:t>ь указанное решение главе Партизанского сельсовета для подписания и обнародования в установленном порядке</w:t>
      </w:r>
      <w:r w:rsidRPr="00651D02">
        <w:t>.</w:t>
      </w:r>
    </w:p>
    <w:p w:rsidR="00E165D0" w:rsidRPr="00651D02" w:rsidRDefault="004F558D" w:rsidP="004F558D">
      <w:pPr>
        <w:pStyle w:val="2"/>
        <w:tabs>
          <w:tab w:val="left" w:pos="851"/>
        </w:tabs>
        <w:ind w:firstLine="0"/>
      </w:pPr>
      <w:r>
        <w:t xml:space="preserve">      </w:t>
      </w:r>
      <w:r w:rsidR="00A04A82" w:rsidRPr="00640A66">
        <w:t xml:space="preserve">3. </w:t>
      </w:r>
      <w:r w:rsidR="001B58A6" w:rsidRPr="00640A66">
        <w:t xml:space="preserve">Контроль исполнения настоящего решения возложить на постоянную комиссию по </w:t>
      </w:r>
      <w:r w:rsidR="00640A66" w:rsidRPr="00640A66">
        <w:t>местному самоуправлению, социальным и правовым вопросам (председатель –Л.Я. Ромаккер</w:t>
      </w:r>
      <w:r w:rsidR="001B58A6" w:rsidRPr="00640A66">
        <w:t>)</w:t>
      </w:r>
      <w:r w:rsidR="00A04A82" w:rsidRPr="00640A66">
        <w:t>.</w:t>
      </w:r>
    </w:p>
    <w:p w:rsidR="00651D02" w:rsidRDefault="00651D02" w:rsidP="00651D02">
      <w:pPr>
        <w:spacing w:after="0" w:line="240" w:lineRule="auto"/>
        <w:jc w:val="both"/>
        <w:rPr>
          <w:rFonts w:ascii="Times New Roman" w:hAnsi="Times New Roman"/>
          <w:sz w:val="26"/>
        </w:rPr>
      </w:pPr>
    </w:p>
    <w:p w:rsidR="00651D02" w:rsidRPr="00651D02" w:rsidRDefault="00565E5C" w:rsidP="00651D02">
      <w:pPr>
        <w:spacing w:after="0" w:line="240" w:lineRule="auto"/>
        <w:rPr>
          <w:rFonts w:ascii="Times New Roman" w:hAnsi="Times New Roman"/>
          <w:sz w:val="26"/>
        </w:rPr>
      </w:pPr>
      <w:r>
        <w:rPr>
          <w:rFonts w:ascii="Times New Roman" w:hAnsi="Times New Roman"/>
          <w:sz w:val="26"/>
        </w:rPr>
        <w:t>Председатель сельского</w:t>
      </w:r>
    </w:p>
    <w:p w:rsidR="00651D02" w:rsidRDefault="00565E5C" w:rsidP="00651D02">
      <w:pPr>
        <w:spacing w:after="0" w:line="240" w:lineRule="auto"/>
        <w:rPr>
          <w:rFonts w:ascii="Times New Roman" w:hAnsi="Times New Roman"/>
          <w:sz w:val="26"/>
        </w:rPr>
      </w:pPr>
      <w:r>
        <w:rPr>
          <w:rFonts w:ascii="Times New Roman" w:hAnsi="Times New Roman"/>
          <w:sz w:val="26"/>
        </w:rPr>
        <w:t xml:space="preserve">Собрания депутатов                </w:t>
      </w:r>
      <w:r w:rsidR="00651D02" w:rsidRPr="00651D02">
        <w:rPr>
          <w:rFonts w:ascii="Times New Roman" w:hAnsi="Times New Roman"/>
          <w:sz w:val="26"/>
        </w:rPr>
        <w:t xml:space="preserve">                                        </w:t>
      </w:r>
      <w:r w:rsidR="00E165D0">
        <w:rPr>
          <w:rFonts w:ascii="Times New Roman" w:hAnsi="Times New Roman"/>
          <w:sz w:val="26"/>
        </w:rPr>
        <w:t xml:space="preserve">                                Ю.Н. Мищенко</w:t>
      </w:r>
    </w:p>
    <w:p w:rsidR="00E165D0" w:rsidRDefault="00E165D0" w:rsidP="00651D02">
      <w:pPr>
        <w:spacing w:after="0" w:line="240" w:lineRule="auto"/>
        <w:rPr>
          <w:rFonts w:ascii="Times New Roman" w:hAnsi="Times New Roman"/>
          <w:sz w:val="26"/>
        </w:rPr>
      </w:pPr>
    </w:p>
    <w:p w:rsidR="00E165D0" w:rsidRDefault="00E165D0" w:rsidP="00651D02">
      <w:pPr>
        <w:spacing w:after="0" w:line="240" w:lineRule="auto"/>
        <w:rPr>
          <w:rFonts w:ascii="Times New Roman" w:hAnsi="Times New Roman"/>
          <w:sz w:val="26"/>
        </w:rPr>
      </w:pPr>
    </w:p>
    <w:p w:rsidR="00E165D0" w:rsidRDefault="00E165D0" w:rsidP="00651D02">
      <w:pPr>
        <w:spacing w:after="0" w:line="240" w:lineRule="auto"/>
        <w:rPr>
          <w:rFonts w:ascii="Times New Roman" w:hAnsi="Times New Roman"/>
          <w:sz w:val="26"/>
        </w:rPr>
      </w:pPr>
    </w:p>
    <w:p w:rsidR="00E165D0" w:rsidRDefault="00E165D0" w:rsidP="00651D02">
      <w:pPr>
        <w:spacing w:after="0" w:line="240" w:lineRule="auto"/>
        <w:rPr>
          <w:rFonts w:ascii="Times New Roman" w:hAnsi="Times New Roman"/>
          <w:sz w:val="26"/>
        </w:rPr>
      </w:pPr>
    </w:p>
    <w:p w:rsidR="00E165D0" w:rsidRDefault="00E165D0" w:rsidP="00651D02">
      <w:pPr>
        <w:spacing w:after="0" w:line="240" w:lineRule="auto"/>
        <w:rPr>
          <w:rFonts w:ascii="Times New Roman" w:hAnsi="Times New Roman"/>
          <w:sz w:val="26"/>
        </w:rPr>
      </w:pPr>
    </w:p>
    <w:p w:rsidR="00E165D0" w:rsidRDefault="00E165D0" w:rsidP="00651D02">
      <w:pPr>
        <w:spacing w:after="0" w:line="240" w:lineRule="auto"/>
        <w:rPr>
          <w:rFonts w:ascii="Times New Roman" w:hAnsi="Times New Roman"/>
          <w:sz w:val="26"/>
        </w:rPr>
      </w:pPr>
    </w:p>
    <w:p w:rsidR="00D56C97" w:rsidRDefault="00D56C97" w:rsidP="00651D02">
      <w:pPr>
        <w:spacing w:after="0" w:line="240" w:lineRule="auto"/>
        <w:rPr>
          <w:rFonts w:ascii="Times New Roman" w:hAnsi="Times New Roman"/>
          <w:sz w:val="26"/>
        </w:rPr>
      </w:pPr>
    </w:p>
    <w:p w:rsidR="00E165D0" w:rsidRDefault="00E165D0" w:rsidP="000B66D8">
      <w:pPr>
        <w:spacing w:after="0" w:line="240" w:lineRule="auto"/>
        <w:jc w:val="both"/>
        <w:rPr>
          <w:rFonts w:ascii="Times New Roman" w:hAnsi="Times New Roman"/>
          <w:sz w:val="26"/>
        </w:rPr>
      </w:pPr>
    </w:p>
    <w:p w:rsidR="00904D5E" w:rsidRPr="00904D5E" w:rsidRDefault="00904D5E" w:rsidP="00904D5E">
      <w:pPr>
        <w:spacing w:after="0" w:line="240" w:lineRule="auto"/>
        <w:jc w:val="center"/>
        <w:outlineLvl w:val="0"/>
        <w:rPr>
          <w:rFonts w:ascii="Times New Roman" w:eastAsia="Segoe UI" w:hAnsi="Times New Roman"/>
          <w:sz w:val="26"/>
          <w:szCs w:val="26"/>
          <w:lang w:eastAsia="ru-RU"/>
        </w:rPr>
      </w:pPr>
      <w:r w:rsidRPr="00904D5E">
        <w:rPr>
          <w:rFonts w:ascii="Times New Roman" w:eastAsia="Segoe UI" w:hAnsi="Times New Roman"/>
          <w:sz w:val="26"/>
          <w:szCs w:val="26"/>
          <w:lang w:eastAsia="ru-RU"/>
        </w:rPr>
        <w:lastRenderedPageBreak/>
        <w:t xml:space="preserve">                                          </w:t>
      </w:r>
      <w:r w:rsidR="007D0BA6">
        <w:rPr>
          <w:rFonts w:ascii="Times New Roman" w:eastAsia="Segoe UI" w:hAnsi="Times New Roman"/>
          <w:sz w:val="26"/>
          <w:szCs w:val="26"/>
          <w:lang w:eastAsia="ru-RU"/>
        </w:rPr>
        <w:t xml:space="preserve">              Принято решением</w:t>
      </w:r>
    </w:p>
    <w:p w:rsidR="00904D5E" w:rsidRPr="00904D5E" w:rsidRDefault="00904D5E" w:rsidP="00904D5E">
      <w:pPr>
        <w:spacing w:after="0" w:line="240" w:lineRule="auto"/>
        <w:jc w:val="center"/>
        <w:outlineLvl w:val="0"/>
        <w:rPr>
          <w:rFonts w:ascii="Times New Roman" w:eastAsia="Segoe UI" w:hAnsi="Times New Roman"/>
          <w:sz w:val="26"/>
          <w:szCs w:val="26"/>
          <w:lang w:eastAsia="ru-RU"/>
        </w:rPr>
      </w:pPr>
      <w:r w:rsidRPr="00904D5E">
        <w:rPr>
          <w:rFonts w:ascii="Times New Roman" w:eastAsia="Segoe UI" w:hAnsi="Times New Roman"/>
          <w:sz w:val="26"/>
          <w:szCs w:val="26"/>
          <w:lang w:eastAsia="ru-RU"/>
        </w:rPr>
        <w:t xml:space="preserve">                                                                    сельского Совета депутатов</w:t>
      </w:r>
    </w:p>
    <w:p w:rsidR="00904D5E" w:rsidRPr="00904D5E" w:rsidRDefault="00904D5E" w:rsidP="00904D5E">
      <w:pPr>
        <w:spacing w:after="0" w:line="240" w:lineRule="auto"/>
        <w:jc w:val="center"/>
        <w:outlineLvl w:val="0"/>
        <w:rPr>
          <w:rFonts w:ascii="Times New Roman" w:eastAsia="Segoe UI" w:hAnsi="Times New Roman"/>
          <w:sz w:val="26"/>
          <w:szCs w:val="26"/>
          <w:lang w:eastAsia="ru-RU"/>
        </w:rPr>
      </w:pPr>
      <w:r w:rsidRPr="00904D5E">
        <w:rPr>
          <w:rFonts w:ascii="Times New Roman" w:eastAsia="Segoe UI" w:hAnsi="Times New Roman"/>
          <w:sz w:val="26"/>
          <w:szCs w:val="26"/>
          <w:lang w:eastAsia="ru-RU"/>
        </w:rPr>
        <w:t xml:space="preserve">                                                                 Партизанского сельсовета</w:t>
      </w:r>
    </w:p>
    <w:p w:rsidR="00904D5E" w:rsidRPr="00904D5E" w:rsidRDefault="00904D5E" w:rsidP="00904D5E">
      <w:pPr>
        <w:spacing w:after="0" w:line="240" w:lineRule="auto"/>
        <w:jc w:val="center"/>
        <w:outlineLvl w:val="0"/>
        <w:rPr>
          <w:rFonts w:ascii="Times New Roman" w:eastAsia="Segoe UI" w:hAnsi="Times New Roman"/>
          <w:sz w:val="26"/>
          <w:szCs w:val="26"/>
          <w:lang w:eastAsia="ru-RU"/>
        </w:rPr>
      </w:pPr>
      <w:r w:rsidRPr="00904D5E">
        <w:rPr>
          <w:rFonts w:ascii="Times New Roman" w:eastAsia="Segoe UI" w:hAnsi="Times New Roman"/>
          <w:sz w:val="26"/>
          <w:szCs w:val="26"/>
          <w:lang w:eastAsia="ru-RU"/>
        </w:rPr>
        <w:t xml:space="preserve">                                                                                     Бурлинского района Алтайского края</w:t>
      </w:r>
    </w:p>
    <w:p w:rsidR="00E165D0" w:rsidRPr="00904D5E" w:rsidRDefault="00904D5E" w:rsidP="00904D5E">
      <w:pPr>
        <w:spacing w:after="0" w:line="240" w:lineRule="auto"/>
        <w:ind w:left="4962"/>
        <w:contextualSpacing/>
        <w:rPr>
          <w:rFonts w:ascii="Times New Roman" w:eastAsia="Segoe UI" w:hAnsi="Times New Roman"/>
          <w:sz w:val="26"/>
          <w:szCs w:val="26"/>
          <w:lang w:eastAsia="ru-RU"/>
        </w:rPr>
      </w:pPr>
      <w:r w:rsidRPr="00904D5E">
        <w:rPr>
          <w:rFonts w:ascii="Times New Roman" w:eastAsia="Segoe UI" w:hAnsi="Times New Roman"/>
          <w:sz w:val="26"/>
          <w:szCs w:val="26"/>
          <w:lang w:eastAsia="ru-RU"/>
        </w:rPr>
        <w:t xml:space="preserve">           от </w:t>
      </w:r>
      <w:r w:rsidR="00432895">
        <w:rPr>
          <w:rFonts w:ascii="Times New Roman" w:eastAsia="Segoe UI" w:hAnsi="Times New Roman"/>
          <w:sz w:val="26"/>
          <w:szCs w:val="26"/>
          <w:lang w:eastAsia="ru-RU"/>
        </w:rPr>
        <w:t>22</w:t>
      </w:r>
      <w:r w:rsidRPr="00904D5E">
        <w:rPr>
          <w:rFonts w:ascii="Times New Roman" w:eastAsia="Segoe UI" w:hAnsi="Times New Roman"/>
          <w:sz w:val="26"/>
          <w:szCs w:val="26"/>
          <w:lang w:eastAsia="ru-RU"/>
        </w:rPr>
        <w:t>.0</w:t>
      </w:r>
      <w:r>
        <w:rPr>
          <w:rFonts w:ascii="Times New Roman" w:eastAsia="Segoe UI" w:hAnsi="Times New Roman"/>
          <w:sz w:val="26"/>
          <w:szCs w:val="26"/>
          <w:lang w:eastAsia="ru-RU"/>
        </w:rPr>
        <w:t>5</w:t>
      </w:r>
      <w:r w:rsidRPr="00904D5E">
        <w:rPr>
          <w:rFonts w:ascii="Times New Roman" w:eastAsia="Segoe UI" w:hAnsi="Times New Roman"/>
          <w:sz w:val="26"/>
          <w:szCs w:val="26"/>
          <w:lang w:eastAsia="ru-RU"/>
        </w:rPr>
        <w:t>.202</w:t>
      </w:r>
      <w:r>
        <w:rPr>
          <w:rFonts w:ascii="Times New Roman" w:eastAsia="Segoe UI" w:hAnsi="Times New Roman"/>
          <w:sz w:val="26"/>
          <w:szCs w:val="26"/>
          <w:lang w:eastAsia="ru-RU"/>
        </w:rPr>
        <w:t>5</w:t>
      </w:r>
      <w:r w:rsidRPr="00904D5E">
        <w:rPr>
          <w:rFonts w:ascii="Times New Roman" w:eastAsia="Segoe UI" w:hAnsi="Times New Roman"/>
          <w:sz w:val="26"/>
          <w:szCs w:val="26"/>
          <w:lang w:eastAsia="ru-RU"/>
        </w:rPr>
        <w:t xml:space="preserve"> № </w:t>
      </w:r>
      <w:r>
        <w:rPr>
          <w:rFonts w:ascii="Times New Roman" w:eastAsia="Segoe UI" w:hAnsi="Times New Roman"/>
          <w:sz w:val="26"/>
          <w:szCs w:val="26"/>
          <w:lang w:eastAsia="ru-RU"/>
        </w:rPr>
        <w:t xml:space="preserve">06 </w:t>
      </w:r>
    </w:p>
    <w:p w:rsidR="00441131" w:rsidRDefault="00441131" w:rsidP="00904D5E">
      <w:pPr>
        <w:pStyle w:val="a7"/>
        <w:spacing w:after="0"/>
        <w:ind w:left="0"/>
        <w:rPr>
          <w:sz w:val="24"/>
          <w:szCs w:val="24"/>
        </w:rPr>
      </w:pPr>
    </w:p>
    <w:p w:rsidR="00763AC7" w:rsidRPr="00763AC7" w:rsidRDefault="003B6A8F" w:rsidP="00763AC7">
      <w:pPr>
        <w:spacing w:after="0" w:line="240" w:lineRule="auto"/>
        <w:jc w:val="center"/>
        <w:rPr>
          <w:rFonts w:ascii="Times New Roman" w:hAnsi="Times New Roman"/>
          <w:b/>
          <w:bCs/>
          <w:sz w:val="26"/>
          <w:szCs w:val="26"/>
        </w:rPr>
      </w:pPr>
      <w:r w:rsidRPr="003B6A8F">
        <w:rPr>
          <w:rFonts w:ascii="Times New Roman" w:hAnsi="Times New Roman"/>
          <w:b/>
          <w:bCs/>
          <w:sz w:val="26"/>
          <w:szCs w:val="26"/>
        </w:rPr>
        <w:t xml:space="preserve">О внесении изменений в решение сельского Собрания депутатов Партизанского сельсовета от 27.03.2014 № 04 «Об утверждении Положения о муниципальной </w:t>
      </w:r>
      <w:bookmarkStart w:id="0" w:name="_GoBack"/>
      <w:bookmarkEnd w:id="0"/>
      <w:r w:rsidRPr="003B6A8F">
        <w:rPr>
          <w:rFonts w:ascii="Times New Roman" w:hAnsi="Times New Roman"/>
          <w:b/>
          <w:bCs/>
          <w:sz w:val="26"/>
          <w:szCs w:val="26"/>
        </w:rPr>
        <w:t>службе в Администрации Партизанского сельсовета Бурлинского района Алтайского края»</w:t>
      </w:r>
    </w:p>
    <w:p w:rsidR="007F2AB8" w:rsidRPr="007F2AB8" w:rsidRDefault="007F2AB8" w:rsidP="004F558D">
      <w:pPr>
        <w:pStyle w:val="ConsPlusNormal"/>
        <w:tabs>
          <w:tab w:val="left" w:pos="709"/>
          <w:tab w:val="left" w:pos="851"/>
        </w:tabs>
        <w:jc w:val="both"/>
        <w:rPr>
          <w:sz w:val="26"/>
          <w:szCs w:val="26"/>
        </w:rPr>
      </w:pPr>
      <w:r>
        <w:rPr>
          <w:sz w:val="26"/>
          <w:szCs w:val="26"/>
        </w:rPr>
        <w:t xml:space="preserve">       </w:t>
      </w:r>
      <w:r w:rsidR="001C6E4C">
        <w:rPr>
          <w:sz w:val="26"/>
          <w:szCs w:val="26"/>
        </w:rPr>
        <w:t xml:space="preserve"> </w:t>
      </w:r>
      <w:r w:rsidR="004F558D">
        <w:rPr>
          <w:sz w:val="26"/>
          <w:szCs w:val="26"/>
        </w:rPr>
        <w:t xml:space="preserve">  </w:t>
      </w:r>
      <w:r w:rsidR="001B1362">
        <w:rPr>
          <w:sz w:val="26"/>
          <w:szCs w:val="26"/>
        </w:rPr>
        <w:t>1. Внести следующее изменение</w:t>
      </w:r>
      <w:r>
        <w:rPr>
          <w:sz w:val="26"/>
          <w:szCs w:val="26"/>
        </w:rPr>
        <w:t xml:space="preserve"> в</w:t>
      </w:r>
      <w:r w:rsidRPr="007F2AB8">
        <w:t xml:space="preserve"> </w:t>
      </w:r>
      <w:r w:rsidRPr="007F2AB8">
        <w:rPr>
          <w:sz w:val="26"/>
          <w:szCs w:val="26"/>
        </w:rPr>
        <w:t>решение сельского Собрания депутато</w:t>
      </w:r>
      <w:r w:rsidR="00763AC7">
        <w:rPr>
          <w:sz w:val="26"/>
          <w:szCs w:val="26"/>
        </w:rPr>
        <w:t>в Партизанского сельсовета от</w:t>
      </w:r>
      <w:r w:rsidR="003B6A8F" w:rsidRPr="003B6A8F">
        <w:rPr>
          <w:sz w:val="26"/>
          <w:szCs w:val="26"/>
        </w:rPr>
        <w:t xml:space="preserve"> 27.03.2014 № 04 «Об утверждении Положения о муниципальной службе в Администрации Партизанского сельсовета Бурл</w:t>
      </w:r>
      <w:r w:rsidR="003B6A8F">
        <w:rPr>
          <w:sz w:val="26"/>
          <w:szCs w:val="26"/>
        </w:rPr>
        <w:t>инского района Алтайского края»</w:t>
      </w:r>
      <w:r w:rsidRPr="007F2AB8">
        <w:rPr>
          <w:sz w:val="26"/>
          <w:szCs w:val="26"/>
        </w:rPr>
        <w:t xml:space="preserve">:        </w:t>
      </w:r>
    </w:p>
    <w:p w:rsidR="004F558D" w:rsidRDefault="007F2AB8" w:rsidP="00C26095">
      <w:pPr>
        <w:pStyle w:val="ConsPlusNormal"/>
        <w:jc w:val="both"/>
        <w:rPr>
          <w:sz w:val="26"/>
          <w:szCs w:val="26"/>
        </w:rPr>
      </w:pPr>
      <w:r>
        <w:rPr>
          <w:sz w:val="26"/>
          <w:szCs w:val="26"/>
        </w:rPr>
        <w:t xml:space="preserve">         </w:t>
      </w:r>
      <w:r w:rsidR="00D3377B">
        <w:rPr>
          <w:sz w:val="26"/>
          <w:szCs w:val="26"/>
        </w:rPr>
        <w:t xml:space="preserve"> </w:t>
      </w:r>
      <w:r w:rsidR="005E1F8B">
        <w:rPr>
          <w:sz w:val="26"/>
          <w:szCs w:val="26"/>
        </w:rPr>
        <w:t>1.1.</w:t>
      </w:r>
      <w:r w:rsidR="00765959">
        <w:rPr>
          <w:sz w:val="26"/>
          <w:szCs w:val="26"/>
        </w:rPr>
        <w:t xml:space="preserve">  </w:t>
      </w:r>
      <w:r w:rsidR="00584ADF">
        <w:rPr>
          <w:sz w:val="26"/>
          <w:szCs w:val="26"/>
        </w:rPr>
        <w:t>Статью 4</w:t>
      </w:r>
      <w:r w:rsidR="00584ADF" w:rsidRPr="00584ADF">
        <w:rPr>
          <w:sz w:val="26"/>
          <w:szCs w:val="26"/>
        </w:rPr>
        <w:t xml:space="preserve"> </w:t>
      </w:r>
      <w:r w:rsidR="00584ADF">
        <w:rPr>
          <w:sz w:val="26"/>
          <w:szCs w:val="26"/>
        </w:rPr>
        <w:t>«</w:t>
      </w:r>
      <w:r w:rsidR="00584ADF" w:rsidRPr="00584ADF">
        <w:rPr>
          <w:sz w:val="26"/>
          <w:szCs w:val="26"/>
        </w:rPr>
        <w:t>Поступление на муниципальную службу</w:t>
      </w:r>
      <w:r w:rsidR="00584ADF">
        <w:rPr>
          <w:sz w:val="26"/>
          <w:szCs w:val="26"/>
        </w:rPr>
        <w:t>»</w:t>
      </w:r>
      <w:r w:rsidR="00765959">
        <w:rPr>
          <w:sz w:val="26"/>
          <w:szCs w:val="26"/>
        </w:rPr>
        <w:t xml:space="preserve"> изложить в следующей редакции</w:t>
      </w:r>
    </w:p>
    <w:p w:rsidR="004F558D" w:rsidRPr="004F558D" w:rsidRDefault="004F558D" w:rsidP="004F558D">
      <w:pPr>
        <w:pStyle w:val="ConsPlusNormal"/>
        <w:jc w:val="both"/>
        <w:rPr>
          <w:sz w:val="26"/>
          <w:szCs w:val="26"/>
        </w:rPr>
      </w:pPr>
      <w:r>
        <w:rPr>
          <w:sz w:val="26"/>
          <w:szCs w:val="26"/>
        </w:rPr>
        <w:t xml:space="preserve">          </w:t>
      </w:r>
      <w:r w:rsidRPr="004F558D">
        <w:rPr>
          <w:sz w:val="26"/>
          <w:szCs w:val="26"/>
        </w:rPr>
        <w:t xml:space="preserve"> При поступлении на муниципальную службу гражданин представляет:</w:t>
      </w:r>
    </w:p>
    <w:p w:rsidR="004F558D" w:rsidRPr="004F558D" w:rsidRDefault="004F558D" w:rsidP="004F558D">
      <w:pPr>
        <w:pStyle w:val="ConsPlusNormal"/>
        <w:jc w:val="both"/>
        <w:rPr>
          <w:sz w:val="26"/>
          <w:szCs w:val="26"/>
        </w:rPr>
      </w:pPr>
      <w:r>
        <w:rPr>
          <w:sz w:val="26"/>
          <w:szCs w:val="26"/>
        </w:rPr>
        <w:t xml:space="preserve">          </w:t>
      </w:r>
      <w:r w:rsidRPr="004F558D">
        <w:rPr>
          <w:sz w:val="26"/>
          <w:szCs w:val="26"/>
        </w:rPr>
        <w:t>4.1. Заявление с просьбой о поступлении на муниципальную службу и замещение должности муниципальной службы;</w:t>
      </w:r>
    </w:p>
    <w:p w:rsidR="004F558D" w:rsidRDefault="004F558D" w:rsidP="004F558D">
      <w:pPr>
        <w:pStyle w:val="ConsPlusNormal"/>
        <w:tabs>
          <w:tab w:val="left" w:pos="709"/>
        </w:tabs>
        <w:jc w:val="both"/>
        <w:rPr>
          <w:sz w:val="26"/>
          <w:szCs w:val="26"/>
        </w:rPr>
      </w:pPr>
      <w:r>
        <w:rPr>
          <w:sz w:val="26"/>
          <w:szCs w:val="26"/>
        </w:rPr>
        <w:t xml:space="preserve">          </w:t>
      </w:r>
      <w:r w:rsidR="008F0A10">
        <w:rPr>
          <w:sz w:val="26"/>
          <w:szCs w:val="26"/>
        </w:rPr>
        <w:t>4.2.З</w:t>
      </w:r>
      <w:r w:rsidRPr="004F558D">
        <w:rPr>
          <w:sz w:val="26"/>
          <w:szCs w:val="26"/>
        </w:rPr>
        <w:t>аполненную и подписанную анкету по форме, установленной Правительством Российской Федерации</w:t>
      </w:r>
      <w:r w:rsidR="00E30EFB">
        <w:rPr>
          <w:sz w:val="26"/>
          <w:szCs w:val="26"/>
        </w:rPr>
        <w:t xml:space="preserve"> (приложение 1)</w:t>
      </w:r>
      <w:r w:rsidR="00A74C7E">
        <w:rPr>
          <w:sz w:val="26"/>
          <w:szCs w:val="26"/>
        </w:rPr>
        <w:t>.</w:t>
      </w:r>
    </w:p>
    <w:p w:rsidR="00A74C7E" w:rsidRPr="004F558D" w:rsidRDefault="00A74C7E" w:rsidP="004F558D">
      <w:pPr>
        <w:pStyle w:val="ConsPlusNormal"/>
        <w:tabs>
          <w:tab w:val="left" w:pos="709"/>
        </w:tabs>
        <w:jc w:val="both"/>
        <w:rPr>
          <w:sz w:val="26"/>
          <w:szCs w:val="26"/>
        </w:rPr>
      </w:pPr>
      <w:r>
        <w:rPr>
          <w:sz w:val="26"/>
          <w:szCs w:val="26"/>
        </w:rPr>
        <w:t xml:space="preserve">          4.2.1.</w:t>
      </w:r>
      <w:r w:rsidR="00432895">
        <w:rPr>
          <w:sz w:val="26"/>
          <w:szCs w:val="26"/>
        </w:rPr>
        <w:t xml:space="preserve"> М</w:t>
      </w:r>
      <w:r w:rsidRPr="00697CEA">
        <w:rPr>
          <w:sz w:val="26"/>
          <w:szCs w:val="26"/>
        </w:rPr>
        <w:t>униципальные служащие обязаны соо</w:t>
      </w:r>
      <w:r>
        <w:rPr>
          <w:sz w:val="26"/>
          <w:szCs w:val="26"/>
        </w:rPr>
        <w:t xml:space="preserve">бщать </w:t>
      </w:r>
      <w:r w:rsidRPr="00697CEA">
        <w:rPr>
          <w:sz w:val="26"/>
          <w:szCs w:val="26"/>
        </w:rPr>
        <w:t>руководи</w:t>
      </w:r>
      <w:r>
        <w:rPr>
          <w:sz w:val="26"/>
          <w:szCs w:val="26"/>
        </w:rPr>
        <w:t>телю</w:t>
      </w:r>
      <w:r w:rsidRPr="00697CEA">
        <w:rPr>
          <w:sz w:val="26"/>
          <w:szCs w:val="26"/>
        </w:rPr>
        <w:t xml:space="preserve"> об изменении сведений, содержащихся в анкете, </w:t>
      </w:r>
      <w:r w:rsidRPr="004F558D">
        <w:rPr>
          <w:sz w:val="26"/>
          <w:szCs w:val="26"/>
        </w:rPr>
        <w:t>установленной Прав</w:t>
      </w:r>
      <w:r>
        <w:rPr>
          <w:sz w:val="26"/>
          <w:szCs w:val="26"/>
        </w:rPr>
        <w:t>ительством Российской Федерации</w:t>
      </w:r>
      <w:r w:rsidRPr="00697CEA">
        <w:rPr>
          <w:sz w:val="26"/>
          <w:szCs w:val="26"/>
        </w:rPr>
        <w:t xml:space="preserve"> (за исключением сведений, изменение которых произошло по ре</w:t>
      </w:r>
      <w:r>
        <w:rPr>
          <w:sz w:val="26"/>
          <w:szCs w:val="26"/>
        </w:rPr>
        <w:t>шению руководителя</w:t>
      </w:r>
      <w:r w:rsidRPr="00697CEA">
        <w:rPr>
          <w:sz w:val="26"/>
          <w:szCs w:val="26"/>
        </w:rPr>
        <w:t>, в течение 10 рабочих дней со</w:t>
      </w:r>
      <w:r>
        <w:rPr>
          <w:sz w:val="26"/>
          <w:szCs w:val="26"/>
        </w:rPr>
        <w:t xml:space="preserve"> дня, когда </w:t>
      </w:r>
      <w:r w:rsidRPr="00697CEA">
        <w:rPr>
          <w:sz w:val="26"/>
          <w:szCs w:val="26"/>
        </w:rPr>
        <w:t xml:space="preserve"> муниципальному служащему стало известно об указанных изменениях, не считая периода его временной нетрудоспособности, пребывания в отпуске, служебной командировке, других случаев отсутствия на службе по уважительным причинам, если иной срок не установ</w:t>
      </w:r>
      <w:r>
        <w:rPr>
          <w:sz w:val="26"/>
          <w:szCs w:val="26"/>
        </w:rPr>
        <w:t>лен федеральными законами.</w:t>
      </w:r>
    </w:p>
    <w:p w:rsidR="004F558D" w:rsidRPr="004F558D" w:rsidRDefault="004F558D" w:rsidP="004F558D">
      <w:pPr>
        <w:pStyle w:val="ConsPlusNormal"/>
        <w:tabs>
          <w:tab w:val="left" w:pos="567"/>
        </w:tabs>
        <w:jc w:val="both"/>
        <w:rPr>
          <w:sz w:val="26"/>
          <w:szCs w:val="26"/>
        </w:rPr>
      </w:pPr>
      <w:r>
        <w:rPr>
          <w:sz w:val="26"/>
          <w:szCs w:val="26"/>
        </w:rPr>
        <w:t xml:space="preserve">          </w:t>
      </w:r>
      <w:r w:rsidRPr="004F558D">
        <w:rPr>
          <w:sz w:val="26"/>
          <w:szCs w:val="26"/>
        </w:rPr>
        <w:t>4.3.Свидетельство о постановке физического лица на учёт в налоговом органе по месту жительства;</w:t>
      </w:r>
    </w:p>
    <w:p w:rsidR="004F558D" w:rsidRPr="004F558D" w:rsidRDefault="004F558D" w:rsidP="004F558D">
      <w:pPr>
        <w:pStyle w:val="ConsPlusNormal"/>
        <w:tabs>
          <w:tab w:val="left" w:pos="567"/>
        </w:tabs>
        <w:jc w:val="both"/>
        <w:rPr>
          <w:sz w:val="26"/>
          <w:szCs w:val="26"/>
        </w:rPr>
      </w:pPr>
      <w:r>
        <w:rPr>
          <w:sz w:val="26"/>
          <w:szCs w:val="26"/>
        </w:rPr>
        <w:t xml:space="preserve">          </w:t>
      </w:r>
      <w:r w:rsidRPr="004F558D">
        <w:rPr>
          <w:sz w:val="26"/>
          <w:szCs w:val="26"/>
        </w:rPr>
        <w:t>4.4.Паспорт;</w:t>
      </w:r>
    </w:p>
    <w:p w:rsidR="004F558D" w:rsidRPr="004F558D" w:rsidRDefault="004F558D" w:rsidP="004F558D">
      <w:pPr>
        <w:pStyle w:val="ConsPlusNormal"/>
        <w:tabs>
          <w:tab w:val="left" w:pos="567"/>
          <w:tab w:val="left" w:pos="709"/>
        </w:tabs>
        <w:jc w:val="both"/>
        <w:rPr>
          <w:sz w:val="26"/>
          <w:szCs w:val="26"/>
        </w:rPr>
      </w:pPr>
      <w:r>
        <w:rPr>
          <w:sz w:val="26"/>
          <w:szCs w:val="26"/>
        </w:rPr>
        <w:t xml:space="preserve">          </w:t>
      </w:r>
      <w:r w:rsidRPr="004F558D">
        <w:rPr>
          <w:sz w:val="26"/>
          <w:szCs w:val="26"/>
        </w:rPr>
        <w:t>4.5. Трудовую книжку, за исключением случаев, когда трудовой договор (контракт) заключается впервые;</w:t>
      </w:r>
    </w:p>
    <w:p w:rsidR="004F558D" w:rsidRPr="004F558D" w:rsidRDefault="004F558D" w:rsidP="004F558D">
      <w:pPr>
        <w:pStyle w:val="ConsPlusNormal"/>
        <w:tabs>
          <w:tab w:val="left" w:pos="567"/>
          <w:tab w:val="left" w:pos="709"/>
        </w:tabs>
        <w:jc w:val="both"/>
        <w:rPr>
          <w:sz w:val="26"/>
          <w:szCs w:val="26"/>
        </w:rPr>
      </w:pPr>
      <w:r>
        <w:rPr>
          <w:sz w:val="26"/>
          <w:szCs w:val="26"/>
        </w:rPr>
        <w:t xml:space="preserve">          </w:t>
      </w:r>
      <w:r w:rsidRPr="004F558D">
        <w:rPr>
          <w:sz w:val="26"/>
          <w:szCs w:val="26"/>
        </w:rPr>
        <w:t>4.6. Страховое свидетельство обязательного пенсионного страхования;</w:t>
      </w:r>
    </w:p>
    <w:p w:rsidR="004F558D" w:rsidRPr="004F558D" w:rsidRDefault="004F558D" w:rsidP="004F558D">
      <w:pPr>
        <w:pStyle w:val="ConsPlusNormal"/>
        <w:tabs>
          <w:tab w:val="left" w:pos="567"/>
        </w:tabs>
        <w:jc w:val="both"/>
        <w:rPr>
          <w:sz w:val="26"/>
          <w:szCs w:val="26"/>
        </w:rPr>
      </w:pPr>
      <w:r>
        <w:rPr>
          <w:sz w:val="26"/>
          <w:szCs w:val="26"/>
        </w:rPr>
        <w:t xml:space="preserve">          </w:t>
      </w:r>
      <w:r w:rsidRPr="004F558D">
        <w:rPr>
          <w:sz w:val="26"/>
          <w:szCs w:val="26"/>
        </w:rPr>
        <w:t>4.7. Документы воинского учета - для военнообязанных и лиц, подлежащих призыву на военную службу;</w:t>
      </w:r>
    </w:p>
    <w:p w:rsidR="004F558D" w:rsidRPr="004F558D" w:rsidRDefault="004F558D" w:rsidP="004F558D">
      <w:pPr>
        <w:pStyle w:val="ConsPlusNormal"/>
        <w:tabs>
          <w:tab w:val="left" w:pos="567"/>
        </w:tabs>
        <w:jc w:val="both"/>
        <w:rPr>
          <w:sz w:val="26"/>
          <w:szCs w:val="26"/>
        </w:rPr>
      </w:pPr>
      <w:r>
        <w:rPr>
          <w:sz w:val="26"/>
          <w:szCs w:val="26"/>
        </w:rPr>
        <w:t xml:space="preserve">          </w:t>
      </w:r>
      <w:r w:rsidRPr="004F558D">
        <w:rPr>
          <w:sz w:val="26"/>
          <w:szCs w:val="26"/>
        </w:rPr>
        <w:t>4.8. Заключение медицинского учреждения об отсутствии заболевания, препятствующего поступлению на муниципальную службу;</w:t>
      </w:r>
    </w:p>
    <w:p w:rsidR="004F558D" w:rsidRPr="004F558D" w:rsidRDefault="004F558D" w:rsidP="00640A66">
      <w:pPr>
        <w:pStyle w:val="ConsPlusNormal"/>
        <w:tabs>
          <w:tab w:val="left" w:pos="709"/>
        </w:tabs>
        <w:jc w:val="both"/>
        <w:rPr>
          <w:sz w:val="26"/>
          <w:szCs w:val="26"/>
        </w:rPr>
      </w:pPr>
      <w:r>
        <w:rPr>
          <w:sz w:val="26"/>
          <w:szCs w:val="26"/>
        </w:rPr>
        <w:t xml:space="preserve">          </w:t>
      </w:r>
      <w:r w:rsidRPr="004F558D">
        <w:rPr>
          <w:sz w:val="26"/>
          <w:szCs w:val="26"/>
        </w:rPr>
        <w:t>4.9. Документы об образовании, о квалификации;</w:t>
      </w:r>
    </w:p>
    <w:p w:rsidR="004F558D" w:rsidRPr="004F558D" w:rsidRDefault="004F558D" w:rsidP="004F558D">
      <w:pPr>
        <w:pStyle w:val="ConsPlusNormal"/>
        <w:tabs>
          <w:tab w:val="left" w:pos="567"/>
        </w:tabs>
        <w:jc w:val="both"/>
        <w:rPr>
          <w:sz w:val="26"/>
          <w:szCs w:val="26"/>
        </w:rPr>
      </w:pPr>
      <w:r>
        <w:rPr>
          <w:sz w:val="26"/>
          <w:szCs w:val="26"/>
        </w:rPr>
        <w:t xml:space="preserve">          </w:t>
      </w:r>
      <w:r w:rsidRPr="004F558D">
        <w:rPr>
          <w:sz w:val="26"/>
          <w:szCs w:val="26"/>
        </w:rPr>
        <w:t>4.10. Сведения о доходах за год, предшествующий году поступления на муниципальную службу, об имуществе и обязательствах имущественного характера;</w:t>
      </w:r>
    </w:p>
    <w:p w:rsidR="001B1362" w:rsidRPr="001B1362" w:rsidRDefault="004F558D" w:rsidP="004F558D">
      <w:pPr>
        <w:pStyle w:val="ConsPlusNormal"/>
        <w:tabs>
          <w:tab w:val="left" w:pos="567"/>
          <w:tab w:val="left" w:pos="709"/>
        </w:tabs>
        <w:jc w:val="both"/>
        <w:rPr>
          <w:sz w:val="26"/>
          <w:szCs w:val="26"/>
        </w:rPr>
      </w:pPr>
      <w:r>
        <w:rPr>
          <w:sz w:val="26"/>
          <w:szCs w:val="26"/>
        </w:rPr>
        <w:t xml:space="preserve">          </w:t>
      </w:r>
      <w:r w:rsidRPr="004F558D">
        <w:rPr>
          <w:sz w:val="26"/>
          <w:szCs w:val="26"/>
        </w:rPr>
        <w:t>4.11. Другие документы, если это предусмотрено федеральными законами, указами Президента Российской Федерации и постановлениями Правительства Российской Федерации;</w:t>
      </w:r>
      <w:r>
        <w:rPr>
          <w:sz w:val="26"/>
          <w:szCs w:val="26"/>
        </w:rPr>
        <w:t xml:space="preserve">    </w:t>
      </w:r>
      <w:r w:rsidR="00765959">
        <w:rPr>
          <w:sz w:val="26"/>
          <w:szCs w:val="26"/>
        </w:rPr>
        <w:t xml:space="preserve"> </w:t>
      </w:r>
    </w:p>
    <w:p w:rsidR="005E1F8B" w:rsidRDefault="00C26095" w:rsidP="001B58A6">
      <w:pPr>
        <w:spacing w:after="0"/>
        <w:jc w:val="both"/>
        <w:rPr>
          <w:rFonts w:ascii="Times New Roman" w:eastAsia="Times New Roman" w:hAnsi="Times New Roman"/>
          <w:sz w:val="26"/>
          <w:szCs w:val="26"/>
          <w:lang w:eastAsia="ru-RU"/>
        </w:rPr>
      </w:pPr>
      <w:r>
        <w:rPr>
          <w:rFonts w:ascii="Times New Roman" w:eastAsiaTheme="minorEastAsia" w:hAnsi="Times New Roman"/>
          <w:sz w:val="26"/>
          <w:szCs w:val="26"/>
          <w:lang w:eastAsia="ru-RU"/>
        </w:rPr>
        <w:t xml:space="preserve"> </w:t>
      </w:r>
      <w:r w:rsidR="001B58A6">
        <w:rPr>
          <w:rFonts w:ascii="Times New Roman" w:hAnsi="Times New Roman"/>
          <w:sz w:val="26"/>
          <w:szCs w:val="26"/>
        </w:rPr>
        <w:t xml:space="preserve">      </w:t>
      </w:r>
      <w:r w:rsidR="004F558D">
        <w:rPr>
          <w:rFonts w:ascii="Times New Roman" w:hAnsi="Times New Roman"/>
          <w:sz w:val="26"/>
          <w:szCs w:val="26"/>
        </w:rPr>
        <w:t xml:space="preserve">    </w:t>
      </w:r>
      <w:r w:rsidR="00E76D39" w:rsidRPr="00E76D39">
        <w:rPr>
          <w:rFonts w:ascii="Times New Roman" w:hAnsi="Times New Roman"/>
          <w:sz w:val="26"/>
          <w:szCs w:val="26"/>
        </w:rPr>
        <w:t>2.</w:t>
      </w:r>
      <w:r w:rsidR="001C6E4C" w:rsidRPr="001C6E4C">
        <w:rPr>
          <w:rFonts w:ascii="Arial" w:eastAsia="Times New Roman" w:hAnsi="Arial" w:cs="Arial"/>
          <w:sz w:val="24"/>
          <w:szCs w:val="24"/>
          <w:lang w:eastAsia="ru-RU"/>
        </w:rPr>
        <w:t xml:space="preserve"> </w:t>
      </w:r>
      <w:r w:rsidR="005E1F8B">
        <w:rPr>
          <w:rFonts w:ascii="Times New Roman" w:eastAsia="Times New Roman" w:hAnsi="Times New Roman"/>
          <w:sz w:val="26"/>
          <w:szCs w:val="26"/>
          <w:lang w:eastAsia="ru-RU"/>
        </w:rPr>
        <w:t>Настоящее решение</w:t>
      </w:r>
      <w:r w:rsidR="005E1F8B" w:rsidRPr="005E1F8B">
        <w:rPr>
          <w:rFonts w:ascii="Times New Roman" w:eastAsia="Times New Roman" w:hAnsi="Times New Roman"/>
          <w:sz w:val="26"/>
          <w:szCs w:val="26"/>
          <w:lang w:eastAsia="ru-RU"/>
        </w:rPr>
        <w:t xml:space="preserve"> обнародовать на информационном стенде администрации Партизанского сельсовета, информационных стендах в селах Гусиная Ляга, Асямовка, Бурлинка, разместить в сетевом издании «Официальный сайт муниципального образования Бурлинский район Алтайского края».</w:t>
      </w:r>
    </w:p>
    <w:p w:rsidR="001C6E4C" w:rsidRDefault="001B58A6" w:rsidP="00640A66">
      <w:pPr>
        <w:tabs>
          <w:tab w:val="left" w:pos="567"/>
          <w:tab w:val="left" w:pos="709"/>
        </w:tabs>
        <w:spacing w:after="0"/>
        <w:jc w:val="both"/>
        <w:rPr>
          <w:rFonts w:ascii="Times New Roman" w:hAnsi="Times New Roman"/>
          <w:sz w:val="26"/>
          <w:szCs w:val="26"/>
        </w:rPr>
      </w:pPr>
      <w:r>
        <w:rPr>
          <w:rFonts w:ascii="Times New Roman" w:hAnsi="Times New Roman"/>
          <w:sz w:val="26"/>
          <w:szCs w:val="26"/>
        </w:rPr>
        <w:lastRenderedPageBreak/>
        <w:t xml:space="preserve">         </w:t>
      </w:r>
      <w:r w:rsidR="004F558D">
        <w:rPr>
          <w:rFonts w:ascii="Times New Roman" w:hAnsi="Times New Roman"/>
          <w:sz w:val="26"/>
          <w:szCs w:val="26"/>
        </w:rPr>
        <w:t xml:space="preserve"> </w:t>
      </w:r>
      <w:r w:rsidR="00640A66">
        <w:rPr>
          <w:rFonts w:ascii="Times New Roman" w:hAnsi="Times New Roman"/>
          <w:sz w:val="26"/>
          <w:szCs w:val="26"/>
        </w:rPr>
        <w:t xml:space="preserve"> </w:t>
      </w:r>
      <w:r w:rsidR="001C6E4C" w:rsidRPr="001C6E4C">
        <w:rPr>
          <w:rFonts w:ascii="Times New Roman" w:hAnsi="Times New Roman"/>
          <w:sz w:val="26"/>
          <w:szCs w:val="26"/>
        </w:rPr>
        <w:t>3. Настоящее решение вступает в силу после официального обнародования.</w:t>
      </w:r>
    </w:p>
    <w:p w:rsidR="001B58A6" w:rsidRPr="001C6E4C" w:rsidRDefault="001B58A6" w:rsidP="001B58A6">
      <w:pPr>
        <w:spacing w:after="0"/>
        <w:jc w:val="both"/>
        <w:rPr>
          <w:rFonts w:ascii="Times New Roman" w:hAnsi="Times New Roman"/>
          <w:sz w:val="26"/>
          <w:szCs w:val="26"/>
        </w:rPr>
      </w:pPr>
    </w:p>
    <w:p w:rsidR="00E76D39" w:rsidRPr="00E76D39" w:rsidRDefault="00E76D39" w:rsidP="001B58A6">
      <w:pPr>
        <w:spacing w:after="0" w:line="240" w:lineRule="auto"/>
        <w:jc w:val="both"/>
        <w:rPr>
          <w:rFonts w:ascii="Times New Roman" w:hAnsi="Times New Roman"/>
          <w:sz w:val="26"/>
          <w:szCs w:val="26"/>
        </w:rPr>
      </w:pPr>
    </w:p>
    <w:p w:rsidR="0050219E" w:rsidRDefault="00366BEC" w:rsidP="00366BEC">
      <w:pPr>
        <w:spacing w:after="0" w:line="240" w:lineRule="auto"/>
        <w:jc w:val="both"/>
        <w:rPr>
          <w:rFonts w:ascii="Times New Roman" w:hAnsi="Times New Roman"/>
          <w:sz w:val="26"/>
          <w:szCs w:val="26"/>
        </w:rPr>
      </w:pPr>
      <w:r>
        <w:rPr>
          <w:rFonts w:ascii="Times New Roman" w:hAnsi="Times New Roman"/>
          <w:sz w:val="26"/>
          <w:szCs w:val="26"/>
        </w:rPr>
        <w:t>Глава сельсовета</w:t>
      </w:r>
      <w:r w:rsidR="0050219E">
        <w:rPr>
          <w:rFonts w:ascii="Times New Roman" w:hAnsi="Times New Roman"/>
          <w:sz w:val="26"/>
          <w:szCs w:val="26"/>
        </w:rPr>
        <w:t xml:space="preserve">                                                         </w:t>
      </w:r>
      <w:r>
        <w:rPr>
          <w:rFonts w:ascii="Times New Roman" w:hAnsi="Times New Roman"/>
          <w:sz w:val="26"/>
          <w:szCs w:val="26"/>
        </w:rPr>
        <w:t xml:space="preserve">                             В.И. Евдокименко</w:t>
      </w:r>
    </w:p>
    <w:p w:rsidR="00441131" w:rsidRDefault="00441131" w:rsidP="00366BEC">
      <w:pPr>
        <w:spacing w:after="0" w:line="240" w:lineRule="auto"/>
        <w:jc w:val="both"/>
        <w:rPr>
          <w:rFonts w:ascii="Times New Roman" w:hAnsi="Times New Roman"/>
          <w:sz w:val="26"/>
          <w:szCs w:val="26"/>
        </w:rPr>
      </w:pPr>
    </w:p>
    <w:p w:rsidR="0050219E" w:rsidRDefault="00366BEC" w:rsidP="0050219E">
      <w:pPr>
        <w:spacing w:after="0" w:line="240" w:lineRule="auto"/>
        <w:rPr>
          <w:rFonts w:ascii="Times New Roman" w:hAnsi="Times New Roman"/>
          <w:sz w:val="26"/>
          <w:szCs w:val="26"/>
        </w:rPr>
      </w:pPr>
      <w:r>
        <w:rPr>
          <w:rFonts w:ascii="Times New Roman" w:hAnsi="Times New Roman"/>
          <w:sz w:val="26"/>
          <w:szCs w:val="26"/>
        </w:rPr>
        <w:t>с. Партизанское</w:t>
      </w:r>
    </w:p>
    <w:p w:rsidR="00432895" w:rsidRDefault="00432895" w:rsidP="0050219E">
      <w:pPr>
        <w:spacing w:after="0" w:line="240" w:lineRule="auto"/>
        <w:rPr>
          <w:rFonts w:ascii="Times New Roman" w:hAnsi="Times New Roman"/>
          <w:sz w:val="26"/>
          <w:szCs w:val="26"/>
        </w:rPr>
      </w:pPr>
      <w:r>
        <w:rPr>
          <w:rFonts w:ascii="Times New Roman" w:hAnsi="Times New Roman"/>
          <w:sz w:val="26"/>
          <w:szCs w:val="26"/>
        </w:rPr>
        <w:t>22</w:t>
      </w:r>
      <w:r w:rsidR="0050219E">
        <w:rPr>
          <w:rFonts w:ascii="Times New Roman" w:hAnsi="Times New Roman"/>
          <w:sz w:val="26"/>
          <w:szCs w:val="26"/>
        </w:rPr>
        <w:t xml:space="preserve"> </w:t>
      </w:r>
      <w:r w:rsidR="00FA296B">
        <w:rPr>
          <w:rFonts w:ascii="Times New Roman" w:hAnsi="Times New Roman"/>
          <w:sz w:val="26"/>
          <w:szCs w:val="26"/>
        </w:rPr>
        <w:t>мая</w:t>
      </w:r>
      <w:r w:rsidR="005E1F8B">
        <w:rPr>
          <w:rFonts w:ascii="Times New Roman" w:hAnsi="Times New Roman"/>
          <w:sz w:val="26"/>
          <w:szCs w:val="26"/>
        </w:rPr>
        <w:t xml:space="preserve"> 2025</w:t>
      </w:r>
      <w:r w:rsidR="0050219E">
        <w:rPr>
          <w:rFonts w:ascii="Times New Roman" w:hAnsi="Times New Roman"/>
          <w:sz w:val="26"/>
          <w:szCs w:val="26"/>
        </w:rPr>
        <w:t xml:space="preserve"> г</w:t>
      </w:r>
      <w:r w:rsidR="00E76D39">
        <w:rPr>
          <w:rFonts w:ascii="Times New Roman" w:hAnsi="Times New Roman"/>
          <w:sz w:val="26"/>
          <w:szCs w:val="26"/>
        </w:rPr>
        <w:t>.</w:t>
      </w:r>
      <w:r w:rsidR="00640A66">
        <w:rPr>
          <w:rFonts w:ascii="Times New Roman" w:hAnsi="Times New Roman"/>
          <w:sz w:val="26"/>
          <w:szCs w:val="26"/>
        </w:rPr>
        <w:t xml:space="preserve"> № 06</w:t>
      </w:r>
    </w:p>
    <w:p w:rsidR="001B58A6" w:rsidRDefault="00FA296B" w:rsidP="0050219E">
      <w:pPr>
        <w:spacing w:after="0" w:line="240" w:lineRule="auto"/>
        <w:rPr>
          <w:rFonts w:ascii="Times New Roman" w:hAnsi="Times New Roman"/>
          <w:sz w:val="26"/>
          <w:szCs w:val="26"/>
        </w:rPr>
      </w:pPr>
      <w:r>
        <w:rPr>
          <w:rFonts w:ascii="Times New Roman" w:hAnsi="Times New Roman"/>
          <w:sz w:val="26"/>
          <w:szCs w:val="26"/>
        </w:rPr>
        <w:t xml:space="preserve"> №</w:t>
      </w:r>
      <w:r w:rsidR="00432895">
        <w:rPr>
          <w:rFonts w:ascii="Times New Roman" w:hAnsi="Times New Roman"/>
          <w:sz w:val="26"/>
          <w:szCs w:val="26"/>
        </w:rPr>
        <w:t xml:space="preserve"> </w:t>
      </w:r>
      <w:r>
        <w:rPr>
          <w:rFonts w:ascii="Times New Roman" w:hAnsi="Times New Roman"/>
          <w:sz w:val="26"/>
          <w:szCs w:val="26"/>
        </w:rPr>
        <w:t>25</w:t>
      </w:r>
      <w:r w:rsidR="001B58A6">
        <w:rPr>
          <w:rFonts w:ascii="Times New Roman" w:hAnsi="Times New Roman"/>
          <w:sz w:val="26"/>
          <w:szCs w:val="26"/>
        </w:rPr>
        <w:t>-ССД</w:t>
      </w:r>
    </w:p>
    <w:p w:rsidR="00904D5E" w:rsidRDefault="00904D5E" w:rsidP="0050219E">
      <w:pPr>
        <w:spacing w:after="0" w:line="240" w:lineRule="auto"/>
        <w:rPr>
          <w:rFonts w:ascii="Times New Roman" w:hAnsi="Times New Roman"/>
          <w:sz w:val="26"/>
          <w:szCs w:val="26"/>
        </w:rPr>
      </w:pPr>
    </w:p>
    <w:p w:rsidR="00904D5E" w:rsidRDefault="00904D5E" w:rsidP="0050219E">
      <w:pPr>
        <w:spacing w:after="0" w:line="240" w:lineRule="auto"/>
        <w:rPr>
          <w:rFonts w:ascii="Times New Roman" w:hAnsi="Times New Roman"/>
          <w:sz w:val="26"/>
          <w:szCs w:val="26"/>
        </w:rPr>
      </w:pPr>
    </w:p>
    <w:p w:rsidR="00904D5E" w:rsidRDefault="00904D5E" w:rsidP="0050219E">
      <w:pPr>
        <w:spacing w:after="0" w:line="240" w:lineRule="auto"/>
        <w:rPr>
          <w:rFonts w:ascii="Times New Roman" w:hAnsi="Times New Roman"/>
          <w:sz w:val="26"/>
          <w:szCs w:val="26"/>
        </w:rPr>
      </w:pPr>
    </w:p>
    <w:p w:rsidR="00904D5E" w:rsidRDefault="00904D5E" w:rsidP="0050219E">
      <w:pPr>
        <w:spacing w:after="0" w:line="240" w:lineRule="auto"/>
        <w:rPr>
          <w:rFonts w:ascii="Times New Roman" w:hAnsi="Times New Roman"/>
          <w:sz w:val="26"/>
          <w:szCs w:val="26"/>
        </w:rPr>
      </w:pPr>
    </w:p>
    <w:p w:rsidR="009D5611" w:rsidRDefault="009D5611" w:rsidP="0050219E">
      <w:pPr>
        <w:spacing w:after="0" w:line="240" w:lineRule="auto"/>
        <w:rPr>
          <w:rFonts w:ascii="Times New Roman" w:hAnsi="Times New Roman"/>
          <w:sz w:val="26"/>
          <w:szCs w:val="26"/>
        </w:rPr>
      </w:pPr>
    </w:p>
    <w:p w:rsidR="009D5611" w:rsidRDefault="009D5611" w:rsidP="0050219E">
      <w:pPr>
        <w:spacing w:after="0" w:line="240" w:lineRule="auto"/>
        <w:rPr>
          <w:rFonts w:ascii="Times New Roman" w:hAnsi="Times New Roman"/>
          <w:sz w:val="26"/>
          <w:szCs w:val="26"/>
        </w:rPr>
      </w:pPr>
    </w:p>
    <w:p w:rsidR="009D5611" w:rsidRDefault="009D5611" w:rsidP="0050219E">
      <w:pPr>
        <w:spacing w:after="0" w:line="240" w:lineRule="auto"/>
        <w:rPr>
          <w:rFonts w:ascii="Times New Roman" w:hAnsi="Times New Roman"/>
          <w:sz w:val="26"/>
          <w:szCs w:val="26"/>
        </w:rPr>
      </w:pPr>
    </w:p>
    <w:p w:rsidR="009D5611" w:rsidRDefault="009D5611" w:rsidP="0050219E">
      <w:pPr>
        <w:spacing w:after="0" w:line="240" w:lineRule="auto"/>
        <w:rPr>
          <w:rFonts w:ascii="Times New Roman" w:hAnsi="Times New Roman"/>
          <w:sz w:val="26"/>
          <w:szCs w:val="26"/>
        </w:rPr>
      </w:pPr>
    </w:p>
    <w:p w:rsidR="009D5611" w:rsidRDefault="009D5611" w:rsidP="0050219E">
      <w:pPr>
        <w:spacing w:after="0" w:line="240" w:lineRule="auto"/>
        <w:rPr>
          <w:rFonts w:ascii="Times New Roman" w:hAnsi="Times New Roman"/>
          <w:sz w:val="26"/>
          <w:szCs w:val="26"/>
        </w:rPr>
      </w:pPr>
    </w:p>
    <w:p w:rsidR="009D5611" w:rsidRDefault="009D5611" w:rsidP="0050219E">
      <w:pPr>
        <w:spacing w:after="0" w:line="240" w:lineRule="auto"/>
        <w:rPr>
          <w:rFonts w:ascii="Times New Roman" w:hAnsi="Times New Roman"/>
          <w:sz w:val="26"/>
          <w:szCs w:val="26"/>
        </w:rPr>
      </w:pPr>
    </w:p>
    <w:p w:rsidR="009D5611" w:rsidRDefault="009D5611" w:rsidP="0050219E">
      <w:pPr>
        <w:spacing w:after="0" w:line="240" w:lineRule="auto"/>
        <w:rPr>
          <w:rFonts w:ascii="Times New Roman" w:hAnsi="Times New Roman"/>
          <w:sz w:val="26"/>
          <w:szCs w:val="26"/>
        </w:rPr>
      </w:pPr>
    </w:p>
    <w:p w:rsidR="009D5611" w:rsidRDefault="009D5611" w:rsidP="0050219E">
      <w:pPr>
        <w:spacing w:after="0" w:line="240" w:lineRule="auto"/>
        <w:rPr>
          <w:rFonts w:ascii="Times New Roman" w:hAnsi="Times New Roman"/>
          <w:sz w:val="26"/>
          <w:szCs w:val="26"/>
        </w:rPr>
      </w:pPr>
    </w:p>
    <w:p w:rsidR="009D5611" w:rsidRDefault="009D5611" w:rsidP="0050219E">
      <w:pPr>
        <w:spacing w:after="0" w:line="240" w:lineRule="auto"/>
        <w:rPr>
          <w:rFonts w:ascii="Times New Roman" w:hAnsi="Times New Roman"/>
          <w:sz w:val="26"/>
          <w:szCs w:val="26"/>
        </w:rPr>
      </w:pPr>
    </w:p>
    <w:p w:rsidR="009D5611" w:rsidRDefault="009D5611" w:rsidP="0050219E">
      <w:pPr>
        <w:spacing w:after="0" w:line="240" w:lineRule="auto"/>
        <w:rPr>
          <w:rFonts w:ascii="Times New Roman" w:hAnsi="Times New Roman"/>
          <w:sz w:val="26"/>
          <w:szCs w:val="26"/>
        </w:rPr>
      </w:pPr>
    </w:p>
    <w:p w:rsidR="009D5611" w:rsidRDefault="009D5611" w:rsidP="0050219E">
      <w:pPr>
        <w:spacing w:after="0" w:line="240" w:lineRule="auto"/>
        <w:rPr>
          <w:rFonts w:ascii="Times New Roman" w:hAnsi="Times New Roman"/>
          <w:sz w:val="26"/>
          <w:szCs w:val="26"/>
        </w:rPr>
      </w:pPr>
    </w:p>
    <w:p w:rsidR="009D5611" w:rsidRDefault="009D5611" w:rsidP="0050219E">
      <w:pPr>
        <w:spacing w:after="0" w:line="240" w:lineRule="auto"/>
        <w:rPr>
          <w:rFonts w:ascii="Times New Roman" w:hAnsi="Times New Roman"/>
          <w:sz w:val="26"/>
          <w:szCs w:val="26"/>
        </w:rPr>
      </w:pPr>
    </w:p>
    <w:p w:rsidR="009D5611" w:rsidRDefault="009D5611" w:rsidP="0050219E">
      <w:pPr>
        <w:spacing w:after="0" w:line="240" w:lineRule="auto"/>
        <w:rPr>
          <w:rFonts w:ascii="Times New Roman" w:hAnsi="Times New Roman"/>
          <w:sz w:val="26"/>
          <w:szCs w:val="26"/>
        </w:rPr>
      </w:pPr>
    </w:p>
    <w:p w:rsidR="009D5611" w:rsidRDefault="009D5611" w:rsidP="0050219E">
      <w:pPr>
        <w:spacing w:after="0" w:line="240" w:lineRule="auto"/>
        <w:rPr>
          <w:rFonts w:ascii="Times New Roman" w:hAnsi="Times New Roman"/>
          <w:sz w:val="26"/>
          <w:szCs w:val="26"/>
        </w:rPr>
      </w:pPr>
    </w:p>
    <w:p w:rsidR="009D5611" w:rsidRDefault="009D5611" w:rsidP="0050219E">
      <w:pPr>
        <w:spacing w:after="0" w:line="240" w:lineRule="auto"/>
        <w:rPr>
          <w:rFonts w:ascii="Times New Roman" w:hAnsi="Times New Roman"/>
          <w:sz w:val="26"/>
          <w:szCs w:val="26"/>
        </w:rPr>
      </w:pPr>
    </w:p>
    <w:p w:rsidR="009D5611" w:rsidRDefault="009D5611" w:rsidP="0050219E">
      <w:pPr>
        <w:spacing w:after="0" w:line="240" w:lineRule="auto"/>
        <w:rPr>
          <w:rFonts w:ascii="Times New Roman" w:hAnsi="Times New Roman"/>
          <w:sz w:val="26"/>
          <w:szCs w:val="26"/>
        </w:rPr>
      </w:pPr>
    </w:p>
    <w:p w:rsidR="009D5611" w:rsidRDefault="009D5611" w:rsidP="0050219E">
      <w:pPr>
        <w:spacing w:after="0" w:line="240" w:lineRule="auto"/>
        <w:rPr>
          <w:rFonts w:ascii="Times New Roman" w:hAnsi="Times New Roman"/>
          <w:sz w:val="26"/>
          <w:szCs w:val="26"/>
        </w:rPr>
      </w:pPr>
    </w:p>
    <w:p w:rsidR="009D5611" w:rsidRDefault="009D5611" w:rsidP="0050219E">
      <w:pPr>
        <w:spacing w:after="0" w:line="240" w:lineRule="auto"/>
        <w:rPr>
          <w:rFonts w:ascii="Times New Roman" w:hAnsi="Times New Roman"/>
          <w:sz w:val="26"/>
          <w:szCs w:val="26"/>
        </w:rPr>
      </w:pPr>
    </w:p>
    <w:p w:rsidR="009D5611" w:rsidRDefault="009D5611" w:rsidP="0050219E">
      <w:pPr>
        <w:spacing w:after="0" w:line="240" w:lineRule="auto"/>
        <w:rPr>
          <w:rFonts w:ascii="Times New Roman" w:hAnsi="Times New Roman"/>
          <w:sz w:val="26"/>
          <w:szCs w:val="26"/>
        </w:rPr>
      </w:pPr>
    </w:p>
    <w:p w:rsidR="009D5611" w:rsidRDefault="009D5611" w:rsidP="0050219E">
      <w:pPr>
        <w:spacing w:after="0" w:line="240" w:lineRule="auto"/>
        <w:rPr>
          <w:rFonts w:ascii="Times New Roman" w:hAnsi="Times New Roman"/>
          <w:sz w:val="26"/>
          <w:szCs w:val="26"/>
        </w:rPr>
      </w:pPr>
    </w:p>
    <w:p w:rsidR="009D5611" w:rsidRDefault="009D5611" w:rsidP="0050219E">
      <w:pPr>
        <w:spacing w:after="0" w:line="240" w:lineRule="auto"/>
        <w:rPr>
          <w:rFonts w:ascii="Times New Roman" w:hAnsi="Times New Roman"/>
          <w:sz w:val="26"/>
          <w:szCs w:val="26"/>
        </w:rPr>
      </w:pPr>
    </w:p>
    <w:p w:rsidR="009D5611" w:rsidRDefault="009D5611" w:rsidP="0050219E">
      <w:pPr>
        <w:spacing w:after="0" w:line="240" w:lineRule="auto"/>
        <w:rPr>
          <w:rFonts w:ascii="Times New Roman" w:hAnsi="Times New Roman"/>
          <w:sz w:val="26"/>
          <w:szCs w:val="26"/>
        </w:rPr>
      </w:pPr>
    </w:p>
    <w:p w:rsidR="00904D5E" w:rsidRDefault="00904D5E" w:rsidP="0050219E">
      <w:pPr>
        <w:spacing w:after="0" w:line="240" w:lineRule="auto"/>
        <w:rPr>
          <w:rFonts w:ascii="Times New Roman" w:hAnsi="Times New Roman"/>
          <w:sz w:val="26"/>
          <w:szCs w:val="26"/>
        </w:rPr>
      </w:pPr>
    </w:p>
    <w:p w:rsidR="00904D5E" w:rsidRDefault="00904D5E" w:rsidP="0050219E">
      <w:pPr>
        <w:spacing w:after="0" w:line="240" w:lineRule="auto"/>
        <w:rPr>
          <w:rFonts w:ascii="Times New Roman" w:hAnsi="Times New Roman"/>
          <w:sz w:val="26"/>
          <w:szCs w:val="26"/>
        </w:rPr>
      </w:pPr>
    </w:p>
    <w:p w:rsidR="00904D5E" w:rsidRDefault="00904D5E" w:rsidP="0050219E">
      <w:pPr>
        <w:spacing w:after="0" w:line="240" w:lineRule="auto"/>
        <w:rPr>
          <w:rFonts w:ascii="Times New Roman" w:hAnsi="Times New Roman"/>
          <w:sz w:val="26"/>
          <w:szCs w:val="26"/>
        </w:rPr>
      </w:pPr>
    </w:p>
    <w:p w:rsidR="00904D5E" w:rsidRDefault="00904D5E" w:rsidP="0050219E">
      <w:pPr>
        <w:spacing w:after="0" w:line="240" w:lineRule="auto"/>
        <w:rPr>
          <w:rFonts w:ascii="Times New Roman" w:hAnsi="Times New Roman"/>
          <w:sz w:val="26"/>
          <w:szCs w:val="26"/>
        </w:rPr>
      </w:pPr>
    </w:p>
    <w:p w:rsidR="00904D5E" w:rsidRDefault="00904D5E" w:rsidP="0050219E">
      <w:pPr>
        <w:spacing w:after="0" w:line="240" w:lineRule="auto"/>
        <w:rPr>
          <w:rFonts w:ascii="Times New Roman" w:hAnsi="Times New Roman"/>
          <w:sz w:val="26"/>
          <w:szCs w:val="26"/>
        </w:rPr>
      </w:pPr>
    </w:p>
    <w:p w:rsidR="00904D5E" w:rsidRDefault="00904D5E" w:rsidP="0050219E">
      <w:pPr>
        <w:spacing w:after="0" w:line="240" w:lineRule="auto"/>
        <w:rPr>
          <w:rFonts w:ascii="Times New Roman" w:hAnsi="Times New Roman"/>
          <w:sz w:val="26"/>
          <w:szCs w:val="26"/>
        </w:rPr>
      </w:pPr>
    </w:p>
    <w:p w:rsidR="00904D5E" w:rsidRDefault="00904D5E" w:rsidP="0050219E">
      <w:pPr>
        <w:spacing w:after="0" w:line="240" w:lineRule="auto"/>
        <w:rPr>
          <w:rFonts w:ascii="Times New Roman" w:hAnsi="Times New Roman"/>
          <w:sz w:val="26"/>
          <w:szCs w:val="26"/>
        </w:rPr>
      </w:pPr>
    </w:p>
    <w:p w:rsidR="00904D5E" w:rsidRDefault="00904D5E" w:rsidP="0050219E">
      <w:pPr>
        <w:spacing w:after="0" w:line="240" w:lineRule="auto"/>
        <w:rPr>
          <w:rFonts w:ascii="Times New Roman" w:hAnsi="Times New Roman"/>
          <w:sz w:val="26"/>
          <w:szCs w:val="26"/>
        </w:rPr>
      </w:pPr>
    </w:p>
    <w:p w:rsidR="00904D5E" w:rsidRDefault="00904D5E" w:rsidP="0050219E">
      <w:pPr>
        <w:spacing w:after="0" w:line="240" w:lineRule="auto"/>
        <w:rPr>
          <w:rFonts w:ascii="Times New Roman" w:hAnsi="Times New Roman"/>
          <w:sz w:val="26"/>
          <w:szCs w:val="26"/>
        </w:rPr>
      </w:pPr>
    </w:p>
    <w:p w:rsidR="00904D5E" w:rsidRDefault="00904D5E" w:rsidP="0050219E">
      <w:pPr>
        <w:spacing w:after="0" w:line="240" w:lineRule="auto"/>
        <w:rPr>
          <w:rFonts w:ascii="Times New Roman" w:hAnsi="Times New Roman"/>
          <w:sz w:val="26"/>
          <w:szCs w:val="26"/>
        </w:rPr>
      </w:pPr>
    </w:p>
    <w:p w:rsidR="00904D5E" w:rsidRDefault="00904D5E" w:rsidP="0050219E">
      <w:pPr>
        <w:spacing w:after="0" w:line="240" w:lineRule="auto"/>
        <w:rPr>
          <w:rFonts w:ascii="Times New Roman" w:hAnsi="Times New Roman"/>
          <w:sz w:val="26"/>
          <w:szCs w:val="26"/>
        </w:rPr>
      </w:pPr>
    </w:p>
    <w:p w:rsidR="00904D5E" w:rsidRDefault="00904D5E" w:rsidP="0050219E">
      <w:pPr>
        <w:spacing w:after="0" w:line="240" w:lineRule="auto"/>
        <w:rPr>
          <w:rFonts w:ascii="Times New Roman" w:hAnsi="Times New Roman"/>
          <w:sz w:val="26"/>
          <w:szCs w:val="26"/>
        </w:rPr>
      </w:pPr>
    </w:p>
    <w:p w:rsidR="00904D5E" w:rsidRDefault="00904D5E" w:rsidP="0050219E">
      <w:pPr>
        <w:spacing w:after="0" w:line="240" w:lineRule="auto"/>
        <w:rPr>
          <w:rFonts w:ascii="Times New Roman" w:hAnsi="Times New Roman"/>
          <w:sz w:val="26"/>
          <w:szCs w:val="26"/>
        </w:rPr>
      </w:pPr>
    </w:p>
    <w:p w:rsidR="00A74C7E" w:rsidRDefault="00A74C7E" w:rsidP="0050219E">
      <w:pPr>
        <w:spacing w:after="0" w:line="240" w:lineRule="auto"/>
        <w:rPr>
          <w:rFonts w:ascii="Times New Roman" w:hAnsi="Times New Roman"/>
          <w:sz w:val="26"/>
          <w:szCs w:val="26"/>
        </w:rPr>
      </w:pPr>
    </w:p>
    <w:p w:rsidR="00904D5E" w:rsidRDefault="00904D5E" w:rsidP="0050219E">
      <w:pPr>
        <w:spacing w:after="0" w:line="240" w:lineRule="auto"/>
        <w:rPr>
          <w:rFonts w:ascii="Times New Roman" w:hAnsi="Times New Roman"/>
          <w:sz w:val="26"/>
          <w:szCs w:val="26"/>
        </w:rPr>
      </w:pPr>
    </w:p>
    <w:p w:rsidR="00EC5FF1" w:rsidRPr="00904D5E" w:rsidRDefault="00EC5FF1" w:rsidP="007D0BA6">
      <w:pPr>
        <w:spacing w:after="0" w:line="240" w:lineRule="auto"/>
        <w:jc w:val="center"/>
        <w:outlineLvl w:val="0"/>
        <w:rPr>
          <w:rFonts w:ascii="Times New Roman" w:eastAsia="Segoe UI" w:hAnsi="Times New Roman"/>
          <w:sz w:val="26"/>
          <w:szCs w:val="26"/>
          <w:lang w:eastAsia="ru-RU"/>
        </w:rPr>
      </w:pPr>
      <w:r>
        <w:rPr>
          <w:rFonts w:ascii="Times New Roman" w:hAnsi="Times New Roman"/>
          <w:bCs/>
          <w:sz w:val="26"/>
          <w:szCs w:val="26"/>
        </w:rPr>
        <w:lastRenderedPageBreak/>
        <w:t xml:space="preserve">                                         </w:t>
      </w:r>
      <w:r w:rsidR="00BC59E6">
        <w:rPr>
          <w:rFonts w:ascii="Times New Roman" w:hAnsi="Times New Roman"/>
          <w:bCs/>
          <w:sz w:val="26"/>
          <w:szCs w:val="26"/>
        </w:rPr>
        <w:t xml:space="preserve">         </w:t>
      </w:r>
      <w:r w:rsidR="007D0BA6">
        <w:rPr>
          <w:rFonts w:ascii="Times New Roman" w:hAnsi="Times New Roman"/>
          <w:bCs/>
          <w:sz w:val="26"/>
          <w:szCs w:val="26"/>
        </w:rPr>
        <w:t xml:space="preserve">             </w:t>
      </w:r>
      <w:r w:rsidR="007D0BA6" w:rsidRPr="00904D5E">
        <w:rPr>
          <w:rFonts w:ascii="Times New Roman" w:eastAsia="Segoe UI" w:hAnsi="Times New Roman"/>
          <w:sz w:val="26"/>
          <w:szCs w:val="26"/>
          <w:lang w:eastAsia="ru-RU"/>
        </w:rPr>
        <w:t>Приложение</w:t>
      </w:r>
      <w:r w:rsidR="007D0BA6">
        <w:rPr>
          <w:rFonts w:ascii="Times New Roman" w:eastAsia="Segoe UI" w:hAnsi="Times New Roman"/>
          <w:sz w:val="26"/>
          <w:szCs w:val="26"/>
          <w:lang w:eastAsia="ru-RU"/>
        </w:rPr>
        <w:t xml:space="preserve"> </w:t>
      </w:r>
      <w:r w:rsidR="007D0BA6" w:rsidRPr="00904D5E">
        <w:rPr>
          <w:rFonts w:ascii="Times New Roman" w:eastAsia="Segoe UI" w:hAnsi="Times New Roman"/>
          <w:sz w:val="26"/>
          <w:szCs w:val="26"/>
          <w:lang w:eastAsia="ru-RU"/>
        </w:rPr>
        <w:t>к</w:t>
      </w:r>
      <w:r w:rsidRPr="00904D5E">
        <w:rPr>
          <w:rFonts w:ascii="Times New Roman" w:eastAsia="Segoe UI" w:hAnsi="Times New Roman"/>
          <w:sz w:val="26"/>
          <w:szCs w:val="26"/>
          <w:lang w:eastAsia="ru-RU"/>
        </w:rPr>
        <w:t xml:space="preserve"> </w:t>
      </w:r>
      <w:r w:rsidR="007D0BA6">
        <w:rPr>
          <w:rFonts w:ascii="Times New Roman" w:eastAsia="Segoe UI" w:hAnsi="Times New Roman"/>
          <w:sz w:val="26"/>
          <w:szCs w:val="26"/>
          <w:lang w:eastAsia="ru-RU"/>
        </w:rPr>
        <w:t>решению</w:t>
      </w:r>
    </w:p>
    <w:p w:rsidR="00EC5FF1" w:rsidRPr="00904D5E" w:rsidRDefault="00EC5FF1" w:rsidP="00EC5FF1">
      <w:pPr>
        <w:spacing w:after="0" w:line="240" w:lineRule="auto"/>
        <w:jc w:val="center"/>
        <w:outlineLvl w:val="0"/>
        <w:rPr>
          <w:rFonts w:ascii="Times New Roman" w:eastAsia="Segoe UI" w:hAnsi="Times New Roman"/>
          <w:sz w:val="26"/>
          <w:szCs w:val="26"/>
          <w:lang w:eastAsia="ru-RU"/>
        </w:rPr>
      </w:pPr>
      <w:r w:rsidRPr="00904D5E">
        <w:rPr>
          <w:rFonts w:ascii="Times New Roman" w:eastAsia="Segoe UI" w:hAnsi="Times New Roman"/>
          <w:sz w:val="26"/>
          <w:szCs w:val="26"/>
          <w:lang w:eastAsia="ru-RU"/>
        </w:rPr>
        <w:t xml:space="preserve">                                                                    сельского Совета депутатов</w:t>
      </w:r>
    </w:p>
    <w:p w:rsidR="00EC5FF1" w:rsidRPr="00904D5E" w:rsidRDefault="00EC5FF1" w:rsidP="00EC5FF1">
      <w:pPr>
        <w:spacing w:after="0" w:line="240" w:lineRule="auto"/>
        <w:jc w:val="center"/>
        <w:outlineLvl w:val="0"/>
        <w:rPr>
          <w:rFonts w:ascii="Times New Roman" w:eastAsia="Segoe UI" w:hAnsi="Times New Roman"/>
          <w:sz w:val="26"/>
          <w:szCs w:val="26"/>
          <w:lang w:eastAsia="ru-RU"/>
        </w:rPr>
      </w:pPr>
      <w:r w:rsidRPr="00904D5E">
        <w:rPr>
          <w:rFonts w:ascii="Times New Roman" w:eastAsia="Segoe UI" w:hAnsi="Times New Roman"/>
          <w:sz w:val="26"/>
          <w:szCs w:val="26"/>
          <w:lang w:eastAsia="ru-RU"/>
        </w:rPr>
        <w:t xml:space="preserve">                                                                 Партизанского сельсовета</w:t>
      </w:r>
    </w:p>
    <w:p w:rsidR="00EC5FF1" w:rsidRPr="00904D5E" w:rsidRDefault="00EC5FF1" w:rsidP="00EC5FF1">
      <w:pPr>
        <w:spacing w:after="0" w:line="240" w:lineRule="auto"/>
        <w:jc w:val="center"/>
        <w:outlineLvl w:val="0"/>
        <w:rPr>
          <w:rFonts w:ascii="Times New Roman" w:eastAsia="Segoe UI" w:hAnsi="Times New Roman"/>
          <w:sz w:val="26"/>
          <w:szCs w:val="26"/>
          <w:lang w:eastAsia="ru-RU"/>
        </w:rPr>
      </w:pPr>
      <w:r w:rsidRPr="00904D5E">
        <w:rPr>
          <w:rFonts w:ascii="Times New Roman" w:eastAsia="Segoe UI" w:hAnsi="Times New Roman"/>
          <w:sz w:val="26"/>
          <w:szCs w:val="26"/>
          <w:lang w:eastAsia="ru-RU"/>
        </w:rPr>
        <w:t xml:space="preserve">                                                                                     Бурлинского района Алтайского края</w:t>
      </w:r>
    </w:p>
    <w:p w:rsidR="00EC5FF1" w:rsidRPr="00904D5E" w:rsidRDefault="00EC5FF1" w:rsidP="00EC5FF1">
      <w:pPr>
        <w:spacing w:after="0" w:line="240" w:lineRule="auto"/>
        <w:ind w:left="4962"/>
        <w:contextualSpacing/>
        <w:rPr>
          <w:rFonts w:ascii="Times New Roman" w:eastAsia="Segoe UI" w:hAnsi="Times New Roman"/>
          <w:sz w:val="26"/>
          <w:szCs w:val="26"/>
          <w:lang w:eastAsia="ru-RU"/>
        </w:rPr>
      </w:pPr>
      <w:r w:rsidRPr="00904D5E">
        <w:rPr>
          <w:rFonts w:ascii="Times New Roman" w:eastAsia="Segoe UI" w:hAnsi="Times New Roman"/>
          <w:sz w:val="26"/>
          <w:szCs w:val="26"/>
          <w:lang w:eastAsia="ru-RU"/>
        </w:rPr>
        <w:t xml:space="preserve">           от </w:t>
      </w:r>
      <w:r w:rsidR="00432895">
        <w:rPr>
          <w:rFonts w:ascii="Times New Roman" w:eastAsia="Segoe UI" w:hAnsi="Times New Roman"/>
          <w:sz w:val="26"/>
          <w:szCs w:val="26"/>
          <w:lang w:eastAsia="ru-RU"/>
        </w:rPr>
        <w:t>22</w:t>
      </w:r>
      <w:r w:rsidRPr="00904D5E">
        <w:rPr>
          <w:rFonts w:ascii="Times New Roman" w:eastAsia="Segoe UI" w:hAnsi="Times New Roman"/>
          <w:sz w:val="26"/>
          <w:szCs w:val="26"/>
          <w:lang w:eastAsia="ru-RU"/>
        </w:rPr>
        <w:t>.0</w:t>
      </w:r>
      <w:r>
        <w:rPr>
          <w:rFonts w:ascii="Times New Roman" w:eastAsia="Segoe UI" w:hAnsi="Times New Roman"/>
          <w:sz w:val="26"/>
          <w:szCs w:val="26"/>
          <w:lang w:eastAsia="ru-RU"/>
        </w:rPr>
        <w:t>5</w:t>
      </w:r>
      <w:r w:rsidRPr="00904D5E">
        <w:rPr>
          <w:rFonts w:ascii="Times New Roman" w:eastAsia="Segoe UI" w:hAnsi="Times New Roman"/>
          <w:sz w:val="26"/>
          <w:szCs w:val="26"/>
          <w:lang w:eastAsia="ru-RU"/>
        </w:rPr>
        <w:t>.202</w:t>
      </w:r>
      <w:r>
        <w:rPr>
          <w:rFonts w:ascii="Times New Roman" w:eastAsia="Segoe UI" w:hAnsi="Times New Roman"/>
          <w:sz w:val="26"/>
          <w:szCs w:val="26"/>
          <w:lang w:eastAsia="ru-RU"/>
        </w:rPr>
        <w:t>5</w:t>
      </w:r>
      <w:r w:rsidRPr="00904D5E">
        <w:rPr>
          <w:rFonts w:ascii="Times New Roman" w:eastAsia="Segoe UI" w:hAnsi="Times New Roman"/>
          <w:sz w:val="26"/>
          <w:szCs w:val="26"/>
          <w:lang w:eastAsia="ru-RU"/>
        </w:rPr>
        <w:t xml:space="preserve"> № </w:t>
      </w:r>
      <w:r>
        <w:rPr>
          <w:rFonts w:ascii="Times New Roman" w:eastAsia="Segoe UI" w:hAnsi="Times New Roman"/>
          <w:sz w:val="26"/>
          <w:szCs w:val="26"/>
          <w:lang w:eastAsia="ru-RU"/>
        </w:rPr>
        <w:t xml:space="preserve">06 </w:t>
      </w:r>
    </w:p>
    <w:p w:rsidR="00B77DAE" w:rsidRPr="00B77DAE" w:rsidRDefault="00B77DAE" w:rsidP="00B77DAE">
      <w:pPr>
        <w:spacing w:after="0" w:line="240" w:lineRule="auto"/>
        <w:rPr>
          <w:rFonts w:ascii="Times New Roman" w:hAnsi="Times New Roman"/>
          <w:bCs/>
          <w:sz w:val="26"/>
          <w:szCs w:val="26"/>
        </w:rPr>
      </w:pPr>
    </w:p>
    <w:p w:rsidR="00B77DAE" w:rsidRPr="00B77DAE" w:rsidRDefault="00B77DAE" w:rsidP="00B77DAE">
      <w:pPr>
        <w:spacing w:after="0" w:line="240" w:lineRule="auto"/>
        <w:rPr>
          <w:rFonts w:ascii="Times New Roman" w:hAnsi="Times New Roman"/>
          <w:bCs/>
          <w:sz w:val="26"/>
          <w:szCs w:val="26"/>
        </w:rPr>
      </w:pPr>
    </w:p>
    <w:p w:rsidR="00B77DAE" w:rsidRPr="00B77DAE" w:rsidRDefault="00BC59E6" w:rsidP="00B77DAE">
      <w:pPr>
        <w:spacing w:after="0" w:line="240" w:lineRule="auto"/>
        <w:rPr>
          <w:rFonts w:ascii="Times New Roman" w:hAnsi="Times New Roman"/>
          <w:b/>
          <w:bCs/>
          <w:sz w:val="26"/>
          <w:szCs w:val="26"/>
        </w:rPr>
      </w:pPr>
      <w:r>
        <w:rPr>
          <w:rFonts w:ascii="Times New Roman" w:hAnsi="Times New Roman"/>
          <w:b/>
          <w:bCs/>
          <w:sz w:val="26"/>
          <w:szCs w:val="26"/>
        </w:rPr>
        <w:t xml:space="preserve">                                                     </w:t>
      </w:r>
      <w:r w:rsidR="00B77DAE" w:rsidRPr="00B77DAE">
        <w:rPr>
          <w:rFonts w:ascii="Times New Roman" w:hAnsi="Times New Roman"/>
          <w:b/>
          <w:bCs/>
          <w:sz w:val="26"/>
          <w:szCs w:val="26"/>
        </w:rPr>
        <w:t>АНКЕТА</w:t>
      </w:r>
    </w:p>
    <w:p w:rsidR="00B77DAE" w:rsidRPr="00B77DAE" w:rsidRDefault="00B77DAE" w:rsidP="00B77DAE">
      <w:pPr>
        <w:spacing w:after="0" w:line="240" w:lineRule="auto"/>
        <w:rPr>
          <w:rFonts w:ascii="Times New Roman" w:hAnsi="Times New Roman"/>
          <w:b/>
          <w:bCs/>
          <w:sz w:val="26"/>
          <w:szCs w:val="26"/>
        </w:rPr>
      </w:pPr>
    </w:p>
    <w:tbl>
      <w:tblPr>
        <w:tblW w:w="9809" w:type="dxa"/>
        <w:tblLayout w:type="fixed"/>
        <w:tblCellMar>
          <w:left w:w="28" w:type="dxa"/>
          <w:right w:w="28" w:type="dxa"/>
        </w:tblCellMar>
        <w:tblLook w:val="0000" w:firstRow="0" w:lastRow="0" w:firstColumn="0" w:lastColumn="0" w:noHBand="0" w:noVBand="0"/>
      </w:tblPr>
      <w:tblGrid>
        <w:gridCol w:w="454"/>
        <w:gridCol w:w="566"/>
        <w:gridCol w:w="763"/>
        <w:gridCol w:w="1277"/>
        <w:gridCol w:w="3744"/>
        <w:gridCol w:w="737"/>
        <w:gridCol w:w="2268"/>
      </w:tblGrid>
      <w:tr w:rsidR="00B77DAE" w:rsidRPr="00A74C7E" w:rsidTr="00750848">
        <w:trPr>
          <w:cantSplit/>
          <w:trHeight w:hRule="exact" w:val="1240"/>
        </w:trPr>
        <w:tc>
          <w:tcPr>
            <w:tcW w:w="454" w:type="dxa"/>
            <w:tcBorders>
              <w:top w:val="nil"/>
              <w:left w:val="nil"/>
              <w:bottom w:val="nil"/>
              <w:right w:val="nil"/>
            </w:tcBorders>
          </w:tcPr>
          <w:p w:rsidR="00B77DAE" w:rsidRPr="00A74C7E" w:rsidRDefault="00B77DAE" w:rsidP="00B77DAE">
            <w:pPr>
              <w:spacing w:after="0" w:line="240" w:lineRule="auto"/>
              <w:rPr>
                <w:rFonts w:ascii="Times New Roman" w:hAnsi="Times New Roman"/>
                <w:sz w:val="24"/>
                <w:szCs w:val="24"/>
              </w:rPr>
            </w:pPr>
          </w:p>
        </w:tc>
        <w:tc>
          <w:tcPr>
            <w:tcW w:w="7087" w:type="dxa"/>
            <w:gridSpan w:val="5"/>
            <w:tcBorders>
              <w:top w:val="nil"/>
              <w:left w:val="nil"/>
              <w:bottom w:val="nil"/>
              <w:right w:val="nil"/>
            </w:tcBorders>
          </w:tcPr>
          <w:p w:rsidR="00B77DAE" w:rsidRPr="00A74C7E" w:rsidRDefault="00B77DAE" w:rsidP="00B77DAE">
            <w:pPr>
              <w:spacing w:after="0" w:line="240" w:lineRule="auto"/>
              <w:rPr>
                <w:rFonts w:ascii="Times New Roman" w:hAnsi="Times New Roman"/>
                <w:sz w:val="24"/>
                <w:szCs w:val="24"/>
              </w:rPr>
            </w:pPr>
          </w:p>
        </w:tc>
        <w:tc>
          <w:tcPr>
            <w:tcW w:w="2268" w:type="dxa"/>
            <w:vMerge w:val="restart"/>
            <w:tcBorders>
              <w:top w:val="single" w:sz="4" w:space="0" w:color="auto"/>
              <w:left w:val="single" w:sz="4" w:space="0" w:color="auto"/>
              <w:right w:val="single" w:sz="4" w:space="0" w:color="auto"/>
            </w:tcBorders>
            <w:vAlign w:val="center"/>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Место </w:t>
            </w:r>
            <w:r w:rsidRPr="00A74C7E">
              <w:rPr>
                <w:rFonts w:ascii="Times New Roman" w:hAnsi="Times New Roman"/>
                <w:sz w:val="24"/>
                <w:szCs w:val="24"/>
              </w:rPr>
              <w:br/>
              <w:t>для</w:t>
            </w:r>
            <w:r w:rsidRPr="00A74C7E">
              <w:rPr>
                <w:rFonts w:ascii="Times New Roman" w:hAnsi="Times New Roman"/>
                <w:sz w:val="24"/>
                <w:szCs w:val="24"/>
              </w:rPr>
              <w:br/>
            </w:r>
            <w:proofErr w:type="gramStart"/>
            <w:r w:rsidRPr="00A74C7E">
              <w:rPr>
                <w:rFonts w:ascii="Times New Roman" w:hAnsi="Times New Roman"/>
                <w:sz w:val="24"/>
                <w:szCs w:val="24"/>
              </w:rPr>
              <w:t>фотографии</w:t>
            </w:r>
            <w:r w:rsidRPr="00A74C7E">
              <w:rPr>
                <w:rFonts w:ascii="Times New Roman" w:hAnsi="Times New Roman"/>
                <w:sz w:val="24"/>
                <w:szCs w:val="24"/>
              </w:rPr>
              <w:br/>
              <w:t>(</w:t>
            </w:r>
            <w:proofErr w:type="gramEnd"/>
            <w:r w:rsidRPr="00A74C7E">
              <w:rPr>
                <w:rFonts w:ascii="Times New Roman" w:hAnsi="Times New Roman"/>
                <w:sz w:val="24"/>
                <w:szCs w:val="24"/>
              </w:rPr>
              <w:t xml:space="preserve">4 см </w:t>
            </w:r>
            <w:r w:rsidRPr="00A74C7E">
              <w:rPr>
                <w:rFonts w:ascii="Times New Roman" w:hAnsi="Times New Roman"/>
                <w:sz w:val="24"/>
                <w:szCs w:val="24"/>
                <w:lang w:val="en-US"/>
              </w:rPr>
              <w:t>x</w:t>
            </w:r>
            <w:r w:rsidRPr="00A74C7E">
              <w:rPr>
                <w:rFonts w:ascii="Times New Roman" w:hAnsi="Times New Roman"/>
                <w:sz w:val="24"/>
                <w:szCs w:val="24"/>
              </w:rPr>
              <w:t xml:space="preserve"> 6 см)</w:t>
            </w:r>
          </w:p>
        </w:tc>
      </w:tr>
      <w:tr w:rsidR="00B77DAE" w:rsidRPr="00A74C7E" w:rsidTr="00750848">
        <w:trPr>
          <w:cantSplit/>
          <w:trHeight w:hRule="exact" w:val="360"/>
        </w:trPr>
        <w:tc>
          <w:tcPr>
            <w:tcW w:w="454" w:type="dxa"/>
            <w:tcBorders>
              <w:top w:val="nil"/>
              <w:left w:val="nil"/>
              <w:bottom w:val="nil"/>
              <w:right w:val="nil"/>
            </w:tcBorders>
            <w:vAlign w:val="bottom"/>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1.</w:t>
            </w:r>
          </w:p>
        </w:tc>
        <w:tc>
          <w:tcPr>
            <w:tcW w:w="1329" w:type="dxa"/>
            <w:gridSpan w:val="2"/>
            <w:tcBorders>
              <w:top w:val="nil"/>
              <w:left w:val="nil"/>
              <w:bottom w:val="nil"/>
              <w:right w:val="nil"/>
            </w:tcBorders>
            <w:vAlign w:val="bottom"/>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Фамилия</w:t>
            </w:r>
          </w:p>
        </w:tc>
        <w:tc>
          <w:tcPr>
            <w:tcW w:w="5021" w:type="dxa"/>
            <w:gridSpan w:val="2"/>
            <w:tcBorders>
              <w:top w:val="nil"/>
              <w:left w:val="nil"/>
              <w:bottom w:val="single" w:sz="4" w:space="0" w:color="auto"/>
              <w:right w:val="nil"/>
            </w:tcBorders>
            <w:vAlign w:val="bottom"/>
          </w:tcPr>
          <w:p w:rsidR="00B77DAE" w:rsidRPr="00A74C7E" w:rsidRDefault="00B77DAE" w:rsidP="00B77DAE">
            <w:pPr>
              <w:spacing w:after="0" w:line="240" w:lineRule="auto"/>
              <w:rPr>
                <w:rFonts w:ascii="Times New Roman" w:hAnsi="Times New Roman"/>
                <w:sz w:val="24"/>
                <w:szCs w:val="24"/>
              </w:rPr>
            </w:pPr>
          </w:p>
        </w:tc>
        <w:tc>
          <w:tcPr>
            <w:tcW w:w="737" w:type="dxa"/>
            <w:tcBorders>
              <w:top w:val="nil"/>
              <w:left w:val="nil"/>
              <w:bottom w:val="nil"/>
              <w:right w:val="nil"/>
            </w:tcBorders>
            <w:vAlign w:val="bottom"/>
          </w:tcPr>
          <w:p w:rsidR="00B77DAE" w:rsidRPr="00A74C7E" w:rsidRDefault="00B77DAE" w:rsidP="00B77DAE">
            <w:pPr>
              <w:spacing w:after="0" w:line="240" w:lineRule="auto"/>
              <w:rPr>
                <w:rFonts w:ascii="Times New Roman" w:hAnsi="Times New Roman"/>
                <w:sz w:val="24"/>
                <w:szCs w:val="24"/>
              </w:rPr>
            </w:pPr>
          </w:p>
        </w:tc>
        <w:tc>
          <w:tcPr>
            <w:tcW w:w="2268" w:type="dxa"/>
            <w:vMerge/>
            <w:tcBorders>
              <w:left w:val="single" w:sz="4" w:space="0" w:color="auto"/>
              <w:right w:val="single" w:sz="4" w:space="0" w:color="auto"/>
            </w:tcBorders>
          </w:tcPr>
          <w:p w:rsidR="00B77DAE" w:rsidRPr="00A74C7E" w:rsidRDefault="00B77DAE" w:rsidP="00B77DAE">
            <w:pPr>
              <w:spacing w:after="0" w:line="240" w:lineRule="auto"/>
              <w:rPr>
                <w:rFonts w:ascii="Times New Roman" w:hAnsi="Times New Roman"/>
                <w:sz w:val="24"/>
                <w:szCs w:val="24"/>
              </w:rPr>
            </w:pPr>
          </w:p>
        </w:tc>
      </w:tr>
      <w:tr w:rsidR="00B77DAE" w:rsidRPr="00A74C7E" w:rsidTr="00750848">
        <w:trPr>
          <w:cantSplit/>
          <w:trHeight w:hRule="exact" w:val="360"/>
        </w:trPr>
        <w:tc>
          <w:tcPr>
            <w:tcW w:w="454" w:type="dxa"/>
            <w:tcBorders>
              <w:top w:val="nil"/>
              <w:left w:val="nil"/>
              <w:bottom w:val="nil"/>
              <w:right w:val="nil"/>
            </w:tcBorders>
          </w:tcPr>
          <w:p w:rsidR="00B77DAE" w:rsidRPr="00A74C7E" w:rsidRDefault="00B77DAE" w:rsidP="00B77DAE">
            <w:pPr>
              <w:spacing w:after="0" w:line="240" w:lineRule="auto"/>
              <w:rPr>
                <w:rFonts w:ascii="Times New Roman" w:hAnsi="Times New Roman"/>
                <w:sz w:val="24"/>
                <w:szCs w:val="24"/>
              </w:rPr>
            </w:pPr>
          </w:p>
        </w:tc>
        <w:tc>
          <w:tcPr>
            <w:tcW w:w="566" w:type="dxa"/>
            <w:tcBorders>
              <w:top w:val="nil"/>
              <w:left w:val="nil"/>
              <w:bottom w:val="nil"/>
              <w:right w:val="nil"/>
            </w:tcBorders>
            <w:vAlign w:val="bottom"/>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Имя</w:t>
            </w:r>
          </w:p>
        </w:tc>
        <w:tc>
          <w:tcPr>
            <w:tcW w:w="5784" w:type="dxa"/>
            <w:gridSpan w:val="3"/>
            <w:tcBorders>
              <w:top w:val="nil"/>
              <w:left w:val="nil"/>
              <w:bottom w:val="single" w:sz="4" w:space="0" w:color="auto"/>
              <w:right w:val="nil"/>
            </w:tcBorders>
            <w:vAlign w:val="bottom"/>
          </w:tcPr>
          <w:p w:rsidR="00B77DAE" w:rsidRPr="00A74C7E" w:rsidRDefault="00B77DAE" w:rsidP="00B77DAE">
            <w:pPr>
              <w:spacing w:after="0" w:line="240" w:lineRule="auto"/>
              <w:rPr>
                <w:rFonts w:ascii="Times New Roman" w:hAnsi="Times New Roman"/>
                <w:sz w:val="24"/>
                <w:szCs w:val="24"/>
              </w:rPr>
            </w:pPr>
          </w:p>
        </w:tc>
        <w:tc>
          <w:tcPr>
            <w:tcW w:w="737" w:type="dxa"/>
            <w:tcBorders>
              <w:top w:val="nil"/>
              <w:left w:val="nil"/>
              <w:bottom w:val="nil"/>
              <w:right w:val="nil"/>
            </w:tcBorders>
            <w:vAlign w:val="bottom"/>
          </w:tcPr>
          <w:p w:rsidR="00B77DAE" w:rsidRPr="00A74C7E" w:rsidRDefault="00B77DAE" w:rsidP="00B77DAE">
            <w:pPr>
              <w:spacing w:after="0" w:line="240" w:lineRule="auto"/>
              <w:rPr>
                <w:rFonts w:ascii="Times New Roman" w:hAnsi="Times New Roman"/>
                <w:sz w:val="24"/>
                <w:szCs w:val="24"/>
              </w:rPr>
            </w:pPr>
          </w:p>
        </w:tc>
        <w:tc>
          <w:tcPr>
            <w:tcW w:w="2268" w:type="dxa"/>
            <w:vMerge/>
            <w:tcBorders>
              <w:left w:val="single" w:sz="4" w:space="0" w:color="auto"/>
              <w:right w:val="single" w:sz="4" w:space="0" w:color="auto"/>
            </w:tcBorders>
          </w:tcPr>
          <w:p w:rsidR="00B77DAE" w:rsidRPr="00A74C7E" w:rsidRDefault="00B77DAE" w:rsidP="00B77DAE">
            <w:pPr>
              <w:spacing w:after="0" w:line="240" w:lineRule="auto"/>
              <w:rPr>
                <w:rFonts w:ascii="Times New Roman" w:hAnsi="Times New Roman"/>
                <w:sz w:val="24"/>
                <w:szCs w:val="24"/>
              </w:rPr>
            </w:pPr>
          </w:p>
        </w:tc>
      </w:tr>
      <w:tr w:rsidR="00B77DAE" w:rsidRPr="00A74C7E" w:rsidTr="00750848">
        <w:trPr>
          <w:cantSplit/>
          <w:trHeight w:hRule="exact" w:val="360"/>
        </w:trPr>
        <w:tc>
          <w:tcPr>
            <w:tcW w:w="454" w:type="dxa"/>
            <w:tcBorders>
              <w:top w:val="nil"/>
              <w:left w:val="nil"/>
              <w:bottom w:val="nil"/>
              <w:right w:val="nil"/>
            </w:tcBorders>
          </w:tcPr>
          <w:p w:rsidR="00B77DAE" w:rsidRPr="00A74C7E" w:rsidRDefault="00B77DAE" w:rsidP="00B77DAE">
            <w:pPr>
              <w:spacing w:after="0" w:line="240" w:lineRule="auto"/>
              <w:rPr>
                <w:rFonts w:ascii="Times New Roman" w:hAnsi="Times New Roman"/>
                <w:sz w:val="24"/>
                <w:szCs w:val="24"/>
              </w:rPr>
            </w:pPr>
          </w:p>
        </w:tc>
        <w:tc>
          <w:tcPr>
            <w:tcW w:w="2606" w:type="dxa"/>
            <w:gridSpan w:val="3"/>
            <w:tcBorders>
              <w:top w:val="nil"/>
              <w:left w:val="nil"/>
              <w:bottom w:val="nil"/>
              <w:right w:val="nil"/>
            </w:tcBorders>
            <w:vAlign w:val="bottom"/>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Отчество (при наличии)</w:t>
            </w:r>
          </w:p>
        </w:tc>
        <w:tc>
          <w:tcPr>
            <w:tcW w:w="3744" w:type="dxa"/>
            <w:tcBorders>
              <w:top w:val="nil"/>
              <w:left w:val="nil"/>
              <w:bottom w:val="single" w:sz="4" w:space="0" w:color="auto"/>
              <w:right w:val="nil"/>
            </w:tcBorders>
            <w:vAlign w:val="bottom"/>
          </w:tcPr>
          <w:p w:rsidR="00B77DAE" w:rsidRPr="00A74C7E" w:rsidRDefault="00B77DAE" w:rsidP="00B77DAE">
            <w:pPr>
              <w:spacing w:after="0" w:line="240" w:lineRule="auto"/>
              <w:rPr>
                <w:rFonts w:ascii="Times New Roman" w:hAnsi="Times New Roman"/>
                <w:sz w:val="24"/>
                <w:szCs w:val="24"/>
              </w:rPr>
            </w:pPr>
          </w:p>
        </w:tc>
        <w:tc>
          <w:tcPr>
            <w:tcW w:w="737" w:type="dxa"/>
            <w:tcBorders>
              <w:top w:val="nil"/>
              <w:left w:val="nil"/>
              <w:bottom w:val="nil"/>
              <w:right w:val="nil"/>
            </w:tcBorders>
            <w:vAlign w:val="bottom"/>
          </w:tcPr>
          <w:p w:rsidR="00B77DAE" w:rsidRPr="00A74C7E" w:rsidRDefault="00B77DAE" w:rsidP="00B77DAE">
            <w:pPr>
              <w:spacing w:after="0" w:line="240" w:lineRule="auto"/>
              <w:rPr>
                <w:rFonts w:ascii="Times New Roman" w:hAnsi="Times New Roman"/>
                <w:sz w:val="24"/>
                <w:szCs w:val="24"/>
              </w:rPr>
            </w:pPr>
          </w:p>
        </w:tc>
        <w:tc>
          <w:tcPr>
            <w:tcW w:w="2268" w:type="dxa"/>
            <w:vMerge/>
            <w:tcBorders>
              <w:left w:val="single" w:sz="4" w:space="0" w:color="auto"/>
              <w:right w:val="single" w:sz="4" w:space="0" w:color="auto"/>
            </w:tcBorders>
          </w:tcPr>
          <w:p w:rsidR="00B77DAE" w:rsidRPr="00A74C7E" w:rsidRDefault="00B77DAE" w:rsidP="00B77DAE">
            <w:pPr>
              <w:spacing w:after="0" w:line="240" w:lineRule="auto"/>
              <w:rPr>
                <w:rFonts w:ascii="Times New Roman" w:hAnsi="Times New Roman"/>
                <w:sz w:val="24"/>
                <w:szCs w:val="24"/>
              </w:rPr>
            </w:pPr>
          </w:p>
        </w:tc>
      </w:tr>
      <w:tr w:rsidR="00B77DAE" w:rsidRPr="00A74C7E" w:rsidTr="00750848">
        <w:trPr>
          <w:cantSplit/>
          <w:trHeight w:hRule="exact" w:val="1134"/>
        </w:trPr>
        <w:tc>
          <w:tcPr>
            <w:tcW w:w="454" w:type="dxa"/>
            <w:tcBorders>
              <w:top w:val="nil"/>
              <w:left w:val="nil"/>
              <w:bottom w:val="nil"/>
              <w:right w:val="nil"/>
            </w:tcBorders>
          </w:tcPr>
          <w:p w:rsidR="00B77DAE" w:rsidRPr="00A74C7E" w:rsidRDefault="00B77DAE" w:rsidP="00B77DAE">
            <w:pPr>
              <w:spacing w:after="0" w:line="240" w:lineRule="auto"/>
              <w:rPr>
                <w:rFonts w:ascii="Times New Roman" w:hAnsi="Times New Roman"/>
                <w:sz w:val="24"/>
                <w:szCs w:val="24"/>
              </w:rPr>
            </w:pPr>
          </w:p>
        </w:tc>
        <w:tc>
          <w:tcPr>
            <w:tcW w:w="7087" w:type="dxa"/>
            <w:gridSpan w:val="5"/>
            <w:tcBorders>
              <w:top w:val="nil"/>
              <w:left w:val="nil"/>
              <w:bottom w:val="nil"/>
              <w:right w:val="nil"/>
            </w:tcBorders>
          </w:tcPr>
          <w:p w:rsidR="00B77DAE" w:rsidRPr="00A74C7E" w:rsidRDefault="00B77DAE" w:rsidP="00B77DAE">
            <w:pPr>
              <w:spacing w:after="0" w:line="240" w:lineRule="auto"/>
              <w:rPr>
                <w:rFonts w:ascii="Times New Roman" w:hAnsi="Times New Roman"/>
                <w:sz w:val="24"/>
                <w:szCs w:val="24"/>
              </w:rPr>
            </w:pPr>
          </w:p>
        </w:tc>
        <w:tc>
          <w:tcPr>
            <w:tcW w:w="2268" w:type="dxa"/>
            <w:vMerge/>
            <w:tcBorders>
              <w:left w:val="single" w:sz="4" w:space="0" w:color="auto"/>
              <w:bottom w:val="single" w:sz="4" w:space="0" w:color="auto"/>
              <w:right w:val="single" w:sz="4" w:space="0" w:color="auto"/>
            </w:tcBorders>
          </w:tcPr>
          <w:p w:rsidR="00B77DAE" w:rsidRPr="00A74C7E" w:rsidRDefault="00B77DAE" w:rsidP="00B77DAE">
            <w:pPr>
              <w:spacing w:after="0" w:line="240" w:lineRule="auto"/>
              <w:rPr>
                <w:rFonts w:ascii="Times New Roman" w:hAnsi="Times New Roman"/>
                <w:sz w:val="24"/>
                <w:szCs w:val="24"/>
              </w:rPr>
            </w:pPr>
          </w:p>
        </w:tc>
      </w:tr>
    </w:tbl>
    <w:p w:rsidR="00B77DAE" w:rsidRPr="00A74C7E" w:rsidRDefault="00B77DAE" w:rsidP="00B77DAE">
      <w:pPr>
        <w:spacing w:after="0" w:line="240" w:lineRule="auto"/>
        <w:rPr>
          <w:rFonts w:ascii="Times New Roman" w:hAnsi="Times New Roman"/>
          <w:sz w:val="24"/>
          <w:szCs w:val="24"/>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5103"/>
      </w:tblGrid>
      <w:tr w:rsidR="00B77DAE" w:rsidRPr="00A74C7E" w:rsidTr="00750848">
        <w:trPr>
          <w:cantSplit/>
          <w:trHeight w:val="1832"/>
        </w:trPr>
        <w:tc>
          <w:tcPr>
            <w:tcW w:w="4706"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5103" w:type="dxa"/>
          </w:tcPr>
          <w:p w:rsidR="00B77DAE" w:rsidRPr="00A74C7E" w:rsidRDefault="00B77DAE" w:rsidP="00B77DAE">
            <w:pPr>
              <w:spacing w:after="0" w:line="240" w:lineRule="auto"/>
              <w:rPr>
                <w:rFonts w:ascii="Times New Roman" w:hAnsi="Times New Roman"/>
                <w:sz w:val="24"/>
                <w:szCs w:val="24"/>
              </w:rPr>
            </w:pPr>
          </w:p>
        </w:tc>
      </w:tr>
      <w:tr w:rsidR="00B77DAE" w:rsidRPr="00A74C7E" w:rsidTr="00750848">
        <w:trPr>
          <w:cantSplit/>
        </w:trPr>
        <w:tc>
          <w:tcPr>
            <w:tcW w:w="4706"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3. Число, месяц, год рождения. Указываются в соответствии с паспортом. Если информация в паспорте не совпадает </w:t>
            </w:r>
            <w:r w:rsidRPr="00A74C7E">
              <w:rPr>
                <w:rFonts w:ascii="Times New Roman" w:hAnsi="Times New Roman"/>
                <w:sz w:val="24"/>
                <w:szCs w:val="24"/>
              </w:rPr>
              <w:br/>
              <w:t xml:space="preserve">с информацией в свидетельстве </w:t>
            </w:r>
            <w:r w:rsidRPr="00A74C7E">
              <w:rPr>
                <w:rFonts w:ascii="Times New Roman" w:hAnsi="Times New Roman"/>
                <w:sz w:val="24"/>
                <w:szCs w:val="24"/>
              </w:rPr>
              <w:br/>
              <w:t xml:space="preserve">о рождении, дополнительно указывается информация в соответствии </w:t>
            </w:r>
            <w:r w:rsidRPr="00A74C7E">
              <w:rPr>
                <w:rFonts w:ascii="Times New Roman" w:hAnsi="Times New Roman"/>
                <w:sz w:val="24"/>
                <w:szCs w:val="24"/>
              </w:rPr>
              <w:br/>
              <w:t>со свидетельством о рождении</w:t>
            </w:r>
          </w:p>
        </w:tc>
        <w:tc>
          <w:tcPr>
            <w:tcW w:w="5103" w:type="dxa"/>
          </w:tcPr>
          <w:p w:rsidR="00B77DAE" w:rsidRPr="00A74C7E" w:rsidRDefault="00B77DAE" w:rsidP="00B77DAE">
            <w:pPr>
              <w:spacing w:after="0" w:line="240" w:lineRule="auto"/>
              <w:rPr>
                <w:rFonts w:ascii="Times New Roman" w:hAnsi="Times New Roman"/>
                <w:sz w:val="24"/>
                <w:szCs w:val="24"/>
              </w:rPr>
            </w:pPr>
          </w:p>
        </w:tc>
      </w:tr>
      <w:tr w:rsidR="00B77DAE" w:rsidRPr="00A74C7E" w:rsidTr="00750848">
        <w:trPr>
          <w:cantSplit/>
        </w:trPr>
        <w:tc>
          <w:tcPr>
            <w:tcW w:w="4706"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4. Место рождения (населенный пункт, субъект Российской Федерации, административно-территориальная </w:t>
            </w:r>
            <w:r w:rsidRPr="00A74C7E">
              <w:rPr>
                <w:rFonts w:ascii="Times New Roman" w:hAnsi="Times New Roman"/>
                <w:sz w:val="24"/>
                <w:szCs w:val="24"/>
              </w:rPr>
              <w:br/>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A74C7E">
              <w:rPr>
                <w:rFonts w:ascii="Times New Roman" w:hAnsi="Times New Roman"/>
                <w:sz w:val="24"/>
                <w:szCs w:val="24"/>
              </w:rPr>
              <w:br/>
              <w:t xml:space="preserve">в соответствии с паспортом. Если информация в паспорте не совпадает </w:t>
            </w:r>
            <w:r w:rsidRPr="00A74C7E">
              <w:rPr>
                <w:rFonts w:ascii="Times New Roman" w:hAnsi="Times New Roman"/>
                <w:sz w:val="24"/>
                <w:szCs w:val="24"/>
              </w:rPr>
              <w:br/>
              <w:t xml:space="preserve">с информацией в свидетельстве </w:t>
            </w:r>
            <w:r w:rsidRPr="00A74C7E">
              <w:rPr>
                <w:rFonts w:ascii="Times New Roman" w:hAnsi="Times New Roman"/>
                <w:sz w:val="24"/>
                <w:szCs w:val="24"/>
              </w:rPr>
              <w:br/>
              <w:t xml:space="preserve">о рождении, дополнительно указывается информация в соответствии </w:t>
            </w:r>
            <w:r w:rsidRPr="00A74C7E">
              <w:rPr>
                <w:rFonts w:ascii="Times New Roman" w:hAnsi="Times New Roman"/>
                <w:sz w:val="24"/>
                <w:szCs w:val="24"/>
              </w:rPr>
              <w:br/>
              <w:t>со свидетельством о рождении</w:t>
            </w:r>
          </w:p>
        </w:tc>
        <w:tc>
          <w:tcPr>
            <w:tcW w:w="5103" w:type="dxa"/>
          </w:tcPr>
          <w:p w:rsidR="00B77DAE" w:rsidRPr="00A74C7E" w:rsidRDefault="00B77DAE" w:rsidP="00B77DAE">
            <w:pPr>
              <w:spacing w:after="0" w:line="240" w:lineRule="auto"/>
              <w:rPr>
                <w:rFonts w:ascii="Times New Roman" w:hAnsi="Times New Roman"/>
                <w:sz w:val="24"/>
                <w:szCs w:val="24"/>
              </w:rPr>
            </w:pPr>
          </w:p>
        </w:tc>
      </w:tr>
      <w:tr w:rsidR="00B77DAE" w:rsidRPr="00A74C7E" w:rsidTr="00750848">
        <w:trPr>
          <w:cantSplit/>
        </w:trPr>
        <w:tc>
          <w:tcPr>
            <w:tcW w:w="4706"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lastRenderedPageBreak/>
              <w:t xml:space="preserve">5. Паспорт или документ, его </w:t>
            </w:r>
            <w:r w:rsidRPr="00A74C7E">
              <w:rPr>
                <w:rFonts w:ascii="Times New Roman" w:hAnsi="Times New Roman"/>
                <w:sz w:val="24"/>
                <w:szCs w:val="24"/>
              </w:rPr>
              <w:br/>
              <w:t xml:space="preserve">заменяющий: вид документа, его серия </w:t>
            </w:r>
            <w:r w:rsidRPr="00A74C7E">
              <w:rPr>
                <w:rFonts w:ascii="Times New Roman" w:hAnsi="Times New Roman"/>
                <w:sz w:val="24"/>
                <w:szCs w:val="24"/>
              </w:rPr>
              <w:br/>
              <w:t>и номер, наименование органа, выдавшего документ, дата его выдачи, код подразделения</w:t>
            </w:r>
          </w:p>
        </w:tc>
        <w:tc>
          <w:tcPr>
            <w:tcW w:w="5103" w:type="dxa"/>
          </w:tcPr>
          <w:p w:rsidR="00B77DAE" w:rsidRPr="00A74C7E" w:rsidRDefault="00B77DAE" w:rsidP="00B77DAE">
            <w:pPr>
              <w:spacing w:after="0" w:line="240" w:lineRule="auto"/>
              <w:rPr>
                <w:rFonts w:ascii="Times New Roman" w:hAnsi="Times New Roman"/>
                <w:sz w:val="24"/>
                <w:szCs w:val="24"/>
              </w:rPr>
            </w:pPr>
          </w:p>
        </w:tc>
      </w:tr>
      <w:tr w:rsidR="00B77DAE" w:rsidRPr="00A74C7E" w:rsidTr="00750848">
        <w:trPr>
          <w:cantSplit/>
        </w:trPr>
        <w:tc>
          <w:tcPr>
            <w:tcW w:w="4706"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5103" w:type="dxa"/>
          </w:tcPr>
          <w:p w:rsidR="00B77DAE" w:rsidRPr="00A74C7E" w:rsidRDefault="00B77DAE" w:rsidP="00B77DAE">
            <w:pPr>
              <w:spacing w:after="0" w:line="240" w:lineRule="auto"/>
              <w:rPr>
                <w:rFonts w:ascii="Times New Roman" w:hAnsi="Times New Roman"/>
                <w:sz w:val="24"/>
                <w:szCs w:val="24"/>
              </w:rPr>
            </w:pPr>
          </w:p>
        </w:tc>
      </w:tr>
      <w:tr w:rsidR="00B77DAE" w:rsidRPr="00A74C7E" w:rsidTr="00750848">
        <w:trPr>
          <w:cantSplit/>
        </w:trPr>
        <w:tc>
          <w:tcPr>
            <w:tcW w:w="4706"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7. Имеете (имели) ли вид на жительство </w:t>
            </w:r>
            <w:r w:rsidRPr="00A74C7E">
              <w:rPr>
                <w:rFonts w:ascii="Times New Roman" w:hAnsi="Times New Roman"/>
                <w:sz w:val="24"/>
                <w:szCs w:val="24"/>
              </w:rPr>
              <w:br/>
              <w:t xml:space="preserve">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w:t>
            </w:r>
            <w:r w:rsidRPr="00A74C7E">
              <w:rPr>
                <w:rFonts w:ascii="Times New Roman" w:hAnsi="Times New Roman"/>
                <w:sz w:val="24"/>
                <w:szCs w:val="24"/>
              </w:rPr>
              <w:br/>
              <w:t>другое государство (дата подачи заявления, какое государство)</w:t>
            </w:r>
          </w:p>
        </w:tc>
        <w:tc>
          <w:tcPr>
            <w:tcW w:w="5103" w:type="dxa"/>
          </w:tcPr>
          <w:p w:rsidR="00B77DAE" w:rsidRPr="00A74C7E" w:rsidRDefault="00B77DAE" w:rsidP="00B77DAE">
            <w:pPr>
              <w:spacing w:after="0" w:line="240" w:lineRule="auto"/>
              <w:rPr>
                <w:rFonts w:ascii="Times New Roman" w:hAnsi="Times New Roman"/>
                <w:sz w:val="24"/>
                <w:szCs w:val="24"/>
              </w:rPr>
            </w:pPr>
          </w:p>
        </w:tc>
      </w:tr>
      <w:tr w:rsidR="00B77DAE" w:rsidRPr="00A74C7E" w:rsidTr="00750848">
        <w:trPr>
          <w:cantSplit/>
        </w:trPr>
        <w:tc>
          <w:tcPr>
            <w:tcW w:w="4706"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8. Страховой номер индивидуального лицевого счета (при наличии)</w:t>
            </w:r>
          </w:p>
        </w:tc>
        <w:tc>
          <w:tcPr>
            <w:tcW w:w="5103" w:type="dxa"/>
          </w:tcPr>
          <w:p w:rsidR="00B77DAE" w:rsidRPr="00A74C7E" w:rsidRDefault="00B77DAE" w:rsidP="00B77DAE">
            <w:pPr>
              <w:spacing w:after="0" w:line="240" w:lineRule="auto"/>
              <w:rPr>
                <w:rFonts w:ascii="Times New Roman" w:hAnsi="Times New Roman"/>
                <w:sz w:val="24"/>
                <w:szCs w:val="24"/>
              </w:rPr>
            </w:pPr>
          </w:p>
        </w:tc>
      </w:tr>
      <w:tr w:rsidR="00B77DAE" w:rsidRPr="00A74C7E" w:rsidTr="00750848">
        <w:trPr>
          <w:cantSplit/>
        </w:trPr>
        <w:tc>
          <w:tcPr>
            <w:tcW w:w="4706"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9. Полис обязательного медицинского страхования (при наличии)</w:t>
            </w:r>
          </w:p>
        </w:tc>
        <w:tc>
          <w:tcPr>
            <w:tcW w:w="5103" w:type="dxa"/>
          </w:tcPr>
          <w:p w:rsidR="00B77DAE" w:rsidRPr="00A74C7E" w:rsidRDefault="00B77DAE" w:rsidP="00B77DAE">
            <w:pPr>
              <w:spacing w:after="0" w:line="240" w:lineRule="auto"/>
              <w:rPr>
                <w:rFonts w:ascii="Times New Roman" w:hAnsi="Times New Roman"/>
                <w:sz w:val="24"/>
                <w:szCs w:val="24"/>
              </w:rPr>
            </w:pPr>
          </w:p>
        </w:tc>
      </w:tr>
      <w:tr w:rsidR="00B77DAE" w:rsidRPr="00A74C7E" w:rsidTr="00750848">
        <w:trPr>
          <w:cantSplit/>
        </w:trPr>
        <w:tc>
          <w:tcPr>
            <w:tcW w:w="4706"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10. Идентификационный номер налогоплательщика (при наличии)</w:t>
            </w:r>
          </w:p>
        </w:tc>
        <w:tc>
          <w:tcPr>
            <w:tcW w:w="5103" w:type="dxa"/>
          </w:tcPr>
          <w:p w:rsidR="00B77DAE" w:rsidRPr="00A74C7E" w:rsidRDefault="00B77DAE" w:rsidP="00B77DAE">
            <w:pPr>
              <w:spacing w:after="0" w:line="240" w:lineRule="auto"/>
              <w:rPr>
                <w:rFonts w:ascii="Times New Roman" w:hAnsi="Times New Roman"/>
                <w:sz w:val="24"/>
                <w:szCs w:val="24"/>
              </w:rPr>
            </w:pPr>
          </w:p>
        </w:tc>
      </w:tr>
      <w:tr w:rsidR="00B77DAE" w:rsidRPr="00A74C7E" w:rsidTr="00750848">
        <w:trPr>
          <w:cantSplit/>
        </w:trPr>
        <w:tc>
          <w:tcPr>
            <w:tcW w:w="4706"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11. Образование: уровень образования, </w:t>
            </w:r>
            <w:r w:rsidRPr="00A74C7E">
              <w:rPr>
                <w:rFonts w:ascii="Times New Roman" w:hAnsi="Times New Roman"/>
                <w:sz w:val="24"/>
                <w:szCs w:val="24"/>
              </w:rPr>
              <w:br/>
              <w:t xml:space="preserve">вид документа об образовании и (или) </w:t>
            </w:r>
            <w:r w:rsidRPr="00A74C7E">
              <w:rPr>
                <w:rFonts w:ascii="Times New Roman" w:hAnsi="Times New Roman"/>
                <w:sz w:val="24"/>
                <w:szCs w:val="24"/>
              </w:rPr>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5103" w:type="dxa"/>
          </w:tcPr>
          <w:p w:rsidR="00B77DAE" w:rsidRPr="00A74C7E" w:rsidRDefault="00B77DAE" w:rsidP="00B77DAE">
            <w:pPr>
              <w:spacing w:after="0" w:line="240" w:lineRule="auto"/>
              <w:rPr>
                <w:rFonts w:ascii="Times New Roman" w:hAnsi="Times New Roman"/>
                <w:sz w:val="24"/>
                <w:szCs w:val="24"/>
              </w:rPr>
            </w:pPr>
          </w:p>
        </w:tc>
      </w:tr>
      <w:tr w:rsidR="00B77DAE" w:rsidRPr="00A74C7E" w:rsidTr="00750848">
        <w:trPr>
          <w:cantSplit/>
        </w:trPr>
        <w:tc>
          <w:tcPr>
            <w:tcW w:w="4706"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12. Дополнительное профессиональное образование (при наличии) </w:t>
            </w:r>
            <w:r w:rsidRPr="00A74C7E">
              <w:rPr>
                <w:rFonts w:ascii="Times New Roman" w:hAnsi="Times New Roman"/>
                <w:sz w:val="24"/>
                <w:szCs w:val="24"/>
              </w:rPr>
              <w:br/>
              <w:t xml:space="preserve">и профессиональное обучение (при прохождении): вид документа </w:t>
            </w:r>
            <w:r w:rsidRPr="00A74C7E">
              <w:rPr>
                <w:rFonts w:ascii="Times New Roman" w:hAnsi="Times New Roman"/>
                <w:sz w:val="24"/>
                <w:szCs w:val="24"/>
              </w:rPr>
              <w:br/>
              <w:t>о квалификации, его серия и номер, наименование организации, выдавшей документ, дата его выдачи, квалификация</w:t>
            </w:r>
          </w:p>
        </w:tc>
        <w:tc>
          <w:tcPr>
            <w:tcW w:w="5103" w:type="dxa"/>
          </w:tcPr>
          <w:p w:rsidR="00B77DAE" w:rsidRPr="00A74C7E" w:rsidRDefault="00B77DAE" w:rsidP="00B77DAE">
            <w:pPr>
              <w:spacing w:after="0" w:line="240" w:lineRule="auto"/>
              <w:rPr>
                <w:rFonts w:ascii="Times New Roman" w:hAnsi="Times New Roman"/>
                <w:sz w:val="24"/>
                <w:szCs w:val="24"/>
              </w:rPr>
            </w:pPr>
          </w:p>
        </w:tc>
      </w:tr>
      <w:tr w:rsidR="00B77DAE" w:rsidRPr="00A74C7E" w:rsidTr="00750848">
        <w:trPr>
          <w:cantSplit/>
        </w:trPr>
        <w:tc>
          <w:tcPr>
            <w:tcW w:w="4706"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13. Владение иностранными языками </w:t>
            </w:r>
            <w:r w:rsidRPr="00A74C7E">
              <w:rPr>
                <w:rFonts w:ascii="Times New Roman" w:hAnsi="Times New Roman"/>
                <w:sz w:val="24"/>
                <w:szCs w:val="24"/>
              </w:rPr>
              <w:br/>
              <w:t xml:space="preserve">и языками народов Российской </w:t>
            </w:r>
            <w:r w:rsidRPr="00A74C7E">
              <w:rPr>
                <w:rFonts w:ascii="Times New Roman" w:hAnsi="Times New Roman"/>
                <w:sz w:val="24"/>
                <w:szCs w:val="24"/>
              </w:rPr>
              <w:br/>
              <w:t xml:space="preserve">Федерации. В какой степени (читаете </w:t>
            </w:r>
            <w:r w:rsidRPr="00A74C7E">
              <w:rPr>
                <w:rFonts w:ascii="Times New Roman" w:hAnsi="Times New Roman"/>
                <w:sz w:val="24"/>
                <w:szCs w:val="24"/>
              </w:rPr>
              <w:br/>
              <w:t xml:space="preserve">и переводите со словарем, читаете и </w:t>
            </w:r>
            <w:r w:rsidRPr="00A74C7E">
              <w:rPr>
                <w:rFonts w:ascii="Times New Roman" w:hAnsi="Times New Roman"/>
                <w:sz w:val="24"/>
                <w:szCs w:val="24"/>
              </w:rPr>
              <w:br/>
              <w:t>можете объясняться, владеете свободно)</w:t>
            </w:r>
          </w:p>
        </w:tc>
        <w:tc>
          <w:tcPr>
            <w:tcW w:w="5103" w:type="dxa"/>
          </w:tcPr>
          <w:p w:rsidR="00B77DAE" w:rsidRPr="00A74C7E" w:rsidRDefault="00B77DAE" w:rsidP="00B77DAE">
            <w:pPr>
              <w:spacing w:after="0" w:line="240" w:lineRule="auto"/>
              <w:rPr>
                <w:rFonts w:ascii="Times New Roman" w:hAnsi="Times New Roman"/>
                <w:sz w:val="24"/>
                <w:szCs w:val="24"/>
              </w:rPr>
            </w:pPr>
          </w:p>
        </w:tc>
      </w:tr>
      <w:tr w:rsidR="00B77DAE" w:rsidRPr="00A74C7E" w:rsidTr="00750848">
        <w:trPr>
          <w:cantSplit/>
        </w:trPr>
        <w:tc>
          <w:tcPr>
            <w:tcW w:w="4706"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lastRenderedPageBreak/>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rsidRPr="00A74C7E">
              <w:rPr>
                <w:rFonts w:ascii="Times New Roman" w:hAnsi="Times New Roman"/>
                <w:sz w:val="24"/>
                <w:szCs w:val="24"/>
              </w:rPr>
              <w:br/>
              <w:t>наименование документа о присвоении чина, ранга или звания, номер и дата документа</w:t>
            </w:r>
          </w:p>
        </w:tc>
        <w:tc>
          <w:tcPr>
            <w:tcW w:w="5103" w:type="dxa"/>
          </w:tcPr>
          <w:p w:rsidR="00B77DAE" w:rsidRPr="00A74C7E" w:rsidRDefault="00B77DAE" w:rsidP="00B77DAE">
            <w:pPr>
              <w:spacing w:after="0" w:line="240" w:lineRule="auto"/>
              <w:rPr>
                <w:rFonts w:ascii="Times New Roman" w:hAnsi="Times New Roman"/>
                <w:sz w:val="24"/>
                <w:szCs w:val="24"/>
              </w:rPr>
            </w:pPr>
          </w:p>
        </w:tc>
      </w:tr>
      <w:tr w:rsidR="00B77DAE" w:rsidRPr="00A74C7E" w:rsidTr="00750848">
        <w:trPr>
          <w:cantSplit/>
        </w:trPr>
        <w:tc>
          <w:tcPr>
            <w:tcW w:w="4706"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15. Отношение к воинской обязанности, наличие удостоверения гражданина, подлежащего призыву на военную </w:t>
            </w:r>
            <w:r w:rsidRPr="00A74C7E">
              <w:rPr>
                <w:rFonts w:ascii="Times New Roman" w:hAnsi="Times New Roman"/>
                <w:sz w:val="24"/>
                <w:szCs w:val="24"/>
              </w:rPr>
              <w:br/>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A74C7E">
              <w:rPr>
                <w:rFonts w:ascii="Times New Roman" w:hAnsi="Times New Roman"/>
                <w:sz w:val="24"/>
                <w:szCs w:val="24"/>
              </w:rPr>
              <w:br/>
              <w:t>в котором состоите на воинском учете</w:t>
            </w:r>
          </w:p>
        </w:tc>
        <w:tc>
          <w:tcPr>
            <w:tcW w:w="5103" w:type="dxa"/>
          </w:tcPr>
          <w:p w:rsidR="00B77DAE" w:rsidRPr="00A74C7E" w:rsidRDefault="00B77DAE" w:rsidP="00B77DAE">
            <w:pPr>
              <w:spacing w:after="0" w:line="240" w:lineRule="auto"/>
              <w:rPr>
                <w:rFonts w:ascii="Times New Roman" w:hAnsi="Times New Roman"/>
                <w:sz w:val="24"/>
                <w:szCs w:val="24"/>
              </w:rPr>
            </w:pPr>
          </w:p>
        </w:tc>
      </w:tr>
      <w:tr w:rsidR="00B77DAE" w:rsidRPr="00A74C7E" w:rsidTr="00750848">
        <w:trPr>
          <w:cantSplit/>
        </w:trPr>
        <w:tc>
          <w:tcPr>
            <w:tcW w:w="4706"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16. Допуск к государственной тайне, оформленный за период работы, службы, учебы (указывается последний оформленный допуск к государственной тайне): </w:t>
            </w:r>
            <w:r w:rsidRPr="00A74C7E">
              <w:rPr>
                <w:rFonts w:ascii="Times New Roman" w:hAnsi="Times New Roman"/>
                <w:sz w:val="24"/>
                <w:szCs w:val="24"/>
              </w:rPr>
              <w:br/>
              <w:t>наименование органа или организации, оформивших допуск, форма допуска, год оформления</w:t>
            </w:r>
          </w:p>
        </w:tc>
        <w:tc>
          <w:tcPr>
            <w:tcW w:w="5103" w:type="dxa"/>
          </w:tcPr>
          <w:p w:rsidR="00B77DAE" w:rsidRPr="00A74C7E" w:rsidRDefault="00B77DAE" w:rsidP="00B77DAE">
            <w:pPr>
              <w:spacing w:after="0" w:line="240" w:lineRule="auto"/>
              <w:rPr>
                <w:rFonts w:ascii="Times New Roman" w:hAnsi="Times New Roman"/>
                <w:sz w:val="24"/>
                <w:szCs w:val="24"/>
              </w:rPr>
            </w:pPr>
          </w:p>
        </w:tc>
      </w:tr>
      <w:tr w:rsidR="00B77DAE" w:rsidRPr="00A74C7E" w:rsidTr="00750848">
        <w:trPr>
          <w:cantSplit/>
        </w:trPr>
        <w:tc>
          <w:tcPr>
            <w:tcW w:w="4706"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17. Паспорт, удостоверяющий личность гражданина Российской Федерации </w:t>
            </w:r>
            <w:r w:rsidRPr="00A74C7E">
              <w:rPr>
                <w:rFonts w:ascii="Times New Roman" w:hAnsi="Times New Roman"/>
                <w:sz w:val="24"/>
                <w:szCs w:val="24"/>
              </w:rPr>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5103" w:type="dxa"/>
          </w:tcPr>
          <w:p w:rsidR="00B77DAE" w:rsidRPr="00A74C7E" w:rsidRDefault="00B77DAE" w:rsidP="00B77DAE">
            <w:pPr>
              <w:spacing w:after="0" w:line="240" w:lineRule="auto"/>
              <w:rPr>
                <w:rFonts w:ascii="Times New Roman" w:hAnsi="Times New Roman"/>
                <w:sz w:val="24"/>
                <w:szCs w:val="24"/>
              </w:rPr>
            </w:pPr>
          </w:p>
        </w:tc>
      </w:tr>
    </w:tbl>
    <w:p w:rsidR="00B77DAE" w:rsidRPr="00A74C7E" w:rsidRDefault="00B77DAE" w:rsidP="00B77DAE">
      <w:pPr>
        <w:spacing w:after="0" w:line="240" w:lineRule="auto"/>
        <w:rPr>
          <w:rFonts w:ascii="Times New Roman" w:hAnsi="Times New Roman"/>
          <w:sz w:val="24"/>
          <w:szCs w:val="24"/>
        </w:rPr>
      </w:pP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18. Заполняется при поступлении на службу:</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органы внешней разведки Российской 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органы внутренних дел Российской 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органы государственной охраны;</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органы и организации прокуратуры Российской 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органы принудительного исполнения Российской 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Следственный комитет Российской 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федеральный орган обеспечения мобилизационной подготовки органов государственной власти Российской 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в учреждения и органы уголовно-исполнительной системы Российской Федерации, </w:t>
      </w:r>
      <w:r w:rsidRPr="00A74C7E">
        <w:rPr>
          <w:rFonts w:ascii="Times New Roman" w:hAnsi="Times New Roman"/>
          <w:sz w:val="24"/>
          <w:szCs w:val="24"/>
        </w:rPr>
        <w:br/>
        <w:t>а также на военную службу по контракту в войска национальной гвардии Российской 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lastRenderedPageBreak/>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p>
    <w:p w:rsidR="00B77DAE" w:rsidRPr="00A74C7E" w:rsidRDefault="00A74C7E" w:rsidP="00B77DAE">
      <w:pPr>
        <w:spacing w:after="0" w:line="240" w:lineRule="auto"/>
        <w:rPr>
          <w:rFonts w:ascii="Times New Roman" w:hAnsi="Times New Roman"/>
          <w:sz w:val="24"/>
          <w:szCs w:val="24"/>
        </w:rPr>
      </w:pPr>
      <w:r w:rsidRPr="00A74C7E">
        <w:rPr>
          <w:rFonts w:ascii="Times New Roman" w:hAnsi="Times New Roman"/>
          <w:sz w:val="24"/>
          <w:szCs w:val="24"/>
        </w:rPr>
        <w:t>___________________________________________________________________________</w:t>
      </w:r>
    </w:p>
    <w:p w:rsidR="009D5611" w:rsidRDefault="009D5611" w:rsidP="00B77DAE">
      <w:pPr>
        <w:spacing w:after="0" w:line="240" w:lineRule="auto"/>
        <w:rPr>
          <w:rFonts w:ascii="Times New Roman" w:hAnsi="Times New Roman"/>
          <w:sz w:val="24"/>
          <w:szCs w:val="24"/>
        </w:rPr>
      </w:pP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19. Имеете ли статус иностранного агента (дата решения о включении в реестр </w:t>
      </w:r>
      <w:r w:rsidRPr="00A74C7E">
        <w:rPr>
          <w:rFonts w:ascii="Times New Roman" w:hAnsi="Times New Roman"/>
          <w:sz w:val="24"/>
          <w:szCs w:val="24"/>
        </w:rPr>
        <w:br/>
        <w:t xml:space="preserve">иностранных агентов) </w:t>
      </w:r>
      <w:r w:rsidR="00A74C7E" w:rsidRPr="00A74C7E">
        <w:rPr>
          <w:rFonts w:ascii="Times New Roman" w:hAnsi="Times New Roman"/>
          <w:sz w:val="24"/>
          <w:szCs w:val="24"/>
        </w:rPr>
        <w:t>________________________________________________________</w:t>
      </w:r>
    </w:p>
    <w:p w:rsidR="009D5611" w:rsidRDefault="009D5611" w:rsidP="00B77DAE">
      <w:pPr>
        <w:spacing w:after="0" w:line="240" w:lineRule="auto"/>
        <w:rPr>
          <w:rFonts w:ascii="Times New Roman" w:hAnsi="Times New Roman"/>
          <w:sz w:val="24"/>
          <w:szCs w:val="24"/>
        </w:rPr>
      </w:pP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20. Имеется ли вступившее в законную силу решение суда о признании </w:t>
      </w:r>
      <w:r w:rsidRPr="00A74C7E">
        <w:rPr>
          <w:rFonts w:ascii="Times New Roman" w:hAnsi="Times New Roman"/>
          <w:sz w:val="24"/>
          <w:szCs w:val="24"/>
        </w:rPr>
        <w:br/>
        <w:t xml:space="preserve">Вас недееспособным или ограниченно дееспособным (дата и номер решения </w:t>
      </w:r>
      <w:proofErr w:type="gramStart"/>
      <w:r w:rsidRPr="00A74C7E">
        <w:rPr>
          <w:rFonts w:ascii="Times New Roman" w:hAnsi="Times New Roman"/>
          <w:sz w:val="24"/>
          <w:szCs w:val="24"/>
        </w:rPr>
        <w:t>суда)</w:t>
      </w:r>
      <w:r w:rsidRPr="00A74C7E">
        <w:rPr>
          <w:rFonts w:ascii="Times New Roman" w:hAnsi="Times New Roman"/>
          <w:sz w:val="24"/>
          <w:szCs w:val="24"/>
        </w:rPr>
        <w:br/>
      </w:r>
      <w:r w:rsidR="00A74C7E" w:rsidRPr="00A74C7E">
        <w:rPr>
          <w:rFonts w:ascii="Times New Roman" w:hAnsi="Times New Roman"/>
          <w:sz w:val="24"/>
          <w:szCs w:val="24"/>
        </w:rPr>
        <w:t>_</w:t>
      </w:r>
      <w:proofErr w:type="gramEnd"/>
      <w:r w:rsidR="00A74C7E" w:rsidRPr="00A74C7E">
        <w:rPr>
          <w:rFonts w:ascii="Times New Roman" w:hAnsi="Times New Roman"/>
          <w:sz w:val="24"/>
          <w:szCs w:val="24"/>
        </w:rPr>
        <w:t>___________________________________________________________________________</w:t>
      </w:r>
    </w:p>
    <w:p w:rsidR="00A74C7E" w:rsidRPr="00A74C7E" w:rsidRDefault="00A74C7E" w:rsidP="00B77DAE">
      <w:pPr>
        <w:spacing w:after="0" w:line="240" w:lineRule="auto"/>
        <w:rPr>
          <w:rFonts w:ascii="Times New Roman" w:hAnsi="Times New Roman"/>
          <w:sz w:val="24"/>
          <w:szCs w:val="24"/>
        </w:rPr>
      </w:pPr>
      <w:r w:rsidRPr="00A74C7E">
        <w:rPr>
          <w:rFonts w:ascii="Times New Roman" w:hAnsi="Times New Roman"/>
          <w:sz w:val="24"/>
          <w:szCs w:val="24"/>
        </w:rPr>
        <w:t>____________________________________________________________________________</w:t>
      </w:r>
    </w:p>
    <w:p w:rsidR="00B77DAE" w:rsidRPr="00A74C7E" w:rsidRDefault="00A74C7E" w:rsidP="00B77DAE">
      <w:pPr>
        <w:spacing w:after="0" w:line="240" w:lineRule="auto"/>
        <w:rPr>
          <w:rFonts w:ascii="Times New Roman" w:hAnsi="Times New Roman"/>
          <w:sz w:val="24"/>
          <w:szCs w:val="24"/>
        </w:rPr>
      </w:pPr>
      <w:r w:rsidRPr="00A74C7E">
        <w:rPr>
          <w:rFonts w:ascii="Times New Roman" w:hAnsi="Times New Roman"/>
          <w:sz w:val="24"/>
          <w:szCs w:val="24"/>
        </w:rPr>
        <w:t>____________________________________________________________________________</w:t>
      </w:r>
    </w:p>
    <w:p w:rsidR="009D5611" w:rsidRDefault="009D5611" w:rsidP="00B77DAE">
      <w:pPr>
        <w:spacing w:after="0" w:line="240" w:lineRule="auto"/>
        <w:rPr>
          <w:rFonts w:ascii="Times New Roman" w:hAnsi="Times New Roman"/>
          <w:sz w:val="24"/>
          <w:szCs w:val="24"/>
        </w:rPr>
      </w:pP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21. Замещаете ли государственную должность Российской Федерации, </w:t>
      </w:r>
      <w:r w:rsidRPr="00A74C7E">
        <w:rPr>
          <w:rFonts w:ascii="Times New Roman" w:hAnsi="Times New Roman"/>
          <w:sz w:val="24"/>
          <w:szCs w:val="24"/>
        </w:rPr>
        <w:br/>
        <w:t xml:space="preserve">государственную должность субъекта Российской Федерации, муниципальную </w:t>
      </w:r>
      <w:r w:rsidRPr="00A74C7E">
        <w:rPr>
          <w:rFonts w:ascii="Times New Roman" w:hAnsi="Times New Roman"/>
          <w:sz w:val="24"/>
          <w:szCs w:val="24"/>
        </w:rPr>
        <w:br/>
        <w:t xml:space="preserve">должность (полное наименование </w:t>
      </w:r>
      <w:proofErr w:type="gramStart"/>
      <w:r w:rsidRPr="00A74C7E">
        <w:rPr>
          <w:rFonts w:ascii="Times New Roman" w:hAnsi="Times New Roman"/>
          <w:sz w:val="24"/>
          <w:szCs w:val="24"/>
        </w:rPr>
        <w:t xml:space="preserve">должности)  </w:t>
      </w:r>
      <w:r w:rsidR="00A74C7E" w:rsidRPr="00A74C7E">
        <w:rPr>
          <w:rFonts w:ascii="Times New Roman" w:hAnsi="Times New Roman"/>
          <w:sz w:val="24"/>
          <w:szCs w:val="24"/>
        </w:rPr>
        <w:t>_</w:t>
      </w:r>
      <w:proofErr w:type="gramEnd"/>
      <w:r w:rsidR="00A74C7E" w:rsidRPr="00A74C7E">
        <w:rPr>
          <w:rFonts w:ascii="Times New Roman" w:hAnsi="Times New Roman"/>
          <w:sz w:val="24"/>
          <w:szCs w:val="24"/>
        </w:rPr>
        <w:t>__________________________________</w:t>
      </w:r>
    </w:p>
    <w:p w:rsidR="00B77DAE" w:rsidRDefault="00A74C7E" w:rsidP="00B77DAE">
      <w:pPr>
        <w:spacing w:after="0" w:line="240" w:lineRule="auto"/>
        <w:rPr>
          <w:rFonts w:ascii="Times New Roman" w:hAnsi="Times New Roman"/>
          <w:sz w:val="24"/>
          <w:szCs w:val="24"/>
        </w:rPr>
      </w:pPr>
      <w:r w:rsidRPr="00A74C7E">
        <w:rPr>
          <w:rFonts w:ascii="Times New Roman" w:hAnsi="Times New Roman"/>
          <w:sz w:val="24"/>
          <w:szCs w:val="24"/>
        </w:rPr>
        <w:t>________________________________________________________________________________________________________________________________________________________</w:t>
      </w:r>
    </w:p>
    <w:p w:rsidR="009D5611" w:rsidRPr="00A74C7E" w:rsidRDefault="009D5611" w:rsidP="00B77DAE">
      <w:pPr>
        <w:spacing w:after="0" w:line="240" w:lineRule="auto"/>
        <w:rPr>
          <w:rFonts w:ascii="Times New Roman" w:hAnsi="Times New Roman"/>
          <w:sz w:val="24"/>
          <w:szCs w:val="24"/>
        </w:rPr>
      </w:pPr>
    </w:p>
    <w:p w:rsidR="00B77DA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rsidRPr="00A74C7E">
        <w:rPr>
          <w:rFonts w:ascii="Times New Roman" w:hAnsi="Times New Roman"/>
          <w:sz w:val="24"/>
          <w:szCs w:val="24"/>
        </w:rPr>
        <w:br/>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A74C7E">
        <w:rPr>
          <w:rFonts w:ascii="Times New Roman" w:hAnsi="Times New Roman"/>
          <w:sz w:val="24"/>
          <w:szCs w:val="24"/>
        </w:rPr>
        <w:br/>
      </w:r>
      <w:r w:rsidR="009D5611">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9D5611" w:rsidRPr="00A74C7E" w:rsidRDefault="009D5611" w:rsidP="00B77DAE">
      <w:pPr>
        <w:spacing w:after="0" w:line="240" w:lineRule="auto"/>
        <w:rPr>
          <w:rFonts w:ascii="Times New Roman" w:hAnsi="Times New Roman"/>
          <w:sz w:val="24"/>
          <w:szCs w:val="24"/>
        </w:rPr>
      </w:pP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Pr="00A74C7E">
        <w:rPr>
          <w:rFonts w:ascii="Times New Roman" w:hAnsi="Times New Roman"/>
          <w:sz w:val="24"/>
          <w:szCs w:val="24"/>
        </w:rPr>
        <w:br/>
        <w:t>и (или) служебную тайну.</w:t>
      </w:r>
    </w:p>
    <w:p w:rsidR="00B77DA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Наименования организации, органа указываются полностью так, как они </w:t>
      </w:r>
      <w:r w:rsidRPr="00A74C7E">
        <w:rPr>
          <w:rFonts w:ascii="Times New Roman" w:hAnsi="Times New Roman"/>
          <w:sz w:val="24"/>
          <w:szCs w:val="24"/>
        </w:rPr>
        <w:br/>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p w:rsidR="009D5611" w:rsidRPr="00A74C7E" w:rsidRDefault="009D5611" w:rsidP="00B77DAE">
      <w:pPr>
        <w:spacing w:after="0" w:line="240" w:lineRule="auto"/>
        <w:rPr>
          <w:rFonts w:ascii="Times New Roman" w:hAnsi="Times New Roman"/>
          <w:sz w:val="24"/>
          <w:szCs w:val="24"/>
        </w:rPr>
      </w:pPr>
    </w:p>
    <w:tbl>
      <w:tblPr>
        <w:tblStyle w:val="a4"/>
        <w:tblW w:w="9413" w:type="dxa"/>
        <w:tblLayout w:type="fixed"/>
        <w:tblCellMar>
          <w:left w:w="28" w:type="dxa"/>
          <w:right w:w="28" w:type="dxa"/>
        </w:tblCellMar>
        <w:tblLook w:val="01E0" w:firstRow="1" w:lastRow="1" w:firstColumn="1" w:lastColumn="1" w:noHBand="0" w:noVBand="0"/>
      </w:tblPr>
      <w:tblGrid>
        <w:gridCol w:w="1531"/>
        <w:gridCol w:w="1531"/>
        <w:gridCol w:w="3119"/>
        <w:gridCol w:w="3232"/>
      </w:tblGrid>
      <w:tr w:rsidR="00B77DAE" w:rsidRPr="00A74C7E" w:rsidTr="00750848">
        <w:trPr>
          <w:trHeight w:val="500"/>
        </w:trPr>
        <w:tc>
          <w:tcPr>
            <w:tcW w:w="3062" w:type="dxa"/>
            <w:gridSpan w:val="2"/>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Месяц и год</w:t>
            </w:r>
          </w:p>
        </w:tc>
        <w:tc>
          <w:tcPr>
            <w:tcW w:w="3119" w:type="dxa"/>
            <w:vMerge w:val="restart"/>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Должность с указанием наименования организации, органа</w:t>
            </w:r>
          </w:p>
        </w:tc>
        <w:tc>
          <w:tcPr>
            <w:tcW w:w="3232" w:type="dxa"/>
            <w:vMerge w:val="restart"/>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Адрес организации, органа</w:t>
            </w:r>
          </w:p>
        </w:tc>
      </w:tr>
      <w:tr w:rsidR="00B77DAE" w:rsidRPr="00A74C7E" w:rsidTr="00750848">
        <w:tc>
          <w:tcPr>
            <w:tcW w:w="1531" w:type="dxa"/>
            <w:vAlign w:val="center"/>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приема</w:t>
            </w:r>
          </w:p>
        </w:tc>
        <w:tc>
          <w:tcPr>
            <w:tcW w:w="1531" w:type="dxa"/>
            <w:vAlign w:val="center"/>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увольнения</w:t>
            </w:r>
          </w:p>
        </w:tc>
        <w:tc>
          <w:tcPr>
            <w:tcW w:w="3119" w:type="dxa"/>
            <w:vMerge/>
          </w:tcPr>
          <w:p w:rsidR="00B77DAE" w:rsidRPr="00A74C7E" w:rsidRDefault="00B77DAE" w:rsidP="00B77DAE">
            <w:pPr>
              <w:spacing w:after="0" w:line="240" w:lineRule="auto"/>
              <w:rPr>
                <w:rFonts w:ascii="Times New Roman" w:hAnsi="Times New Roman"/>
                <w:sz w:val="24"/>
                <w:szCs w:val="24"/>
              </w:rPr>
            </w:pPr>
          </w:p>
        </w:tc>
        <w:tc>
          <w:tcPr>
            <w:tcW w:w="3232" w:type="dxa"/>
            <w:vMerge/>
          </w:tcPr>
          <w:p w:rsidR="00B77DAE" w:rsidRPr="00A74C7E" w:rsidRDefault="00B77DAE" w:rsidP="00B77DAE">
            <w:pPr>
              <w:spacing w:after="0" w:line="240" w:lineRule="auto"/>
              <w:rPr>
                <w:rFonts w:ascii="Times New Roman" w:hAnsi="Times New Roman"/>
                <w:sz w:val="24"/>
                <w:szCs w:val="24"/>
              </w:rPr>
            </w:pPr>
          </w:p>
        </w:tc>
      </w:tr>
      <w:tr w:rsidR="00B77DAE" w:rsidRPr="00A74C7E" w:rsidTr="00750848">
        <w:tc>
          <w:tcPr>
            <w:tcW w:w="1531" w:type="dxa"/>
          </w:tcPr>
          <w:p w:rsidR="00B77DAE" w:rsidRPr="00A74C7E" w:rsidRDefault="00B77DAE" w:rsidP="00B77DAE">
            <w:pPr>
              <w:spacing w:after="0" w:line="240" w:lineRule="auto"/>
              <w:rPr>
                <w:rFonts w:ascii="Times New Roman" w:hAnsi="Times New Roman"/>
                <w:sz w:val="24"/>
                <w:szCs w:val="24"/>
              </w:rPr>
            </w:pPr>
          </w:p>
        </w:tc>
        <w:tc>
          <w:tcPr>
            <w:tcW w:w="1531" w:type="dxa"/>
          </w:tcPr>
          <w:p w:rsidR="00B77DAE" w:rsidRPr="00A74C7E" w:rsidRDefault="00B77DAE" w:rsidP="00B77DAE">
            <w:pPr>
              <w:spacing w:after="0" w:line="240" w:lineRule="auto"/>
              <w:rPr>
                <w:rFonts w:ascii="Times New Roman" w:hAnsi="Times New Roman"/>
                <w:sz w:val="24"/>
                <w:szCs w:val="24"/>
              </w:rPr>
            </w:pPr>
          </w:p>
        </w:tc>
        <w:tc>
          <w:tcPr>
            <w:tcW w:w="3119" w:type="dxa"/>
          </w:tcPr>
          <w:p w:rsidR="00B77DAE" w:rsidRPr="00A74C7E" w:rsidRDefault="00B77DAE" w:rsidP="00B77DAE">
            <w:pPr>
              <w:spacing w:after="0" w:line="240" w:lineRule="auto"/>
              <w:rPr>
                <w:rFonts w:ascii="Times New Roman" w:hAnsi="Times New Roman"/>
                <w:sz w:val="24"/>
                <w:szCs w:val="24"/>
              </w:rPr>
            </w:pPr>
          </w:p>
        </w:tc>
        <w:tc>
          <w:tcPr>
            <w:tcW w:w="3232" w:type="dxa"/>
          </w:tcPr>
          <w:p w:rsidR="00B77DAE" w:rsidRPr="00A74C7E" w:rsidRDefault="00B77DAE" w:rsidP="00B77DAE">
            <w:pPr>
              <w:spacing w:after="0" w:line="240" w:lineRule="auto"/>
              <w:rPr>
                <w:rFonts w:ascii="Times New Roman" w:hAnsi="Times New Roman"/>
                <w:sz w:val="24"/>
                <w:szCs w:val="24"/>
              </w:rPr>
            </w:pPr>
          </w:p>
        </w:tc>
      </w:tr>
      <w:tr w:rsidR="00B77DAE" w:rsidRPr="00A74C7E" w:rsidTr="00750848">
        <w:tc>
          <w:tcPr>
            <w:tcW w:w="1531" w:type="dxa"/>
          </w:tcPr>
          <w:p w:rsidR="00B77DAE" w:rsidRPr="00A74C7E" w:rsidRDefault="00B77DAE" w:rsidP="00B77DAE">
            <w:pPr>
              <w:spacing w:after="0" w:line="240" w:lineRule="auto"/>
              <w:rPr>
                <w:rFonts w:ascii="Times New Roman" w:hAnsi="Times New Roman"/>
                <w:sz w:val="24"/>
                <w:szCs w:val="24"/>
              </w:rPr>
            </w:pPr>
          </w:p>
        </w:tc>
        <w:tc>
          <w:tcPr>
            <w:tcW w:w="1531" w:type="dxa"/>
          </w:tcPr>
          <w:p w:rsidR="00B77DAE" w:rsidRPr="00A74C7E" w:rsidRDefault="00B77DAE" w:rsidP="00B77DAE">
            <w:pPr>
              <w:spacing w:after="0" w:line="240" w:lineRule="auto"/>
              <w:rPr>
                <w:rFonts w:ascii="Times New Roman" w:hAnsi="Times New Roman"/>
                <w:sz w:val="24"/>
                <w:szCs w:val="24"/>
              </w:rPr>
            </w:pPr>
          </w:p>
        </w:tc>
        <w:tc>
          <w:tcPr>
            <w:tcW w:w="3119" w:type="dxa"/>
          </w:tcPr>
          <w:p w:rsidR="00B77DAE" w:rsidRPr="00A74C7E" w:rsidRDefault="00B77DAE" w:rsidP="00B77DAE">
            <w:pPr>
              <w:spacing w:after="0" w:line="240" w:lineRule="auto"/>
              <w:rPr>
                <w:rFonts w:ascii="Times New Roman" w:hAnsi="Times New Roman"/>
                <w:sz w:val="24"/>
                <w:szCs w:val="24"/>
              </w:rPr>
            </w:pPr>
          </w:p>
        </w:tc>
        <w:tc>
          <w:tcPr>
            <w:tcW w:w="3232" w:type="dxa"/>
          </w:tcPr>
          <w:p w:rsidR="00B77DAE" w:rsidRPr="00A74C7E" w:rsidRDefault="00B77DAE" w:rsidP="00B77DAE">
            <w:pPr>
              <w:spacing w:after="0" w:line="240" w:lineRule="auto"/>
              <w:rPr>
                <w:rFonts w:ascii="Times New Roman" w:hAnsi="Times New Roman"/>
                <w:sz w:val="24"/>
                <w:szCs w:val="24"/>
              </w:rPr>
            </w:pPr>
          </w:p>
        </w:tc>
      </w:tr>
      <w:tr w:rsidR="00B77DAE" w:rsidRPr="00A74C7E" w:rsidTr="00750848">
        <w:tc>
          <w:tcPr>
            <w:tcW w:w="1531" w:type="dxa"/>
          </w:tcPr>
          <w:p w:rsidR="00B77DAE" w:rsidRPr="00A74C7E" w:rsidRDefault="00B77DAE" w:rsidP="00B77DAE">
            <w:pPr>
              <w:spacing w:after="0" w:line="240" w:lineRule="auto"/>
              <w:rPr>
                <w:sz w:val="24"/>
                <w:szCs w:val="24"/>
              </w:rPr>
            </w:pPr>
          </w:p>
        </w:tc>
        <w:tc>
          <w:tcPr>
            <w:tcW w:w="1531" w:type="dxa"/>
          </w:tcPr>
          <w:p w:rsidR="00B77DAE" w:rsidRPr="00A74C7E" w:rsidRDefault="00B77DAE" w:rsidP="00B77DAE">
            <w:pPr>
              <w:spacing w:after="0" w:line="240" w:lineRule="auto"/>
              <w:rPr>
                <w:sz w:val="24"/>
                <w:szCs w:val="24"/>
              </w:rPr>
            </w:pPr>
          </w:p>
        </w:tc>
        <w:tc>
          <w:tcPr>
            <w:tcW w:w="3119" w:type="dxa"/>
          </w:tcPr>
          <w:p w:rsidR="00B77DAE" w:rsidRPr="00A74C7E" w:rsidRDefault="00B77DAE" w:rsidP="00B77DAE">
            <w:pPr>
              <w:spacing w:after="0" w:line="240" w:lineRule="auto"/>
              <w:rPr>
                <w:sz w:val="24"/>
                <w:szCs w:val="24"/>
              </w:rPr>
            </w:pPr>
          </w:p>
        </w:tc>
        <w:tc>
          <w:tcPr>
            <w:tcW w:w="3232" w:type="dxa"/>
          </w:tcPr>
          <w:p w:rsidR="00B77DAE" w:rsidRPr="00A74C7E" w:rsidRDefault="00B77DAE" w:rsidP="00B77DAE">
            <w:pPr>
              <w:spacing w:after="0" w:line="240" w:lineRule="auto"/>
              <w:rPr>
                <w:sz w:val="24"/>
                <w:szCs w:val="24"/>
              </w:rPr>
            </w:pPr>
          </w:p>
        </w:tc>
      </w:tr>
      <w:tr w:rsidR="00B77DAE" w:rsidRPr="00A74C7E" w:rsidTr="00750848">
        <w:tc>
          <w:tcPr>
            <w:tcW w:w="1531" w:type="dxa"/>
          </w:tcPr>
          <w:p w:rsidR="00B77DAE" w:rsidRPr="00A74C7E" w:rsidRDefault="00B77DAE" w:rsidP="00B77DAE">
            <w:pPr>
              <w:spacing w:after="0" w:line="240" w:lineRule="auto"/>
              <w:rPr>
                <w:sz w:val="24"/>
                <w:szCs w:val="24"/>
              </w:rPr>
            </w:pPr>
          </w:p>
        </w:tc>
        <w:tc>
          <w:tcPr>
            <w:tcW w:w="1531" w:type="dxa"/>
          </w:tcPr>
          <w:p w:rsidR="00B77DAE" w:rsidRPr="00A74C7E" w:rsidRDefault="00B77DAE" w:rsidP="00B77DAE">
            <w:pPr>
              <w:spacing w:after="0" w:line="240" w:lineRule="auto"/>
              <w:rPr>
                <w:sz w:val="24"/>
                <w:szCs w:val="24"/>
              </w:rPr>
            </w:pPr>
          </w:p>
        </w:tc>
        <w:tc>
          <w:tcPr>
            <w:tcW w:w="3119" w:type="dxa"/>
          </w:tcPr>
          <w:p w:rsidR="00B77DAE" w:rsidRPr="00A74C7E" w:rsidRDefault="00B77DAE" w:rsidP="00B77DAE">
            <w:pPr>
              <w:spacing w:after="0" w:line="240" w:lineRule="auto"/>
              <w:rPr>
                <w:sz w:val="24"/>
                <w:szCs w:val="24"/>
              </w:rPr>
            </w:pPr>
          </w:p>
        </w:tc>
        <w:tc>
          <w:tcPr>
            <w:tcW w:w="3232" w:type="dxa"/>
          </w:tcPr>
          <w:p w:rsidR="00B77DAE" w:rsidRPr="00A74C7E" w:rsidRDefault="00B77DAE" w:rsidP="00B77DAE">
            <w:pPr>
              <w:spacing w:after="0" w:line="240" w:lineRule="auto"/>
              <w:rPr>
                <w:sz w:val="24"/>
                <w:szCs w:val="24"/>
              </w:rPr>
            </w:pPr>
          </w:p>
        </w:tc>
      </w:tr>
      <w:tr w:rsidR="00B77DAE" w:rsidRPr="00A74C7E" w:rsidTr="00750848">
        <w:tc>
          <w:tcPr>
            <w:tcW w:w="1531" w:type="dxa"/>
          </w:tcPr>
          <w:p w:rsidR="00B77DAE" w:rsidRPr="00A74C7E" w:rsidRDefault="00B77DAE" w:rsidP="00B77DAE">
            <w:pPr>
              <w:spacing w:after="0" w:line="240" w:lineRule="auto"/>
              <w:rPr>
                <w:sz w:val="24"/>
                <w:szCs w:val="24"/>
              </w:rPr>
            </w:pPr>
          </w:p>
        </w:tc>
        <w:tc>
          <w:tcPr>
            <w:tcW w:w="1531" w:type="dxa"/>
          </w:tcPr>
          <w:p w:rsidR="00B77DAE" w:rsidRPr="00A74C7E" w:rsidRDefault="00B77DAE" w:rsidP="00B77DAE">
            <w:pPr>
              <w:spacing w:after="0" w:line="240" w:lineRule="auto"/>
              <w:rPr>
                <w:sz w:val="24"/>
                <w:szCs w:val="24"/>
              </w:rPr>
            </w:pPr>
          </w:p>
        </w:tc>
        <w:tc>
          <w:tcPr>
            <w:tcW w:w="3119" w:type="dxa"/>
          </w:tcPr>
          <w:p w:rsidR="00B77DAE" w:rsidRPr="00A74C7E" w:rsidRDefault="00B77DAE" w:rsidP="00B77DAE">
            <w:pPr>
              <w:spacing w:after="0" w:line="240" w:lineRule="auto"/>
              <w:rPr>
                <w:sz w:val="24"/>
                <w:szCs w:val="24"/>
              </w:rPr>
            </w:pPr>
          </w:p>
        </w:tc>
        <w:tc>
          <w:tcPr>
            <w:tcW w:w="3232" w:type="dxa"/>
          </w:tcPr>
          <w:p w:rsidR="00B77DAE" w:rsidRPr="00A74C7E" w:rsidRDefault="00B77DAE" w:rsidP="00B77DAE">
            <w:pPr>
              <w:spacing w:after="0" w:line="240" w:lineRule="auto"/>
              <w:rPr>
                <w:sz w:val="24"/>
                <w:szCs w:val="24"/>
              </w:rPr>
            </w:pPr>
          </w:p>
        </w:tc>
      </w:tr>
      <w:tr w:rsidR="00B77DAE" w:rsidRPr="00A74C7E" w:rsidTr="00750848">
        <w:tc>
          <w:tcPr>
            <w:tcW w:w="1531" w:type="dxa"/>
          </w:tcPr>
          <w:p w:rsidR="00B77DAE" w:rsidRPr="00A74C7E" w:rsidRDefault="00B77DAE" w:rsidP="00B77DAE">
            <w:pPr>
              <w:spacing w:after="0" w:line="240" w:lineRule="auto"/>
              <w:rPr>
                <w:sz w:val="24"/>
                <w:szCs w:val="24"/>
              </w:rPr>
            </w:pPr>
          </w:p>
        </w:tc>
        <w:tc>
          <w:tcPr>
            <w:tcW w:w="1531" w:type="dxa"/>
          </w:tcPr>
          <w:p w:rsidR="00B77DAE" w:rsidRPr="00A74C7E" w:rsidRDefault="00B77DAE" w:rsidP="00B77DAE">
            <w:pPr>
              <w:spacing w:after="0" w:line="240" w:lineRule="auto"/>
              <w:rPr>
                <w:sz w:val="24"/>
                <w:szCs w:val="24"/>
              </w:rPr>
            </w:pPr>
          </w:p>
        </w:tc>
        <w:tc>
          <w:tcPr>
            <w:tcW w:w="3119" w:type="dxa"/>
          </w:tcPr>
          <w:p w:rsidR="00B77DAE" w:rsidRPr="00A74C7E" w:rsidRDefault="00B77DAE" w:rsidP="00B77DAE">
            <w:pPr>
              <w:spacing w:after="0" w:line="240" w:lineRule="auto"/>
              <w:rPr>
                <w:sz w:val="24"/>
                <w:szCs w:val="24"/>
              </w:rPr>
            </w:pPr>
          </w:p>
        </w:tc>
        <w:tc>
          <w:tcPr>
            <w:tcW w:w="3232" w:type="dxa"/>
          </w:tcPr>
          <w:p w:rsidR="00B77DAE" w:rsidRPr="00A74C7E" w:rsidRDefault="00B77DAE" w:rsidP="00B77DAE">
            <w:pPr>
              <w:spacing w:after="0" w:line="240" w:lineRule="auto"/>
              <w:rPr>
                <w:sz w:val="24"/>
                <w:szCs w:val="24"/>
              </w:rPr>
            </w:pPr>
          </w:p>
        </w:tc>
      </w:tr>
      <w:tr w:rsidR="00B77DAE" w:rsidRPr="00A74C7E" w:rsidTr="00750848">
        <w:tc>
          <w:tcPr>
            <w:tcW w:w="1531" w:type="dxa"/>
          </w:tcPr>
          <w:p w:rsidR="00B77DAE" w:rsidRPr="00A74C7E" w:rsidRDefault="00B77DAE" w:rsidP="00B77DAE">
            <w:pPr>
              <w:spacing w:after="0" w:line="240" w:lineRule="auto"/>
              <w:rPr>
                <w:sz w:val="24"/>
                <w:szCs w:val="24"/>
              </w:rPr>
            </w:pPr>
          </w:p>
        </w:tc>
        <w:tc>
          <w:tcPr>
            <w:tcW w:w="1531" w:type="dxa"/>
          </w:tcPr>
          <w:p w:rsidR="00B77DAE" w:rsidRPr="00A74C7E" w:rsidRDefault="00B77DAE" w:rsidP="00B77DAE">
            <w:pPr>
              <w:spacing w:after="0" w:line="240" w:lineRule="auto"/>
              <w:rPr>
                <w:sz w:val="24"/>
                <w:szCs w:val="24"/>
              </w:rPr>
            </w:pPr>
          </w:p>
        </w:tc>
        <w:tc>
          <w:tcPr>
            <w:tcW w:w="3119" w:type="dxa"/>
          </w:tcPr>
          <w:p w:rsidR="00B77DAE" w:rsidRPr="00A74C7E" w:rsidRDefault="00B77DAE" w:rsidP="00B77DAE">
            <w:pPr>
              <w:spacing w:after="0" w:line="240" w:lineRule="auto"/>
              <w:rPr>
                <w:sz w:val="24"/>
                <w:szCs w:val="24"/>
              </w:rPr>
            </w:pPr>
          </w:p>
        </w:tc>
        <w:tc>
          <w:tcPr>
            <w:tcW w:w="3232" w:type="dxa"/>
          </w:tcPr>
          <w:p w:rsidR="00B77DAE" w:rsidRPr="00A74C7E" w:rsidRDefault="00B77DAE" w:rsidP="00B77DAE">
            <w:pPr>
              <w:spacing w:after="0" w:line="240" w:lineRule="auto"/>
              <w:rPr>
                <w:sz w:val="24"/>
                <w:szCs w:val="24"/>
              </w:rPr>
            </w:pPr>
          </w:p>
        </w:tc>
      </w:tr>
    </w:tbl>
    <w:p w:rsidR="00B77DAE" w:rsidRPr="00A74C7E" w:rsidRDefault="00B77DAE" w:rsidP="00B77DAE">
      <w:pPr>
        <w:spacing w:after="0" w:line="240" w:lineRule="auto"/>
        <w:rPr>
          <w:rFonts w:ascii="Times New Roman" w:hAnsi="Times New Roman"/>
          <w:sz w:val="24"/>
          <w:szCs w:val="24"/>
        </w:rPr>
      </w:pPr>
    </w:p>
    <w:p w:rsidR="009D5611"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w:t>
      </w:r>
      <w:r w:rsidRPr="00A74C7E">
        <w:rPr>
          <w:rFonts w:ascii="Times New Roman" w:hAnsi="Times New Roman"/>
          <w:sz w:val="24"/>
          <w:szCs w:val="24"/>
        </w:rPr>
        <w:lastRenderedPageBreak/>
        <w:t xml:space="preserve">документ, дату его выдачи, в случае расторжения брака – дату прекращения брака, наименование органа, выдавшего соответствующий документ, дату его выдачи) </w:t>
      </w:r>
      <w:r w:rsidR="009D5611">
        <w:rPr>
          <w:rFonts w:ascii="Times New Roman" w:hAnsi="Times New Roman"/>
          <w:sz w:val="24"/>
          <w:szCs w:val="24"/>
        </w:rPr>
        <w:t>____________</w:t>
      </w:r>
    </w:p>
    <w:p w:rsidR="00B77DAE" w:rsidRPr="00A74C7E" w:rsidRDefault="009D5611" w:rsidP="00B77DAE">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r w:rsidR="00B77DAE" w:rsidRPr="00A74C7E">
        <w:rPr>
          <w:rFonts w:ascii="Times New Roman" w:hAnsi="Times New Roman"/>
          <w:sz w:val="24"/>
          <w:szCs w:val="24"/>
        </w:rPr>
        <w:t xml:space="preserve"> </w:t>
      </w:r>
    </w:p>
    <w:p w:rsidR="00B77DAE" w:rsidRPr="00A74C7E" w:rsidRDefault="009D5611" w:rsidP="00B77DAE">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9D5611" w:rsidRDefault="009D5611" w:rsidP="00B77DAE">
      <w:pPr>
        <w:spacing w:after="0" w:line="240" w:lineRule="auto"/>
        <w:rPr>
          <w:rFonts w:ascii="Times New Roman" w:hAnsi="Times New Roman"/>
          <w:sz w:val="24"/>
          <w:szCs w:val="24"/>
        </w:rPr>
      </w:pP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25. Члены семьи и близкие родственники: супруга (супруг), Ваши и Вашей супруги (супруга) отец, мать, дети, братья, сестры, усыновители, усыновленные дети, </w:t>
      </w:r>
      <w:r w:rsidR="00BC59E6" w:rsidRPr="00A74C7E">
        <w:rPr>
          <w:rFonts w:ascii="Times New Roman" w:hAnsi="Times New Roman"/>
          <w:sz w:val="24"/>
          <w:szCs w:val="24"/>
        </w:rPr>
        <w:t>не полнородные</w:t>
      </w:r>
      <w:r w:rsidRPr="00A74C7E">
        <w:rPr>
          <w:rFonts w:ascii="Times New Roman" w:hAnsi="Times New Roman"/>
          <w:sz w:val="24"/>
          <w:szCs w:val="24"/>
        </w:rPr>
        <w:t xml:space="preserve"> братья и сестры.</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rsidRPr="00A74C7E">
        <w:rPr>
          <w:rFonts w:ascii="Times New Roman" w:hAnsi="Times New Roman"/>
          <w:sz w:val="24"/>
          <w:szCs w:val="24"/>
        </w:rPr>
        <w:br/>
        <w:t>в одном жилом помещении, и сведения о бывших супругах.</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Если члены семьи и близкие родственники изменяли фамилию, имя, отчество, необходимо также указать их прежние фамилию, имя, отчество</w:t>
      </w:r>
    </w:p>
    <w:p w:rsidR="00B77DAE" w:rsidRPr="00A74C7E" w:rsidRDefault="00B77DAE" w:rsidP="00B77DAE">
      <w:pPr>
        <w:spacing w:after="0" w:line="240" w:lineRule="auto"/>
        <w:rPr>
          <w:rFonts w:ascii="Times New Roman" w:hAnsi="Times New Roman"/>
          <w:sz w:val="24"/>
          <w:szCs w:val="24"/>
        </w:rPr>
      </w:pPr>
    </w:p>
    <w:tbl>
      <w:tblPr>
        <w:tblStyle w:val="a4"/>
        <w:tblW w:w="9411" w:type="dxa"/>
        <w:tblLayout w:type="fixed"/>
        <w:tblCellMar>
          <w:left w:w="28" w:type="dxa"/>
          <w:right w:w="28" w:type="dxa"/>
        </w:tblCellMar>
        <w:tblLook w:val="00E0" w:firstRow="1" w:lastRow="1" w:firstColumn="1" w:lastColumn="0" w:noHBand="0" w:noVBand="0"/>
      </w:tblPr>
      <w:tblGrid>
        <w:gridCol w:w="1134"/>
        <w:gridCol w:w="1247"/>
        <w:gridCol w:w="2041"/>
        <w:gridCol w:w="1474"/>
        <w:gridCol w:w="1644"/>
        <w:gridCol w:w="1871"/>
      </w:tblGrid>
      <w:tr w:rsidR="00B77DAE" w:rsidRPr="00A74C7E" w:rsidTr="00750848">
        <w:tc>
          <w:tcPr>
            <w:tcW w:w="1134"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Степень родства</w:t>
            </w:r>
          </w:p>
        </w:tc>
        <w:tc>
          <w:tcPr>
            <w:tcW w:w="1247"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Фамилия, имя, отчество (при наличии)</w:t>
            </w:r>
          </w:p>
        </w:tc>
        <w:tc>
          <w:tcPr>
            <w:tcW w:w="2041"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Дата </w:t>
            </w:r>
            <w:r w:rsidRPr="00A74C7E">
              <w:rPr>
                <w:rFonts w:ascii="Times New Roman" w:hAnsi="Times New Roman"/>
                <w:sz w:val="24"/>
                <w:szCs w:val="24"/>
              </w:rPr>
              <w:br/>
              <w:t>и место рождения</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(указываются </w:t>
            </w:r>
            <w:r w:rsidRPr="00A74C7E">
              <w:rPr>
                <w:rFonts w:ascii="Times New Roman" w:hAnsi="Times New Roman"/>
                <w:sz w:val="24"/>
                <w:szCs w:val="24"/>
              </w:rPr>
              <w:br/>
              <w:t xml:space="preserve">в соответствии </w:t>
            </w:r>
            <w:r w:rsidRPr="00A74C7E">
              <w:rPr>
                <w:rFonts w:ascii="Times New Roman" w:hAnsi="Times New Roman"/>
                <w:sz w:val="24"/>
                <w:szCs w:val="24"/>
              </w:rPr>
              <w:br/>
              <w:t xml:space="preserve">с паспортом; </w:t>
            </w:r>
            <w:r w:rsidRPr="00A74C7E">
              <w:rPr>
                <w:rFonts w:ascii="Times New Roman" w:hAnsi="Times New Roman"/>
                <w:sz w:val="24"/>
                <w:szCs w:val="24"/>
              </w:rPr>
              <w:br/>
              <w:t xml:space="preserve">если информация </w:t>
            </w:r>
            <w:r w:rsidRPr="00A74C7E">
              <w:rPr>
                <w:rFonts w:ascii="Times New Roman" w:hAnsi="Times New Roman"/>
                <w:sz w:val="24"/>
                <w:szCs w:val="24"/>
              </w:rPr>
              <w:br/>
              <w:t xml:space="preserve">в паспорте </w:t>
            </w:r>
            <w:r w:rsidRPr="00A74C7E">
              <w:rPr>
                <w:rFonts w:ascii="Times New Roman" w:hAnsi="Times New Roman"/>
                <w:sz w:val="24"/>
                <w:szCs w:val="24"/>
              </w:rPr>
              <w:br/>
              <w:t xml:space="preserve">не совпадает </w:t>
            </w:r>
            <w:r w:rsidRPr="00A74C7E">
              <w:rPr>
                <w:rFonts w:ascii="Times New Roman" w:hAnsi="Times New Roman"/>
                <w:sz w:val="24"/>
                <w:szCs w:val="24"/>
              </w:rPr>
              <w:br/>
              <w:t xml:space="preserve">с информацией </w:t>
            </w:r>
            <w:r w:rsidRPr="00A74C7E">
              <w:rPr>
                <w:rFonts w:ascii="Times New Roman" w:hAnsi="Times New Roman"/>
                <w:sz w:val="24"/>
                <w:szCs w:val="24"/>
              </w:rPr>
              <w:br/>
              <w:t xml:space="preserve">в свидетельстве </w:t>
            </w:r>
            <w:r w:rsidRPr="00A74C7E">
              <w:rPr>
                <w:rFonts w:ascii="Times New Roman" w:hAnsi="Times New Roman"/>
                <w:sz w:val="24"/>
                <w:szCs w:val="24"/>
              </w:rPr>
              <w:br/>
              <w:t xml:space="preserve">о рождении, дополнительно указывается информация в соответствии </w:t>
            </w:r>
            <w:r w:rsidRPr="00A74C7E">
              <w:rPr>
                <w:rFonts w:ascii="Times New Roman" w:hAnsi="Times New Roman"/>
                <w:sz w:val="24"/>
                <w:szCs w:val="24"/>
              </w:rPr>
              <w:br/>
              <w:t xml:space="preserve">со свидетельством </w:t>
            </w:r>
            <w:r w:rsidRPr="00A74C7E">
              <w:rPr>
                <w:rFonts w:ascii="Times New Roman" w:hAnsi="Times New Roman"/>
                <w:sz w:val="24"/>
                <w:szCs w:val="24"/>
              </w:rPr>
              <w:br/>
              <w:t>о рождении)</w:t>
            </w:r>
          </w:p>
        </w:tc>
        <w:tc>
          <w:tcPr>
            <w:tcW w:w="1474"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Гражданство (подданство)</w:t>
            </w:r>
          </w:p>
        </w:tc>
        <w:tc>
          <w:tcPr>
            <w:tcW w:w="1644"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Место работы, учебы (наименование </w:t>
            </w:r>
            <w:r w:rsidRPr="00A74C7E">
              <w:rPr>
                <w:rFonts w:ascii="Times New Roman" w:hAnsi="Times New Roman"/>
                <w:sz w:val="24"/>
                <w:szCs w:val="24"/>
              </w:rPr>
              <w:br/>
              <w:t>и адрес организации, органа), должность</w:t>
            </w:r>
          </w:p>
        </w:tc>
        <w:tc>
          <w:tcPr>
            <w:tcW w:w="1871"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Место </w:t>
            </w:r>
            <w:r w:rsidRPr="00A74C7E">
              <w:rPr>
                <w:rFonts w:ascii="Times New Roman" w:hAnsi="Times New Roman"/>
                <w:sz w:val="24"/>
                <w:szCs w:val="24"/>
              </w:rPr>
              <w:br/>
              <w:t>жительства</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(адрес регистрации, фактического проживания; </w:t>
            </w:r>
            <w:r w:rsidRPr="00A74C7E">
              <w:rPr>
                <w:rFonts w:ascii="Times New Roman" w:hAnsi="Times New Roman"/>
                <w:sz w:val="24"/>
                <w:szCs w:val="24"/>
              </w:rPr>
              <w:br/>
              <w:t xml:space="preserve">в случае смерти родственника указываются дата </w:t>
            </w:r>
            <w:r w:rsidRPr="00A74C7E">
              <w:rPr>
                <w:rFonts w:ascii="Times New Roman" w:hAnsi="Times New Roman"/>
                <w:sz w:val="24"/>
                <w:szCs w:val="24"/>
              </w:rPr>
              <w:br/>
              <w:t>его смерти и место захоронения)</w:t>
            </w:r>
          </w:p>
        </w:tc>
      </w:tr>
      <w:tr w:rsidR="00B77DAE" w:rsidRPr="00A74C7E" w:rsidTr="00750848">
        <w:tc>
          <w:tcPr>
            <w:tcW w:w="1134" w:type="dxa"/>
            <w:vAlign w:val="bottom"/>
          </w:tcPr>
          <w:p w:rsidR="00B77DAE" w:rsidRPr="00A74C7E" w:rsidRDefault="00B77DAE" w:rsidP="00B77DAE">
            <w:pPr>
              <w:spacing w:after="0" w:line="240" w:lineRule="auto"/>
              <w:rPr>
                <w:rFonts w:ascii="Times New Roman" w:hAnsi="Times New Roman"/>
                <w:sz w:val="24"/>
                <w:szCs w:val="24"/>
              </w:rPr>
            </w:pPr>
          </w:p>
        </w:tc>
        <w:tc>
          <w:tcPr>
            <w:tcW w:w="1247" w:type="dxa"/>
            <w:vAlign w:val="bottom"/>
          </w:tcPr>
          <w:p w:rsidR="00B77DAE" w:rsidRPr="00A74C7E" w:rsidRDefault="00B77DAE" w:rsidP="00B77DAE">
            <w:pPr>
              <w:spacing w:after="0" w:line="240" w:lineRule="auto"/>
              <w:rPr>
                <w:rFonts w:ascii="Times New Roman" w:hAnsi="Times New Roman"/>
                <w:sz w:val="24"/>
                <w:szCs w:val="24"/>
              </w:rPr>
            </w:pPr>
          </w:p>
        </w:tc>
        <w:tc>
          <w:tcPr>
            <w:tcW w:w="2041" w:type="dxa"/>
            <w:vAlign w:val="bottom"/>
          </w:tcPr>
          <w:p w:rsidR="00B77DAE" w:rsidRPr="00A74C7E" w:rsidRDefault="00B77DAE" w:rsidP="00B77DAE">
            <w:pPr>
              <w:spacing w:after="0" w:line="240" w:lineRule="auto"/>
              <w:rPr>
                <w:rFonts w:ascii="Times New Roman" w:hAnsi="Times New Roman"/>
                <w:sz w:val="24"/>
                <w:szCs w:val="24"/>
              </w:rPr>
            </w:pPr>
          </w:p>
        </w:tc>
        <w:tc>
          <w:tcPr>
            <w:tcW w:w="1474" w:type="dxa"/>
            <w:vAlign w:val="bottom"/>
          </w:tcPr>
          <w:p w:rsidR="00B77DAE" w:rsidRPr="00A74C7E" w:rsidRDefault="00B77DAE" w:rsidP="00B77DAE">
            <w:pPr>
              <w:spacing w:after="0" w:line="240" w:lineRule="auto"/>
              <w:rPr>
                <w:rFonts w:ascii="Times New Roman" w:hAnsi="Times New Roman"/>
                <w:sz w:val="24"/>
                <w:szCs w:val="24"/>
              </w:rPr>
            </w:pPr>
          </w:p>
        </w:tc>
        <w:tc>
          <w:tcPr>
            <w:tcW w:w="1644" w:type="dxa"/>
            <w:vAlign w:val="bottom"/>
          </w:tcPr>
          <w:p w:rsidR="00B77DAE" w:rsidRPr="00A74C7E" w:rsidRDefault="00B77DAE" w:rsidP="00B77DAE">
            <w:pPr>
              <w:spacing w:after="0" w:line="240" w:lineRule="auto"/>
              <w:rPr>
                <w:rFonts w:ascii="Times New Roman" w:hAnsi="Times New Roman"/>
                <w:sz w:val="24"/>
                <w:szCs w:val="24"/>
              </w:rPr>
            </w:pPr>
          </w:p>
        </w:tc>
        <w:tc>
          <w:tcPr>
            <w:tcW w:w="1871" w:type="dxa"/>
            <w:vAlign w:val="bottom"/>
          </w:tcPr>
          <w:p w:rsidR="00B77DAE" w:rsidRPr="00A74C7E" w:rsidRDefault="00B77DAE" w:rsidP="00B77DAE">
            <w:pPr>
              <w:spacing w:after="0" w:line="240" w:lineRule="auto"/>
              <w:rPr>
                <w:rFonts w:ascii="Times New Roman" w:hAnsi="Times New Roman"/>
                <w:sz w:val="24"/>
                <w:szCs w:val="24"/>
              </w:rPr>
            </w:pPr>
          </w:p>
        </w:tc>
      </w:tr>
      <w:tr w:rsidR="00B77DAE" w:rsidRPr="00A74C7E" w:rsidTr="00750848">
        <w:tc>
          <w:tcPr>
            <w:tcW w:w="1134" w:type="dxa"/>
            <w:vAlign w:val="bottom"/>
          </w:tcPr>
          <w:p w:rsidR="00B77DAE" w:rsidRPr="00A74C7E" w:rsidRDefault="00B77DAE" w:rsidP="00B77DAE">
            <w:pPr>
              <w:spacing w:after="0" w:line="240" w:lineRule="auto"/>
              <w:rPr>
                <w:sz w:val="24"/>
                <w:szCs w:val="24"/>
              </w:rPr>
            </w:pPr>
          </w:p>
        </w:tc>
        <w:tc>
          <w:tcPr>
            <w:tcW w:w="1247" w:type="dxa"/>
            <w:vAlign w:val="bottom"/>
          </w:tcPr>
          <w:p w:rsidR="00B77DAE" w:rsidRPr="00A74C7E" w:rsidRDefault="00B77DAE" w:rsidP="00B77DAE">
            <w:pPr>
              <w:spacing w:after="0" w:line="240" w:lineRule="auto"/>
              <w:rPr>
                <w:sz w:val="24"/>
                <w:szCs w:val="24"/>
              </w:rPr>
            </w:pPr>
          </w:p>
        </w:tc>
        <w:tc>
          <w:tcPr>
            <w:tcW w:w="2041" w:type="dxa"/>
            <w:vAlign w:val="bottom"/>
          </w:tcPr>
          <w:p w:rsidR="00B77DAE" w:rsidRPr="00A74C7E" w:rsidRDefault="00B77DAE" w:rsidP="00B77DAE">
            <w:pPr>
              <w:spacing w:after="0" w:line="240" w:lineRule="auto"/>
              <w:rPr>
                <w:sz w:val="24"/>
                <w:szCs w:val="24"/>
              </w:rPr>
            </w:pPr>
          </w:p>
        </w:tc>
        <w:tc>
          <w:tcPr>
            <w:tcW w:w="1474" w:type="dxa"/>
            <w:vAlign w:val="bottom"/>
          </w:tcPr>
          <w:p w:rsidR="00B77DAE" w:rsidRPr="00A74C7E" w:rsidRDefault="00B77DAE" w:rsidP="00B77DAE">
            <w:pPr>
              <w:spacing w:after="0" w:line="240" w:lineRule="auto"/>
              <w:rPr>
                <w:sz w:val="24"/>
                <w:szCs w:val="24"/>
              </w:rPr>
            </w:pPr>
          </w:p>
        </w:tc>
        <w:tc>
          <w:tcPr>
            <w:tcW w:w="1644" w:type="dxa"/>
            <w:vAlign w:val="bottom"/>
          </w:tcPr>
          <w:p w:rsidR="00B77DAE" w:rsidRPr="00A74C7E" w:rsidRDefault="00B77DAE" w:rsidP="00B77DAE">
            <w:pPr>
              <w:spacing w:after="0" w:line="240" w:lineRule="auto"/>
              <w:rPr>
                <w:sz w:val="24"/>
                <w:szCs w:val="24"/>
              </w:rPr>
            </w:pPr>
          </w:p>
        </w:tc>
        <w:tc>
          <w:tcPr>
            <w:tcW w:w="1871" w:type="dxa"/>
            <w:vAlign w:val="bottom"/>
          </w:tcPr>
          <w:p w:rsidR="00B77DAE" w:rsidRPr="00A74C7E" w:rsidRDefault="00B77DAE" w:rsidP="00B77DAE">
            <w:pPr>
              <w:spacing w:after="0" w:line="240" w:lineRule="auto"/>
              <w:rPr>
                <w:sz w:val="24"/>
                <w:szCs w:val="24"/>
              </w:rPr>
            </w:pPr>
          </w:p>
        </w:tc>
      </w:tr>
      <w:tr w:rsidR="00B77DAE" w:rsidRPr="00A74C7E" w:rsidTr="00750848">
        <w:tc>
          <w:tcPr>
            <w:tcW w:w="1134" w:type="dxa"/>
            <w:vAlign w:val="bottom"/>
          </w:tcPr>
          <w:p w:rsidR="00B77DAE" w:rsidRPr="00A74C7E" w:rsidRDefault="00B77DAE" w:rsidP="00B77DAE">
            <w:pPr>
              <w:spacing w:after="0" w:line="240" w:lineRule="auto"/>
              <w:rPr>
                <w:sz w:val="24"/>
                <w:szCs w:val="24"/>
              </w:rPr>
            </w:pPr>
          </w:p>
        </w:tc>
        <w:tc>
          <w:tcPr>
            <w:tcW w:w="1247" w:type="dxa"/>
            <w:vAlign w:val="bottom"/>
          </w:tcPr>
          <w:p w:rsidR="00B77DAE" w:rsidRPr="00A74C7E" w:rsidRDefault="00B77DAE" w:rsidP="00B77DAE">
            <w:pPr>
              <w:spacing w:after="0" w:line="240" w:lineRule="auto"/>
              <w:rPr>
                <w:sz w:val="24"/>
                <w:szCs w:val="24"/>
              </w:rPr>
            </w:pPr>
          </w:p>
        </w:tc>
        <w:tc>
          <w:tcPr>
            <w:tcW w:w="2041" w:type="dxa"/>
            <w:vAlign w:val="bottom"/>
          </w:tcPr>
          <w:p w:rsidR="00B77DAE" w:rsidRPr="00A74C7E" w:rsidRDefault="00B77DAE" w:rsidP="00B77DAE">
            <w:pPr>
              <w:spacing w:after="0" w:line="240" w:lineRule="auto"/>
              <w:rPr>
                <w:sz w:val="24"/>
                <w:szCs w:val="24"/>
              </w:rPr>
            </w:pPr>
          </w:p>
        </w:tc>
        <w:tc>
          <w:tcPr>
            <w:tcW w:w="1474" w:type="dxa"/>
            <w:vAlign w:val="bottom"/>
          </w:tcPr>
          <w:p w:rsidR="00B77DAE" w:rsidRPr="00A74C7E" w:rsidRDefault="00B77DAE" w:rsidP="00B77DAE">
            <w:pPr>
              <w:spacing w:after="0" w:line="240" w:lineRule="auto"/>
              <w:rPr>
                <w:sz w:val="24"/>
                <w:szCs w:val="24"/>
              </w:rPr>
            </w:pPr>
          </w:p>
        </w:tc>
        <w:tc>
          <w:tcPr>
            <w:tcW w:w="1644" w:type="dxa"/>
            <w:vAlign w:val="bottom"/>
          </w:tcPr>
          <w:p w:rsidR="00B77DAE" w:rsidRPr="00A74C7E" w:rsidRDefault="00B77DAE" w:rsidP="00B77DAE">
            <w:pPr>
              <w:spacing w:after="0" w:line="240" w:lineRule="auto"/>
              <w:rPr>
                <w:sz w:val="24"/>
                <w:szCs w:val="24"/>
              </w:rPr>
            </w:pPr>
          </w:p>
        </w:tc>
        <w:tc>
          <w:tcPr>
            <w:tcW w:w="1871" w:type="dxa"/>
            <w:vAlign w:val="bottom"/>
          </w:tcPr>
          <w:p w:rsidR="00B77DAE" w:rsidRPr="00A74C7E" w:rsidRDefault="00B77DAE" w:rsidP="00B77DAE">
            <w:pPr>
              <w:spacing w:after="0" w:line="240" w:lineRule="auto"/>
              <w:rPr>
                <w:sz w:val="24"/>
                <w:szCs w:val="24"/>
              </w:rPr>
            </w:pPr>
          </w:p>
        </w:tc>
      </w:tr>
      <w:tr w:rsidR="00B77DAE" w:rsidRPr="00A74C7E" w:rsidTr="00750848">
        <w:tc>
          <w:tcPr>
            <w:tcW w:w="1134" w:type="dxa"/>
            <w:vAlign w:val="bottom"/>
          </w:tcPr>
          <w:p w:rsidR="00B77DAE" w:rsidRPr="00A74C7E" w:rsidRDefault="00B77DAE" w:rsidP="00B77DAE">
            <w:pPr>
              <w:spacing w:after="0" w:line="240" w:lineRule="auto"/>
              <w:rPr>
                <w:sz w:val="24"/>
                <w:szCs w:val="24"/>
              </w:rPr>
            </w:pPr>
          </w:p>
        </w:tc>
        <w:tc>
          <w:tcPr>
            <w:tcW w:w="1247" w:type="dxa"/>
            <w:vAlign w:val="bottom"/>
          </w:tcPr>
          <w:p w:rsidR="00B77DAE" w:rsidRPr="00A74C7E" w:rsidRDefault="00B77DAE" w:rsidP="00B77DAE">
            <w:pPr>
              <w:spacing w:after="0" w:line="240" w:lineRule="auto"/>
              <w:rPr>
                <w:sz w:val="24"/>
                <w:szCs w:val="24"/>
              </w:rPr>
            </w:pPr>
          </w:p>
        </w:tc>
        <w:tc>
          <w:tcPr>
            <w:tcW w:w="2041" w:type="dxa"/>
            <w:vAlign w:val="bottom"/>
          </w:tcPr>
          <w:p w:rsidR="00B77DAE" w:rsidRPr="00A74C7E" w:rsidRDefault="00B77DAE" w:rsidP="00B77DAE">
            <w:pPr>
              <w:spacing w:after="0" w:line="240" w:lineRule="auto"/>
              <w:rPr>
                <w:sz w:val="24"/>
                <w:szCs w:val="24"/>
              </w:rPr>
            </w:pPr>
          </w:p>
        </w:tc>
        <w:tc>
          <w:tcPr>
            <w:tcW w:w="1474" w:type="dxa"/>
            <w:vAlign w:val="bottom"/>
          </w:tcPr>
          <w:p w:rsidR="00B77DAE" w:rsidRPr="00A74C7E" w:rsidRDefault="00B77DAE" w:rsidP="00B77DAE">
            <w:pPr>
              <w:spacing w:after="0" w:line="240" w:lineRule="auto"/>
              <w:rPr>
                <w:sz w:val="24"/>
                <w:szCs w:val="24"/>
              </w:rPr>
            </w:pPr>
          </w:p>
        </w:tc>
        <w:tc>
          <w:tcPr>
            <w:tcW w:w="1644" w:type="dxa"/>
            <w:vAlign w:val="bottom"/>
          </w:tcPr>
          <w:p w:rsidR="00B77DAE" w:rsidRPr="00A74C7E" w:rsidRDefault="00B77DAE" w:rsidP="00B77DAE">
            <w:pPr>
              <w:spacing w:after="0" w:line="240" w:lineRule="auto"/>
              <w:rPr>
                <w:sz w:val="24"/>
                <w:szCs w:val="24"/>
              </w:rPr>
            </w:pPr>
          </w:p>
        </w:tc>
        <w:tc>
          <w:tcPr>
            <w:tcW w:w="1871" w:type="dxa"/>
            <w:vAlign w:val="bottom"/>
          </w:tcPr>
          <w:p w:rsidR="00B77DAE" w:rsidRPr="00A74C7E" w:rsidRDefault="00B77DAE" w:rsidP="00B77DAE">
            <w:pPr>
              <w:spacing w:after="0" w:line="240" w:lineRule="auto"/>
              <w:rPr>
                <w:sz w:val="24"/>
                <w:szCs w:val="24"/>
              </w:rPr>
            </w:pPr>
          </w:p>
        </w:tc>
      </w:tr>
      <w:tr w:rsidR="00B77DAE" w:rsidRPr="00A74C7E" w:rsidTr="00750848">
        <w:tc>
          <w:tcPr>
            <w:tcW w:w="1134" w:type="dxa"/>
            <w:vAlign w:val="bottom"/>
          </w:tcPr>
          <w:p w:rsidR="00B77DAE" w:rsidRPr="00A74C7E" w:rsidRDefault="00B77DAE" w:rsidP="00B77DAE">
            <w:pPr>
              <w:spacing w:after="0" w:line="240" w:lineRule="auto"/>
              <w:rPr>
                <w:sz w:val="24"/>
                <w:szCs w:val="24"/>
              </w:rPr>
            </w:pPr>
          </w:p>
        </w:tc>
        <w:tc>
          <w:tcPr>
            <w:tcW w:w="1247" w:type="dxa"/>
            <w:vAlign w:val="bottom"/>
          </w:tcPr>
          <w:p w:rsidR="00B77DAE" w:rsidRPr="00A74C7E" w:rsidRDefault="00B77DAE" w:rsidP="00B77DAE">
            <w:pPr>
              <w:spacing w:after="0" w:line="240" w:lineRule="auto"/>
              <w:rPr>
                <w:sz w:val="24"/>
                <w:szCs w:val="24"/>
              </w:rPr>
            </w:pPr>
          </w:p>
        </w:tc>
        <w:tc>
          <w:tcPr>
            <w:tcW w:w="2041" w:type="dxa"/>
            <w:vAlign w:val="bottom"/>
          </w:tcPr>
          <w:p w:rsidR="00B77DAE" w:rsidRPr="00A74C7E" w:rsidRDefault="00B77DAE" w:rsidP="00B77DAE">
            <w:pPr>
              <w:spacing w:after="0" w:line="240" w:lineRule="auto"/>
              <w:rPr>
                <w:sz w:val="24"/>
                <w:szCs w:val="24"/>
              </w:rPr>
            </w:pPr>
          </w:p>
        </w:tc>
        <w:tc>
          <w:tcPr>
            <w:tcW w:w="1474" w:type="dxa"/>
            <w:vAlign w:val="bottom"/>
          </w:tcPr>
          <w:p w:rsidR="00B77DAE" w:rsidRPr="00A74C7E" w:rsidRDefault="00B77DAE" w:rsidP="00B77DAE">
            <w:pPr>
              <w:spacing w:after="0" w:line="240" w:lineRule="auto"/>
              <w:rPr>
                <w:sz w:val="24"/>
                <w:szCs w:val="24"/>
              </w:rPr>
            </w:pPr>
          </w:p>
        </w:tc>
        <w:tc>
          <w:tcPr>
            <w:tcW w:w="1644" w:type="dxa"/>
            <w:vAlign w:val="bottom"/>
          </w:tcPr>
          <w:p w:rsidR="00B77DAE" w:rsidRPr="00A74C7E" w:rsidRDefault="00B77DAE" w:rsidP="00B77DAE">
            <w:pPr>
              <w:spacing w:after="0" w:line="240" w:lineRule="auto"/>
              <w:rPr>
                <w:sz w:val="24"/>
                <w:szCs w:val="24"/>
              </w:rPr>
            </w:pPr>
          </w:p>
        </w:tc>
        <w:tc>
          <w:tcPr>
            <w:tcW w:w="1871" w:type="dxa"/>
            <w:vAlign w:val="bottom"/>
          </w:tcPr>
          <w:p w:rsidR="00B77DAE" w:rsidRPr="00A74C7E" w:rsidRDefault="00B77DAE" w:rsidP="00B77DAE">
            <w:pPr>
              <w:spacing w:after="0" w:line="240" w:lineRule="auto"/>
              <w:rPr>
                <w:sz w:val="24"/>
                <w:szCs w:val="24"/>
              </w:rPr>
            </w:pPr>
          </w:p>
        </w:tc>
      </w:tr>
      <w:tr w:rsidR="00B77DAE" w:rsidRPr="00A74C7E" w:rsidTr="00750848">
        <w:tc>
          <w:tcPr>
            <w:tcW w:w="1134" w:type="dxa"/>
            <w:vAlign w:val="bottom"/>
          </w:tcPr>
          <w:p w:rsidR="00B77DAE" w:rsidRPr="00A74C7E" w:rsidRDefault="00B77DAE" w:rsidP="00B77DAE">
            <w:pPr>
              <w:spacing w:after="0" w:line="240" w:lineRule="auto"/>
              <w:rPr>
                <w:sz w:val="24"/>
                <w:szCs w:val="24"/>
              </w:rPr>
            </w:pPr>
          </w:p>
        </w:tc>
        <w:tc>
          <w:tcPr>
            <w:tcW w:w="1247" w:type="dxa"/>
            <w:vAlign w:val="bottom"/>
          </w:tcPr>
          <w:p w:rsidR="00B77DAE" w:rsidRPr="00A74C7E" w:rsidRDefault="00B77DAE" w:rsidP="00B77DAE">
            <w:pPr>
              <w:spacing w:after="0" w:line="240" w:lineRule="auto"/>
              <w:rPr>
                <w:sz w:val="24"/>
                <w:szCs w:val="24"/>
              </w:rPr>
            </w:pPr>
          </w:p>
        </w:tc>
        <w:tc>
          <w:tcPr>
            <w:tcW w:w="2041" w:type="dxa"/>
            <w:vAlign w:val="bottom"/>
          </w:tcPr>
          <w:p w:rsidR="00B77DAE" w:rsidRPr="00A74C7E" w:rsidRDefault="00B77DAE" w:rsidP="00B77DAE">
            <w:pPr>
              <w:spacing w:after="0" w:line="240" w:lineRule="auto"/>
              <w:rPr>
                <w:sz w:val="24"/>
                <w:szCs w:val="24"/>
              </w:rPr>
            </w:pPr>
          </w:p>
        </w:tc>
        <w:tc>
          <w:tcPr>
            <w:tcW w:w="1474" w:type="dxa"/>
            <w:vAlign w:val="bottom"/>
          </w:tcPr>
          <w:p w:rsidR="00B77DAE" w:rsidRPr="00A74C7E" w:rsidRDefault="00B77DAE" w:rsidP="00B77DAE">
            <w:pPr>
              <w:spacing w:after="0" w:line="240" w:lineRule="auto"/>
              <w:rPr>
                <w:sz w:val="24"/>
                <w:szCs w:val="24"/>
              </w:rPr>
            </w:pPr>
          </w:p>
        </w:tc>
        <w:tc>
          <w:tcPr>
            <w:tcW w:w="1644" w:type="dxa"/>
            <w:vAlign w:val="bottom"/>
          </w:tcPr>
          <w:p w:rsidR="00B77DAE" w:rsidRPr="00A74C7E" w:rsidRDefault="00B77DAE" w:rsidP="00B77DAE">
            <w:pPr>
              <w:spacing w:after="0" w:line="240" w:lineRule="auto"/>
              <w:rPr>
                <w:sz w:val="24"/>
                <w:szCs w:val="24"/>
              </w:rPr>
            </w:pPr>
          </w:p>
        </w:tc>
        <w:tc>
          <w:tcPr>
            <w:tcW w:w="1871" w:type="dxa"/>
            <w:vAlign w:val="bottom"/>
          </w:tcPr>
          <w:p w:rsidR="00B77DAE" w:rsidRPr="00A74C7E" w:rsidRDefault="00B77DAE" w:rsidP="00B77DAE">
            <w:pPr>
              <w:spacing w:after="0" w:line="240" w:lineRule="auto"/>
              <w:rPr>
                <w:sz w:val="24"/>
                <w:szCs w:val="24"/>
              </w:rPr>
            </w:pPr>
          </w:p>
        </w:tc>
      </w:tr>
    </w:tbl>
    <w:p w:rsidR="00B77DAE" w:rsidRPr="00A74C7E" w:rsidRDefault="00B77DAE" w:rsidP="00B77DAE">
      <w:pPr>
        <w:spacing w:after="0" w:line="240" w:lineRule="auto"/>
        <w:rPr>
          <w:rFonts w:ascii="Times New Roman" w:hAnsi="Times New Roman"/>
          <w:sz w:val="24"/>
          <w:szCs w:val="24"/>
        </w:rPr>
      </w:pP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26. Ваши отец, мать, супруга (супруг), дети, братья, сестры, постоянно проживающие</w:t>
      </w:r>
      <w:r w:rsidRPr="00A74C7E">
        <w:rPr>
          <w:rFonts w:ascii="Times New Roman" w:hAnsi="Times New Roman"/>
          <w:sz w:val="24"/>
          <w:szCs w:val="24"/>
        </w:rPr>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A74C7E">
        <w:rPr>
          <w:rFonts w:ascii="Times New Roman" w:hAnsi="Times New Roman"/>
          <w:sz w:val="24"/>
          <w:szCs w:val="24"/>
        </w:rPr>
        <w:br/>
        <w:t>на территории иностранного государства</w:t>
      </w:r>
    </w:p>
    <w:p w:rsidR="00B77DAE" w:rsidRPr="00A74C7E" w:rsidRDefault="00B77DAE" w:rsidP="00B77DAE">
      <w:pPr>
        <w:spacing w:after="0" w:line="240" w:lineRule="auto"/>
        <w:rPr>
          <w:rFonts w:ascii="Times New Roman" w:hAnsi="Times New Roman"/>
          <w:sz w:val="24"/>
          <w:szCs w:val="24"/>
        </w:rPr>
      </w:pPr>
    </w:p>
    <w:tbl>
      <w:tblPr>
        <w:tblStyle w:val="a4"/>
        <w:tblW w:w="9413" w:type="dxa"/>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B77DAE" w:rsidRPr="00A74C7E" w:rsidTr="00750848">
        <w:tc>
          <w:tcPr>
            <w:tcW w:w="2155"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lastRenderedPageBreak/>
              <w:t>Степень родства</w:t>
            </w:r>
          </w:p>
        </w:tc>
        <w:tc>
          <w:tcPr>
            <w:tcW w:w="1588"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Фамилия, </w:t>
            </w:r>
            <w:r w:rsidRPr="00A74C7E">
              <w:rPr>
                <w:rFonts w:ascii="Times New Roman" w:hAnsi="Times New Roman"/>
                <w:sz w:val="24"/>
                <w:szCs w:val="24"/>
              </w:rPr>
              <w:br/>
              <w:t xml:space="preserve">имя, </w:t>
            </w:r>
            <w:r w:rsidRPr="00A74C7E">
              <w:rPr>
                <w:rFonts w:ascii="Times New Roman" w:hAnsi="Times New Roman"/>
                <w:sz w:val="24"/>
                <w:szCs w:val="24"/>
              </w:rPr>
              <w:br/>
              <w:t xml:space="preserve">отчество </w:t>
            </w:r>
            <w:r w:rsidRPr="00A74C7E">
              <w:rPr>
                <w:rFonts w:ascii="Times New Roman" w:hAnsi="Times New Roman"/>
                <w:sz w:val="24"/>
                <w:szCs w:val="24"/>
              </w:rPr>
              <w:br/>
              <w:t>(при</w:t>
            </w:r>
            <w:r w:rsidRPr="00A74C7E">
              <w:rPr>
                <w:rFonts w:ascii="Times New Roman" w:hAnsi="Times New Roman"/>
                <w:sz w:val="24"/>
                <w:szCs w:val="24"/>
              </w:rPr>
              <w:br/>
              <w:t>наличии)</w:t>
            </w:r>
          </w:p>
        </w:tc>
        <w:tc>
          <w:tcPr>
            <w:tcW w:w="1531"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Период (месяц </w:t>
            </w:r>
            <w:r w:rsidRPr="00A74C7E">
              <w:rPr>
                <w:rFonts w:ascii="Times New Roman" w:hAnsi="Times New Roman"/>
                <w:sz w:val="24"/>
                <w:szCs w:val="24"/>
              </w:rPr>
              <w:br/>
              <w:t>и год) пребывания за границей</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(указывается </w:t>
            </w:r>
            <w:r w:rsidRPr="00A74C7E">
              <w:rPr>
                <w:rFonts w:ascii="Times New Roman" w:hAnsi="Times New Roman"/>
                <w:sz w:val="24"/>
                <w:szCs w:val="24"/>
              </w:rPr>
              <w:br/>
              <w:t xml:space="preserve">в отношении лиц, постоянно проживающих </w:t>
            </w:r>
            <w:r w:rsidRPr="00A74C7E">
              <w:rPr>
                <w:rFonts w:ascii="Times New Roman" w:hAnsi="Times New Roman"/>
                <w:sz w:val="24"/>
                <w:szCs w:val="24"/>
              </w:rPr>
              <w:br/>
              <w:t>за границей)</w:t>
            </w:r>
          </w:p>
        </w:tc>
        <w:tc>
          <w:tcPr>
            <w:tcW w:w="2041"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Государство пребывания</w:t>
            </w:r>
          </w:p>
        </w:tc>
        <w:tc>
          <w:tcPr>
            <w:tcW w:w="2098"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Цель пребывания</w:t>
            </w:r>
          </w:p>
        </w:tc>
      </w:tr>
      <w:tr w:rsidR="00B77DAE" w:rsidRPr="00A74C7E" w:rsidTr="00750848">
        <w:tc>
          <w:tcPr>
            <w:tcW w:w="2155" w:type="dxa"/>
          </w:tcPr>
          <w:p w:rsidR="00B77DAE" w:rsidRPr="00A74C7E" w:rsidRDefault="00B77DAE" w:rsidP="00B77DAE">
            <w:pPr>
              <w:spacing w:after="0" w:line="240" w:lineRule="auto"/>
              <w:rPr>
                <w:sz w:val="24"/>
                <w:szCs w:val="24"/>
              </w:rPr>
            </w:pPr>
          </w:p>
        </w:tc>
        <w:tc>
          <w:tcPr>
            <w:tcW w:w="1588" w:type="dxa"/>
          </w:tcPr>
          <w:p w:rsidR="00B77DAE" w:rsidRPr="00A74C7E" w:rsidRDefault="00B77DAE" w:rsidP="00B77DAE">
            <w:pPr>
              <w:spacing w:after="0" w:line="240" w:lineRule="auto"/>
              <w:rPr>
                <w:sz w:val="24"/>
                <w:szCs w:val="24"/>
              </w:rPr>
            </w:pPr>
          </w:p>
        </w:tc>
        <w:tc>
          <w:tcPr>
            <w:tcW w:w="1531" w:type="dxa"/>
          </w:tcPr>
          <w:p w:rsidR="00B77DAE" w:rsidRPr="00A74C7E" w:rsidRDefault="00B77DAE" w:rsidP="00B77DAE">
            <w:pPr>
              <w:spacing w:after="0" w:line="240" w:lineRule="auto"/>
              <w:rPr>
                <w:sz w:val="24"/>
                <w:szCs w:val="24"/>
              </w:rPr>
            </w:pPr>
          </w:p>
        </w:tc>
        <w:tc>
          <w:tcPr>
            <w:tcW w:w="2041" w:type="dxa"/>
          </w:tcPr>
          <w:p w:rsidR="00B77DAE" w:rsidRPr="00A74C7E" w:rsidRDefault="00B77DAE" w:rsidP="00B77DAE">
            <w:pPr>
              <w:spacing w:after="0" w:line="240" w:lineRule="auto"/>
              <w:rPr>
                <w:sz w:val="24"/>
                <w:szCs w:val="24"/>
              </w:rPr>
            </w:pPr>
          </w:p>
        </w:tc>
        <w:tc>
          <w:tcPr>
            <w:tcW w:w="2098" w:type="dxa"/>
          </w:tcPr>
          <w:p w:rsidR="00B77DAE" w:rsidRPr="00A74C7E" w:rsidRDefault="00B77DAE" w:rsidP="00B77DAE">
            <w:pPr>
              <w:spacing w:after="0" w:line="240" w:lineRule="auto"/>
              <w:rPr>
                <w:sz w:val="24"/>
                <w:szCs w:val="24"/>
              </w:rPr>
            </w:pPr>
          </w:p>
        </w:tc>
      </w:tr>
      <w:tr w:rsidR="00B77DAE" w:rsidRPr="00A74C7E" w:rsidTr="00750848">
        <w:tc>
          <w:tcPr>
            <w:tcW w:w="2155" w:type="dxa"/>
          </w:tcPr>
          <w:p w:rsidR="00B77DAE" w:rsidRPr="00A74C7E" w:rsidRDefault="00B77DAE" w:rsidP="00B77DAE">
            <w:pPr>
              <w:spacing w:after="0" w:line="240" w:lineRule="auto"/>
              <w:rPr>
                <w:sz w:val="24"/>
                <w:szCs w:val="24"/>
              </w:rPr>
            </w:pPr>
          </w:p>
        </w:tc>
        <w:tc>
          <w:tcPr>
            <w:tcW w:w="1588" w:type="dxa"/>
          </w:tcPr>
          <w:p w:rsidR="00B77DAE" w:rsidRPr="00A74C7E" w:rsidRDefault="00B77DAE" w:rsidP="00B77DAE">
            <w:pPr>
              <w:spacing w:after="0" w:line="240" w:lineRule="auto"/>
              <w:rPr>
                <w:sz w:val="24"/>
                <w:szCs w:val="24"/>
              </w:rPr>
            </w:pPr>
          </w:p>
        </w:tc>
        <w:tc>
          <w:tcPr>
            <w:tcW w:w="1531" w:type="dxa"/>
          </w:tcPr>
          <w:p w:rsidR="00B77DAE" w:rsidRPr="00A74C7E" w:rsidRDefault="00B77DAE" w:rsidP="00B77DAE">
            <w:pPr>
              <w:spacing w:after="0" w:line="240" w:lineRule="auto"/>
              <w:rPr>
                <w:sz w:val="24"/>
                <w:szCs w:val="24"/>
              </w:rPr>
            </w:pPr>
          </w:p>
        </w:tc>
        <w:tc>
          <w:tcPr>
            <w:tcW w:w="2041" w:type="dxa"/>
          </w:tcPr>
          <w:p w:rsidR="00B77DAE" w:rsidRPr="00A74C7E" w:rsidRDefault="00B77DAE" w:rsidP="00B77DAE">
            <w:pPr>
              <w:spacing w:after="0" w:line="240" w:lineRule="auto"/>
              <w:rPr>
                <w:sz w:val="24"/>
                <w:szCs w:val="24"/>
              </w:rPr>
            </w:pPr>
          </w:p>
        </w:tc>
        <w:tc>
          <w:tcPr>
            <w:tcW w:w="2098" w:type="dxa"/>
          </w:tcPr>
          <w:p w:rsidR="00B77DAE" w:rsidRPr="00A74C7E" w:rsidRDefault="00B77DAE" w:rsidP="00B77DAE">
            <w:pPr>
              <w:spacing w:after="0" w:line="240" w:lineRule="auto"/>
              <w:rPr>
                <w:sz w:val="24"/>
                <w:szCs w:val="24"/>
              </w:rPr>
            </w:pPr>
          </w:p>
        </w:tc>
      </w:tr>
      <w:tr w:rsidR="00B77DAE" w:rsidRPr="00A74C7E" w:rsidTr="00750848">
        <w:tc>
          <w:tcPr>
            <w:tcW w:w="2155" w:type="dxa"/>
          </w:tcPr>
          <w:p w:rsidR="00B77DAE" w:rsidRPr="00A74C7E" w:rsidRDefault="00B77DAE" w:rsidP="00B77DAE">
            <w:pPr>
              <w:spacing w:after="0" w:line="240" w:lineRule="auto"/>
              <w:rPr>
                <w:sz w:val="24"/>
                <w:szCs w:val="24"/>
              </w:rPr>
            </w:pPr>
          </w:p>
        </w:tc>
        <w:tc>
          <w:tcPr>
            <w:tcW w:w="1588" w:type="dxa"/>
          </w:tcPr>
          <w:p w:rsidR="00B77DAE" w:rsidRPr="00A74C7E" w:rsidRDefault="00B77DAE" w:rsidP="00B77DAE">
            <w:pPr>
              <w:spacing w:after="0" w:line="240" w:lineRule="auto"/>
              <w:rPr>
                <w:sz w:val="24"/>
                <w:szCs w:val="24"/>
              </w:rPr>
            </w:pPr>
          </w:p>
        </w:tc>
        <w:tc>
          <w:tcPr>
            <w:tcW w:w="1531" w:type="dxa"/>
          </w:tcPr>
          <w:p w:rsidR="00B77DAE" w:rsidRPr="00A74C7E" w:rsidRDefault="00B77DAE" w:rsidP="00B77DAE">
            <w:pPr>
              <w:spacing w:after="0" w:line="240" w:lineRule="auto"/>
              <w:rPr>
                <w:sz w:val="24"/>
                <w:szCs w:val="24"/>
              </w:rPr>
            </w:pPr>
          </w:p>
        </w:tc>
        <w:tc>
          <w:tcPr>
            <w:tcW w:w="2041" w:type="dxa"/>
          </w:tcPr>
          <w:p w:rsidR="00B77DAE" w:rsidRPr="00A74C7E" w:rsidRDefault="00B77DAE" w:rsidP="00B77DAE">
            <w:pPr>
              <w:spacing w:after="0" w:line="240" w:lineRule="auto"/>
              <w:rPr>
                <w:sz w:val="24"/>
                <w:szCs w:val="24"/>
              </w:rPr>
            </w:pPr>
          </w:p>
        </w:tc>
        <w:tc>
          <w:tcPr>
            <w:tcW w:w="2098" w:type="dxa"/>
          </w:tcPr>
          <w:p w:rsidR="00B77DAE" w:rsidRPr="00A74C7E" w:rsidRDefault="00B77DAE" w:rsidP="00B77DAE">
            <w:pPr>
              <w:spacing w:after="0" w:line="240" w:lineRule="auto"/>
              <w:rPr>
                <w:sz w:val="24"/>
                <w:szCs w:val="24"/>
              </w:rPr>
            </w:pPr>
          </w:p>
        </w:tc>
      </w:tr>
    </w:tbl>
    <w:p w:rsidR="00B77DAE" w:rsidRPr="00A74C7E" w:rsidRDefault="00B77DAE" w:rsidP="00B77DAE">
      <w:pPr>
        <w:spacing w:after="0" w:line="240" w:lineRule="auto"/>
        <w:rPr>
          <w:rFonts w:ascii="Times New Roman" w:hAnsi="Times New Roman"/>
          <w:sz w:val="24"/>
          <w:szCs w:val="24"/>
        </w:rPr>
      </w:pP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27. Привлекались ли к уголовной ответственности (указываются в том числе сведения </w:t>
      </w:r>
      <w:r w:rsidRPr="00A74C7E">
        <w:rPr>
          <w:rFonts w:ascii="Times New Roman" w:hAnsi="Times New Roman"/>
          <w:sz w:val="24"/>
          <w:szCs w:val="24"/>
        </w:rPr>
        <w:br/>
        <w:t>о снятой или погашенной судимости)</w:t>
      </w:r>
    </w:p>
    <w:tbl>
      <w:tblPr>
        <w:tblStyle w:val="a4"/>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B77DAE" w:rsidRPr="00A74C7E" w:rsidTr="00750848">
        <w:tc>
          <w:tcPr>
            <w:tcW w:w="2608"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Пункт, часть, статья Уголовного кодекса Российской </w:t>
            </w:r>
            <w:r w:rsidRPr="00A74C7E">
              <w:rPr>
                <w:rFonts w:ascii="Times New Roman" w:hAnsi="Times New Roman"/>
                <w:sz w:val="24"/>
                <w:szCs w:val="24"/>
              </w:rPr>
              <w:br/>
              <w:t>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(иного закона)</w:t>
            </w:r>
          </w:p>
        </w:tc>
        <w:tc>
          <w:tcPr>
            <w:tcW w:w="3402"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Дата </w:t>
            </w:r>
            <w:r w:rsidRPr="00A74C7E">
              <w:rPr>
                <w:rFonts w:ascii="Times New Roman" w:hAnsi="Times New Roman"/>
                <w:sz w:val="24"/>
                <w:szCs w:val="24"/>
              </w:rPr>
              <w:br/>
              <w:t>назначения наказания</w:t>
            </w:r>
          </w:p>
        </w:tc>
        <w:tc>
          <w:tcPr>
            <w:tcW w:w="3402"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Вид, срок и (или) размер наказания</w:t>
            </w:r>
          </w:p>
        </w:tc>
      </w:tr>
      <w:tr w:rsidR="00B77DAE" w:rsidRPr="00A74C7E" w:rsidTr="00750848">
        <w:tc>
          <w:tcPr>
            <w:tcW w:w="2608" w:type="dxa"/>
          </w:tcPr>
          <w:p w:rsidR="00B77DAE" w:rsidRPr="00A74C7E" w:rsidRDefault="00B77DAE" w:rsidP="00B77DAE">
            <w:pPr>
              <w:spacing w:after="0" w:line="240" w:lineRule="auto"/>
              <w:rPr>
                <w:sz w:val="24"/>
                <w:szCs w:val="24"/>
              </w:rPr>
            </w:pPr>
          </w:p>
        </w:tc>
        <w:tc>
          <w:tcPr>
            <w:tcW w:w="3402" w:type="dxa"/>
          </w:tcPr>
          <w:p w:rsidR="00B77DAE" w:rsidRPr="00A74C7E" w:rsidRDefault="00B77DAE" w:rsidP="00B77DAE">
            <w:pPr>
              <w:spacing w:after="0" w:line="240" w:lineRule="auto"/>
              <w:rPr>
                <w:sz w:val="24"/>
                <w:szCs w:val="24"/>
              </w:rPr>
            </w:pPr>
          </w:p>
        </w:tc>
        <w:tc>
          <w:tcPr>
            <w:tcW w:w="3402" w:type="dxa"/>
          </w:tcPr>
          <w:p w:rsidR="00B77DAE" w:rsidRPr="00A74C7E" w:rsidRDefault="00B77DAE" w:rsidP="00B77DAE">
            <w:pPr>
              <w:spacing w:after="0" w:line="240" w:lineRule="auto"/>
              <w:rPr>
                <w:sz w:val="24"/>
                <w:szCs w:val="24"/>
              </w:rPr>
            </w:pPr>
          </w:p>
        </w:tc>
      </w:tr>
      <w:tr w:rsidR="00B77DAE" w:rsidRPr="00A74C7E" w:rsidTr="00750848">
        <w:tc>
          <w:tcPr>
            <w:tcW w:w="2608" w:type="dxa"/>
          </w:tcPr>
          <w:p w:rsidR="00B77DAE" w:rsidRPr="00A74C7E" w:rsidRDefault="00B77DAE" w:rsidP="00B77DAE">
            <w:pPr>
              <w:spacing w:after="0" w:line="240" w:lineRule="auto"/>
              <w:rPr>
                <w:sz w:val="24"/>
                <w:szCs w:val="24"/>
              </w:rPr>
            </w:pPr>
          </w:p>
        </w:tc>
        <w:tc>
          <w:tcPr>
            <w:tcW w:w="3402" w:type="dxa"/>
          </w:tcPr>
          <w:p w:rsidR="00B77DAE" w:rsidRPr="00A74C7E" w:rsidRDefault="00B77DAE" w:rsidP="00B77DAE">
            <w:pPr>
              <w:spacing w:after="0" w:line="240" w:lineRule="auto"/>
              <w:rPr>
                <w:sz w:val="24"/>
                <w:szCs w:val="24"/>
              </w:rPr>
            </w:pPr>
          </w:p>
        </w:tc>
        <w:tc>
          <w:tcPr>
            <w:tcW w:w="3402" w:type="dxa"/>
          </w:tcPr>
          <w:p w:rsidR="00B77DAE" w:rsidRPr="00A74C7E" w:rsidRDefault="00B77DAE" w:rsidP="00B77DAE">
            <w:pPr>
              <w:spacing w:after="0" w:line="240" w:lineRule="auto"/>
              <w:rPr>
                <w:sz w:val="24"/>
                <w:szCs w:val="24"/>
              </w:rPr>
            </w:pPr>
          </w:p>
        </w:tc>
      </w:tr>
    </w:tbl>
    <w:p w:rsidR="00B77DAE" w:rsidRPr="00A74C7E" w:rsidRDefault="00B77DAE" w:rsidP="00B77DAE">
      <w:pPr>
        <w:spacing w:after="0" w:line="240" w:lineRule="auto"/>
        <w:rPr>
          <w:rFonts w:ascii="Times New Roman" w:hAnsi="Times New Roman"/>
          <w:sz w:val="24"/>
          <w:szCs w:val="24"/>
        </w:rPr>
      </w:pP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28. Заполняется при поступлении на службу:</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органы внутренних дел Российской 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органы государственной охраны;</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федеральную противопожарную службу Государственной противопожарной службы;</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органы и организации прокуратуры Российской 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органы принудительного исполнения Российской 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Следственный комитет Российской 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федеральный орган обеспечения мобилизационной подготовки органов государственной власти Российской 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учреждения и органы уголовно-исполнительной системы Российской 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Pr="00A74C7E">
        <w:rPr>
          <w:rFonts w:ascii="Times New Roman" w:hAnsi="Times New Roman"/>
          <w:sz w:val="24"/>
          <w:szCs w:val="24"/>
        </w:rPr>
        <w:br/>
        <w:t>либо по иному основанию</w:t>
      </w:r>
    </w:p>
    <w:tbl>
      <w:tblPr>
        <w:tblStyle w:val="a4"/>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B77DAE" w:rsidRPr="00A74C7E" w:rsidTr="00750848">
        <w:tc>
          <w:tcPr>
            <w:tcW w:w="2608"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Пункт, часть, статья Уголовного кодекса Российской </w:t>
            </w:r>
            <w:r w:rsidRPr="00A74C7E">
              <w:rPr>
                <w:rFonts w:ascii="Times New Roman" w:hAnsi="Times New Roman"/>
                <w:sz w:val="24"/>
                <w:szCs w:val="24"/>
              </w:rPr>
              <w:br/>
              <w:t>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(иного закона)</w:t>
            </w:r>
          </w:p>
        </w:tc>
        <w:tc>
          <w:tcPr>
            <w:tcW w:w="3402"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Дата освобождения </w:t>
            </w:r>
            <w:r w:rsidRPr="00A74C7E">
              <w:rPr>
                <w:rFonts w:ascii="Times New Roman" w:hAnsi="Times New Roman"/>
                <w:sz w:val="24"/>
                <w:szCs w:val="24"/>
              </w:rPr>
              <w:br/>
              <w:t>от уголовной ответственности</w:t>
            </w:r>
          </w:p>
        </w:tc>
        <w:tc>
          <w:tcPr>
            <w:tcW w:w="3402"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Основание освобождения </w:t>
            </w:r>
            <w:r w:rsidRPr="00A74C7E">
              <w:rPr>
                <w:rFonts w:ascii="Times New Roman" w:hAnsi="Times New Roman"/>
                <w:sz w:val="24"/>
                <w:szCs w:val="24"/>
              </w:rPr>
              <w:br/>
              <w:t>от уголовной ответственности</w:t>
            </w:r>
          </w:p>
        </w:tc>
      </w:tr>
      <w:tr w:rsidR="00B77DAE" w:rsidRPr="00A74C7E" w:rsidTr="00750848">
        <w:tc>
          <w:tcPr>
            <w:tcW w:w="2608" w:type="dxa"/>
          </w:tcPr>
          <w:p w:rsidR="00B77DAE" w:rsidRPr="00A74C7E" w:rsidRDefault="00B77DAE" w:rsidP="00B77DAE">
            <w:pPr>
              <w:spacing w:after="0" w:line="240" w:lineRule="auto"/>
              <w:rPr>
                <w:sz w:val="24"/>
                <w:szCs w:val="24"/>
              </w:rPr>
            </w:pPr>
          </w:p>
        </w:tc>
        <w:tc>
          <w:tcPr>
            <w:tcW w:w="3402" w:type="dxa"/>
          </w:tcPr>
          <w:p w:rsidR="00B77DAE" w:rsidRPr="00A74C7E" w:rsidRDefault="00B77DAE" w:rsidP="00B77DAE">
            <w:pPr>
              <w:spacing w:after="0" w:line="240" w:lineRule="auto"/>
              <w:rPr>
                <w:sz w:val="24"/>
                <w:szCs w:val="24"/>
              </w:rPr>
            </w:pPr>
          </w:p>
        </w:tc>
        <w:tc>
          <w:tcPr>
            <w:tcW w:w="3402" w:type="dxa"/>
          </w:tcPr>
          <w:p w:rsidR="00B77DAE" w:rsidRPr="00A74C7E" w:rsidRDefault="00B77DAE" w:rsidP="00B77DAE">
            <w:pPr>
              <w:spacing w:after="0" w:line="240" w:lineRule="auto"/>
              <w:rPr>
                <w:sz w:val="24"/>
                <w:szCs w:val="24"/>
              </w:rPr>
            </w:pPr>
          </w:p>
        </w:tc>
      </w:tr>
      <w:tr w:rsidR="00B77DAE" w:rsidRPr="00A74C7E" w:rsidTr="00750848">
        <w:tc>
          <w:tcPr>
            <w:tcW w:w="2608" w:type="dxa"/>
          </w:tcPr>
          <w:p w:rsidR="00B77DAE" w:rsidRPr="00A74C7E" w:rsidRDefault="00B77DAE" w:rsidP="00B77DAE">
            <w:pPr>
              <w:spacing w:after="0" w:line="240" w:lineRule="auto"/>
              <w:rPr>
                <w:sz w:val="24"/>
                <w:szCs w:val="24"/>
              </w:rPr>
            </w:pPr>
          </w:p>
        </w:tc>
        <w:tc>
          <w:tcPr>
            <w:tcW w:w="3402" w:type="dxa"/>
          </w:tcPr>
          <w:p w:rsidR="00B77DAE" w:rsidRPr="00A74C7E" w:rsidRDefault="00B77DAE" w:rsidP="00B77DAE">
            <w:pPr>
              <w:spacing w:after="0" w:line="240" w:lineRule="auto"/>
              <w:rPr>
                <w:sz w:val="24"/>
                <w:szCs w:val="24"/>
              </w:rPr>
            </w:pPr>
          </w:p>
        </w:tc>
        <w:tc>
          <w:tcPr>
            <w:tcW w:w="3402" w:type="dxa"/>
          </w:tcPr>
          <w:p w:rsidR="00B77DAE" w:rsidRPr="00A74C7E" w:rsidRDefault="00B77DAE" w:rsidP="00B77DAE">
            <w:pPr>
              <w:spacing w:after="0" w:line="240" w:lineRule="auto"/>
              <w:rPr>
                <w:sz w:val="24"/>
                <w:szCs w:val="24"/>
              </w:rPr>
            </w:pPr>
          </w:p>
        </w:tc>
      </w:tr>
    </w:tbl>
    <w:p w:rsidR="00B77DAE" w:rsidRPr="00A74C7E" w:rsidRDefault="00B77DAE" w:rsidP="00B77DAE">
      <w:pPr>
        <w:spacing w:after="0" w:line="240" w:lineRule="auto"/>
        <w:rPr>
          <w:rFonts w:ascii="Times New Roman" w:hAnsi="Times New Roman"/>
          <w:sz w:val="24"/>
          <w:szCs w:val="24"/>
        </w:rPr>
      </w:pP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29. Заполняется при поступлении на службу:</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органы внутренних дел Российской 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органы государственной охраны;</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федеральную противопожарную службу Государственной противопожарной службы;</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lastRenderedPageBreak/>
        <w:t>в органы и организации прокуратуры Российской 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органы принудительного исполнения Российской 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Следственный комитет Российской 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федеральный орган обеспечения мобилизационной подготовки органов государственной власти Российской 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учреждения и органы уголовно-исполнительной системы Российской Федерации.</w:t>
      </w:r>
    </w:p>
    <w:p w:rsidR="009D5611"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Являетесь ли подозреваемым или обвиняемым по уголовному делу</w:t>
      </w:r>
      <w:r w:rsidR="009D5611">
        <w:rPr>
          <w:rFonts w:ascii="Times New Roman" w:hAnsi="Times New Roman"/>
          <w:sz w:val="24"/>
          <w:szCs w:val="24"/>
        </w:rPr>
        <w:t>_________________________</w:t>
      </w:r>
    </w:p>
    <w:p w:rsidR="00B77DAE" w:rsidRPr="00A74C7E" w:rsidRDefault="009D5611" w:rsidP="00B77DAE">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w:t>
      </w:r>
      <w:r w:rsidR="00B77DAE" w:rsidRPr="00A74C7E">
        <w:rPr>
          <w:rFonts w:ascii="Times New Roman" w:hAnsi="Times New Roman"/>
          <w:sz w:val="24"/>
          <w:szCs w:val="24"/>
        </w:rPr>
        <w:t xml:space="preserve">  </w:t>
      </w:r>
    </w:p>
    <w:p w:rsidR="00B77DAE" w:rsidRPr="00A74C7E" w:rsidRDefault="00B77DAE" w:rsidP="00B77DAE">
      <w:pPr>
        <w:spacing w:after="0" w:line="240" w:lineRule="auto"/>
        <w:rPr>
          <w:rFonts w:ascii="Times New Roman" w:hAnsi="Times New Roman"/>
          <w:sz w:val="24"/>
          <w:szCs w:val="24"/>
        </w:rPr>
      </w:pP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30. Заполняется при поступлении на службу:</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органы внутренних дел Российской 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органы государственной охраны;</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федеральную противопожарную службу Государственной противопожарной службы;</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органы и организации прокуратуры Российской 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органы принудительного исполнения Российской 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Следственный комитет Российской 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федеральный орган обеспечения мобилизационной подготовки органов государственной власти Российской 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в учреждения и органы уголовно-исполнительной системы Российской Федерации, </w:t>
      </w:r>
      <w:r w:rsidRPr="00A74C7E">
        <w:rPr>
          <w:rFonts w:ascii="Times New Roman" w:hAnsi="Times New Roman"/>
          <w:sz w:val="24"/>
          <w:szCs w:val="24"/>
        </w:rPr>
        <w:br/>
        <w:t>а также на военную службу по контракту в войска национальной гвардии Российской Федерации.</w:t>
      </w:r>
    </w:p>
    <w:p w:rsidR="009D5611"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Подвергались ли в судебном порядке в течение года, предшествовавшего дню </w:t>
      </w:r>
      <w:r w:rsidRPr="00A74C7E">
        <w:rPr>
          <w:rFonts w:ascii="Times New Roman" w:hAnsi="Times New Roman"/>
          <w:sz w:val="24"/>
          <w:szCs w:val="24"/>
        </w:rPr>
        <w:br/>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r w:rsidR="009D5611">
        <w:rPr>
          <w:rFonts w:ascii="Times New Roman" w:hAnsi="Times New Roman"/>
          <w:sz w:val="24"/>
          <w:szCs w:val="24"/>
        </w:rPr>
        <w:t>___________________________________________________________________</w:t>
      </w:r>
    </w:p>
    <w:p w:rsidR="009D5611" w:rsidRDefault="009D5611" w:rsidP="00B77DAE">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B77DAE" w:rsidRPr="00A74C7E" w:rsidRDefault="009D5611" w:rsidP="00B77DAE">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w:t>
      </w:r>
      <w:r w:rsidR="00B77DAE" w:rsidRPr="00A74C7E">
        <w:rPr>
          <w:rFonts w:ascii="Times New Roman" w:hAnsi="Times New Roman"/>
          <w:sz w:val="24"/>
          <w:szCs w:val="24"/>
        </w:rPr>
        <w:t xml:space="preserve">    </w:t>
      </w:r>
    </w:p>
    <w:p w:rsidR="00B77DAE" w:rsidRPr="00A74C7E" w:rsidRDefault="00B77DAE" w:rsidP="00B77DAE">
      <w:pPr>
        <w:spacing w:after="0" w:line="240" w:lineRule="auto"/>
        <w:rPr>
          <w:rFonts w:ascii="Times New Roman" w:hAnsi="Times New Roman"/>
          <w:sz w:val="24"/>
          <w:szCs w:val="24"/>
        </w:rPr>
      </w:pP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31. Заполняется при поступлении на государственную гражданскую службу </w:t>
      </w:r>
      <w:r w:rsidRPr="00A74C7E">
        <w:rPr>
          <w:rFonts w:ascii="Times New Roman" w:hAnsi="Times New Roman"/>
          <w:sz w:val="24"/>
          <w:szCs w:val="24"/>
        </w:rPr>
        <w:br/>
        <w:t>Российской Федерации или муниципальную службу.</w:t>
      </w:r>
    </w:p>
    <w:p w:rsidR="009D5611"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Применялось ли в отношении Вас административное наказание в виде </w:t>
      </w:r>
      <w:r w:rsidRPr="00A74C7E">
        <w:rPr>
          <w:rFonts w:ascii="Times New Roman" w:hAnsi="Times New Roman"/>
          <w:sz w:val="24"/>
          <w:szCs w:val="24"/>
        </w:rPr>
        <w:br/>
        <w:t xml:space="preserve">дисквалификации (дата применения, за что) </w:t>
      </w:r>
      <w:r w:rsidR="009D5611">
        <w:rPr>
          <w:rFonts w:ascii="Times New Roman" w:hAnsi="Times New Roman"/>
          <w:sz w:val="24"/>
          <w:szCs w:val="24"/>
        </w:rPr>
        <w:t>____________________________________________</w:t>
      </w:r>
    </w:p>
    <w:p w:rsidR="00B77DAE" w:rsidRDefault="009D5611" w:rsidP="00B77DAE">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w:t>
      </w:r>
      <w:r w:rsidR="00B77DAE" w:rsidRPr="00A74C7E">
        <w:rPr>
          <w:rFonts w:ascii="Times New Roman" w:hAnsi="Times New Roman"/>
          <w:sz w:val="24"/>
          <w:szCs w:val="24"/>
        </w:rPr>
        <w:t xml:space="preserve"> </w:t>
      </w:r>
    </w:p>
    <w:p w:rsidR="009D5611" w:rsidRPr="00A74C7E" w:rsidRDefault="009D5611" w:rsidP="00B77DAE">
      <w:pPr>
        <w:spacing w:after="0" w:line="240" w:lineRule="auto"/>
        <w:rPr>
          <w:rFonts w:ascii="Times New Roman" w:hAnsi="Times New Roman"/>
          <w:sz w:val="24"/>
          <w:szCs w:val="24"/>
        </w:rPr>
      </w:pP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32. Заполняется при поступлении на службу в органы государственной охраны, </w:t>
      </w:r>
      <w:r w:rsidRPr="00A74C7E">
        <w:rPr>
          <w:rFonts w:ascii="Times New Roman" w:hAnsi="Times New Roman"/>
          <w:sz w:val="24"/>
          <w:szCs w:val="24"/>
        </w:rPr>
        <w:br/>
        <w:t xml:space="preserve">в федеральный орган обеспечения мобилизационной подготовки органов </w:t>
      </w:r>
      <w:r w:rsidRPr="00A74C7E">
        <w:rPr>
          <w:rFonts w:ascii="Times New Roman" w:hAnsi="Times New Roman"/>
          <w:sz w:val="24"/>
          <w:szCs w:val="24"/>
        </w:rPr>
        <w:br/>
        <w:t>государственной власти Российской Федерации.</w:t>
      </w:r>
    </w:p>
    <w:p w:rsidR="009D5611"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Имеете ли зарегистрированное за пределами Российской Федерации право </w:t>
      </w:r>
      <w:r w:rsidRPr="00A74C7E">
        <w:rPr>
          <w:rFonts w:ascii="Times New Roman" w:hAnsi="Times New Roman"/>
          <w:sz w:val="24"/>
          <w:szCs w:val="24"/>
        </w:rPr>
        <w:br/>
        <w:t>собственности на имущество (укажите наименование административно-</w:t>
      </w:r>
      <w:r w:rsidRPr="00A74C7E">
        <w:rPr>
          <w:rFonts w:ascii="Times New Roman" w:hAnsi="Times New Roman"/>
          <w:sz w:val="24"/>
          <w:szCs w:val="24"/>
        </w:rPr>
        <w:br/>
        <w:t xml:space="preserve">территориальной единицы иностранного государства) </w:t>
      </w:r>
      <w:r w:rsidR="009D5611">
        <w:rPr>
          <w:rFonts w:ascii="Times New Roman" w:hAnsi="Times New Roman"/>
          <w:sz w:val="24"/>
          <w:szCs w:val="24"/>
        </w:rPr>
        <w:t>___________________________________</w:t>
      </w:r>
    </w:p>
    <w:p w:rsidR="00B77DAE" w:rsidRPr="00A74C7E" w:rsidRDefault="009D5611" w:rsidP="00B77DAE">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w:t>
      </w:r>
      <w:r w:rsidR="00B77DAE" w:rsidRPr="00A74C7E">
        <w:rPr>
          <w:rFonts w:ascii="Times New Roman" w:hAnsi="Times New Roman"/>
          <w:sz w:val="24"/>
          <w:szCs w:val="24"/>
        </w:rPr>
        <w:t xml:space="preserve"> </w:t>
      </w:r>
    </w:p>
    <w:p w:rsidR="00B77DAE" w:rsidRPr="00A74C7E" w:rsidRDefault="00B77DAE" w:rsidP="00B77DAE">
      <w:pPr>
        <w:spacing w:after="0" w:line="240" w:lineRule="auto"/>
        <w:rPr>
          <w:rFonts w:ascii="Times New Roman" w:hAnsi="Times New Roman"/>
          <w:sz w:val="24"/>
          <w:szCs w:val="24"/>
        </w:rPr>
      </w:pP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33. Заполняется при поступлении на службу:</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органы внутренних дел Российской 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органы государственной охраны;</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федеральную противопожарную службу Государственной противопожарной службы;</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органы и организации прокуратуры Российской 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органы принудительного исполнения Российской 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Следственный комитет Российской 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в федеральный орган обеспечения мобилизационной подготовки органов государственной власти Российской Федерации;</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lastRenderedPageBreak/>
        <w:t xml:space="preserve">в учреждения и органы уголовно-исполнительной системы Российской Федерации, </w:t>
      </w:r>
      <w:r w:rsidRPr="00A74C7E">
        <w:rPr>
          <w:rFonts w:ascii="Times New Roman" w:hAnsi="Times New Roman"/>
          <w:sz w:val="24"/>
          <w:szCs w:val="24"/>
        </w:rPr>
        <w:br/>
        <w:t>а также на военную службу по контракту в войска национальной гвардии Российской Федерации.</w:t>
      </w:r>
    </w:p>
    <w:p w:rsidR="009D5611"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Спортивный разряд, спортивное звание (вид спорта) </w:t>
      </w:r>
      <w:r w:rsidR="009D5611">
        <w:rPr>
          <w:rFonts w:ascii="Times New Roman" w:hAnsi="Times New Roman"/>
          <w:sz w:val="24"/>
          <w:szCs w:val="24"/>
        </w:rPr>
        <w:t>____________________________________</w:t>
      </w:r>
    </w:p>
    <w:p w:rsidR="00B77DAE" w:rsidRPr="00A74C7E" w:rsidRDefault="009D5611" w:rsidP="00B77DAE">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w:t>
      </w:r>
      <w:r w:rsidR="00B77DAE" w:rsidRPr="00A74C7E">
        <w:rPr>
          <w:rFonts w:ascii="Times New Roman" w:hAnsi="Times New Roman"/>
          <w:sz w:val="24"/>
          <w:szCs w:val="24"/>
        </w:rPr>
        <w:t xml:space="preserve"> </w:t>
      </w:r>
    </w:p>
    <w:p w:rsidR="00B77DAE" w:rsidRPr="00A74C7E" w:rsidRDefault="00B77DAE" w:rsidP="00B77DAE">
      <w:pPr>
        <w:spacing w:after="0" w:line="240" w:lineRule="auto"/>
        <w:rPr>
          <w:rFonts w:ascii="Times New Roman" w:hAnsi="Times New Roman"/>
          <w:sz w:val="24"/>
          <w:szCs w:val="24"/>
        </w:rPr>
      </w:pPr>
    </w:p>
    <w:p w:rsidR="009D5611"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A74C7E">
        <w:rPr>
          <w:rFonts w:ascii="Times New Roman" w:hAnsi="Times New Roman"/>
          <w:sz w:val="24"/>
          <w:szCs w:val="24"/>
        </w:rPr>
        <w:br/>
        <w:t xml:space="preserve">за пределами Российской Федерации, периоды (месяцы и годы), серия и номер удостоверения, наименование органа, выдавшего удостоверение, дата его </w:t>
      </w:r>
      <w:proofErr w:type="gramStart"/>
      <w:r w:rsidRPr="00A74C7E">
        <w:rPr>
          <w:rFonts w:ascii="Times New Roman" w:hAnsi="Times New Roman"/>
          <w:sz w:val="24"/>
          <w:szCs w:val="24"/>
        </w:rPr>
        <w:t>выдачи)</w:t>
      </w:r>
      <w:r w:rsidR="009D5611">
        <w:rPr>
          <w:rFonts w:ascii="Times New Roman" w:hAnsi="Times New Roman"/>
          <w:sz w:val="24"/>
          <w:szCs w:val="24"/>
        </w:rPr>
        <w:t>_</w:t>
      </w:r>
      <w:proofErr w:type="gramEnd"/>
      <w:r w:rsidR="009D5611">
        <w:rPr>
          <w:rFonts w:ascii="Times New Roman" w:hAnsi="Times New Roman"/>
          <w:sz w:val="24"/>
          <w:szCs w:val="24"/>
        </w:rPr>
        <w:t>________________________</w:t>
      </w:r>
    </w:p>
    <w:p w:rsidR="00B77DAE" w:rsidRPr="00A74C7E" w:rsidRDefault="009D5611" w:rsidP="00B77DAE">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w:t>
      </w:r>
      <w:r w:rsidR="00B77DAE" w:rsidRPr="00A74C7E">
        <w:rPr>
          <w:rFonts w:ascii="Times New Roman" w:hAnsi="Times New Roman"/>
          <w:sz w:val="24"/>
          <w:szCs w:val="24"/>
        </w:rPr>
        <w:br/>
      </w:r>
    </w:p>
    <w:p w:rsidR="009D5611"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35. Государственные награды, иные награды и знаки отличия </w:t>
      </w:r>
      <w:r w:rsidR="009D5611">
        <w:rPr>
          <w:rFonts w:ascii="Times New Roman" w:hAnsi="Times New Roman"/>
          <w:sz w:val="24"/>
          <w:szCs w:val="24"/>
        </w:rPr>
        <w:t>____________________________</w:t>
      </w:r>
    </w:p>
    <w:p w:rsidR="00B77DAE" w:rsidRPr="00A74C7E" w:rsidRDefault="009D5611" w:rsidP="00B77DAE">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w:t>
      </w:r>
      <w:r w:rsidR="00B77DAE" w:rsidRPr="00A74C7E">
        <w:rPr>
          <w:rFonts w:ascii="Times New Roman" w:hAnsi="Times New Roman"/>
          <w:sz w:val="24"/>
          <w:szCs w:val="24"/>
        </w:rPr>
        <w:t xml:space="preserve"> </w:t>
      </w:r>
    </w:p>
    <w:p w:rsidR="00B77DAE" w:rsidRPr="00A74C7E" w:rsidRDefault="00B77DAE" w:rsidP="00B77DAE">
      <w:pPr>
        <w:spacing w:after="0" w:line="240" w:lineRule="auto"/>
        <w:rPr>
          <w:rFonts w:ascii="Times New Roman" w:hAnsi="Times New Roman"/>
          <w:sz w:val="24"/>
          <w:szCs w:val="24"/>
        </w:rPr>
      </w:pPr>
    </w:p>
    <w:p w:rsidR="009D5611"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36. Место жительства (адрес регистрации, фактического проживания) </w:t>
      </w:r>
      <w:r w:rsidR="009D5611">
        <w:rPr>
          <w:rFonts w:ascii="Times New Roman" w:hAnsi="Times New Roman"/>
          <w:sz w:val="24"/>
          <w:szCs w:val="24"/>
        </w:rPr>
        <w:t>_____________________</w:t>
      </w:r>
    </w:p>
    <w:p w:rsidR="00B77DAE" w:rsidRPr="00A74C7E" w:rsidRDefault="009D5611" w:rsidP="00B77DAE">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r w:rsidR="00B77DAE" w:rsidRPr="00A74C7E">
        <w:rPr>
          <w:rFonts w:ascii="Times New Roman" w:hAnsi="Times New Roman"/>
          <w:sz w:val="24"/>
          <w:szCs w:val="24"/>
        </w:rPr>
        <w:t xml:space="preserve"> </w:t>
      </w:r>
    </w:p>
    <w:p w:rsidR="00B77DAE" w:rsidRPr="00A74C7E" w:rsidRDefault="00B77DAE" w:rsidP="00B77DAE">
      <w:pPr>
        <w:spacing w:after="0" w:line="240" w:lineRule="auto"/>
        <w:rPr>
          <w:rFonts w:ascii="Times New Roman" w:hAnsi="Times New Roman"/>
          <w:sz w:val="24"/>
          <w:szCs w:val="24"/>
        </w:rPr>
      </w:pPr>
    </w:p>
    <w:p w:rsidR="009D5611"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37. Контактные номера телефонов, адреса электронной почты (при </w:t>
      </w:r>
      <w:proofErr w:type="gramStart"/>
      <w:r w:rsidRPr="00A74C7E">
        <w:rPr>
          <w:rFonts w:ascii="Times New Roman" w:hAnsi="Times New Roman"/>
          <w:sz w:val="24"/>
          <w:szCs w:val="24"/>
        </w:rPr>
        <w:t>наличии)</w:t>
      </w:r>
      <w:r w:rsidR="009D5611">
        <w:rPr>
          <w:rFonts w:ascii="Times New Roman" w:hAnsi="Times New Roman"/>
          <w:sz w:val="24"/>
          <w:szCs w:val="24"/>
        </w:rPr>
        <w:t>_</w:t>
      </w:r>
      <w:proofErr w:type="gramEnd"/>
      <w:r w:rsidR="009D5611">
        <w:rPr>
          <w:rFonts w:ascii="Times New Roman" w:hAnsi="Times New Roman"/>
          <w:sz w:val="24"/>
          <w:szCs w:val="24"/>
        </w:rPr>
        <w:t>______________</w:t>
      </w:r>
    </w:p>
    <w:p w:rsidR="009D5611" w:rsidRDefault="009D5611" w:rsidP="00B77DAE">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  </w:t>
      </w:r>
    </w:p>
    <w:p w:rsidR="009D5611"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009D5611">
        <w:rPr>
          <w:rFonts w:ascii="Times New Roman" w:hAnsi="Times New Roman"/>
          <w:sz w:val="24"/>
          <w:szCs w:val="24"/>
        </w:rPr>
        <w:t>___________________________________</w:t>
      </w:r>
    </w:p>
    <w:p w:rsidR="00B77DAE" w:rsidRPr="00A74C7E" w:rsidRDefault="009D5611" w:rsidP="00B77DAE">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r w:rsidR="00B77DAE" w:rsidRPr="00A74C7E">
        <w:rPr>
          <w:rFonts w:ascii="Times New Roman" w:hAnsi="Times New Roman"/>
          <w:sz w:val="24"/>
          <w:szCs w:val="24"/>
        </w:rPr>
        <w:br/>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rsidRPr="00A74C7E">
        <w:rPr>
          <w:rFonts w:ascii="Times New Roman" w:hAnsi="Times New Roman"/>
          <w:sz w:val="24"/>
          <w:szCs w:val="24"/>
        </w:rPr>
        <w:br/>
        <w:t>обязуюсь соблюдать.</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Мне известно, что указание в анкете заведомо ложных сведений </w:t>
      </w:r>
      <w:r w:rsidRPr="00A74C7E">
        <w:rPr>
          <w:rFonts w:ascii="Times New Roman" w:hAnsi="Times New Roman"/>
          <w:sz w:val="24"/>
          <w:szCs w:val="24"/>
        </w:rPr>
        <w:br/>
        <w:t xml:space="preserve">и мое несоответствие квалификационным требованиям могут повлечь за собой отказ </w:t>
      </w:r>
      <w:r w:rsidRPr="00A74C7E">
        <w:rPr>
          <w:rFonts w:ascii="Times New Roman" w:hAnsi="Times New Roman"/>
          <w:sz w:val="24"/>
          <w:szCs w:val="24"/>
        </w:rPr>
        <w:br/>
        <w:t>в приеме на государственную службу Российской Федерации или на муниципальную службу.</w:t>
      </w:r>
    </w:p>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A74C7E">
        <w:rPr>
          <w:rFonts w:ascii="Times New Roman" w:hAnsi="Times New Roman"/>
          <w:sz w:val="24"/>
          <w:szCs w:val="24"/>
        </w:rPr>
        <w:br/>
        <w:t xml:space="preserve">обработку), а также на получение моих персональных данных у третьей стороны </w:t>
      </w:r>
      <w:r w:rsidRPr="00A74C7E">
        <w:rPr>
          <w:rFonts w:ascii="Times New Roman" w:hAnsi="Times New Roman"/>
          <w:sz w:val="24"/>
          <w:szCs w:val="24"/>
        </w:rPr>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B77DAE" w:rsidRPr="00A74C7E" w:rsidTr="00750848">
        <w:tc>
          <w:tcPr>
            <w:tcW w:w="170" w:type="dxa"/>
            <w:tcBorders>
              <w:top w:val="nil"/>
              <w:left w:val="nil"/>
              <w:bottom w:val="nil"/>
              <w:right w:val="nil"/>
            </w:tcBorders>
            <w:vAlign w:val="bottom"/>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w:t>
            </w:r>
          </w:p>
        </w:tc>
        <w:tc>
          <w:tcPr>
            <w:tcW w:w="397" w:type="dxa"/>
            <w:tcBorders>
              <w:top w:val="nil"/>
              <w:left w:val="nil"/>
              <w:bottom w:val="single" w:sz="4" w:space="0" w:color="auto"/>
              <w:right w:val="nil"/>
            </w:tcBorders>
            <w:vAlign w:val="bottom"/>
          </w:tcPr>
          <w:p w:rsidR="00B77DAE" w:rsidRPr="00A74C7E" w:rsidRDefault="00B77DAE" w:rsidP="00B77DAE">
            <w:pPr>
              <w:spacing w:after="0" w:line="240" w:lineRule="auto"/>
              <w:rPr>
                <w:rFonts w:ascii="Times New Roman" w:hAnsi="Times New Roman"/>
                <w:sz w:val="24"/>
                <w:szCs w:val="24"/>
              </w:rPr>
            </w:pPr>
          </w:p>
        </w:tc>
        <w:tc>
          <w:tcPr>
            <w:tcW w:w="227" w:type="dxa"/>
            <w:tcBorders>
              <w:top w:val="nil"/>
              <w:left w:val="nil"/>
              <w:bottom w:val="nil"/>
              <w:right w:val="nil"/>
            </w:tcBorders>
            <w:vAlign w:val="bottom"/>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w:t>
            </w:r>
          </w:p>
        </w:tc>
        <w:tc>
          <w:tcPr>
            <w:tcW w:w="1474" w:type="dxa"/>
            <w:tcBorders>
              <w:top w:val="nil"/>
              <w:left w:val="nil"/>
              <w:bottom w:val="single" w:sz="4" w:space="0" w:color="auto"/>
              <w:right w:val="nil"/>
            </w:tcBorders>
            <w:vAlign w:val="bottom"/>
          </w:tcPr>
          <w:p w:rsidR="00B77DAE" w:rsidRPr="00A74C7E" w:rsidRDefault="00B77DAE" w:rsidP="00B77DAE">
            <w:pPr>
              <w:spacing w:after="0" w:line="240" w:lineRule="auto"/>
              <w:rPr>
                <w:rFonts w:ascii="Times New Roman" w:hAnsi="Times New Roman"/>
                <w:sz w:val="24"/>
                <w:szCs w:val="24"/>
              </w:rPr>
            </w:pPr>
          </w:p>
        </w:tc>
        <w:tc>
          <w:tcPr>
            <w:tcW w:w="397" w:type="dxa"/>
            <w:tcBorders>
              <w:top w:val="nil"/>
              <w:left w:val="nil"/>
              <w:bottom w:val="nil"/>
              <w:right w:val="nil"/>
            </w:tcBorders>
            <w:vAlign w:val="bottom"/>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20</w:t>
            </w:r>
          </w:p>
        </w:tc>
        <w:tc>
          <w:tcPr>
            <w:tcW w:w="397" w:type="dxa"/>
            <w:tcBorders>
              <w:top w:val="nil"/>
              <w:left w:val="nil"/>
              <w:bottom w:val="single" w:sz="4" w:space="0" w:color="auto"/>
              <w:right w:val="nil"/>
            </w:tcBorders>
            <w:vAlign w:val="bottom"/>
          </w:tcPr>
          <w:p w:rsidR="00B77DAE" w:rsidRPr="00A74C7E" w:rsidRDefault="00B77DAE" w:rsidP="00B77DAE">
            <w:pPr>
              <w:spacing w:after="0" w:line="240" w:lineRule="auto"/>
              <w:rPr>
                <w:rFonts w:ascii="Times New Roman" w:hAnsi="Times New Roman"/>
                <w:sz w:val="24"/>
                <w:szCs w:val="24"/>
              </w:rPr>
            </w:pPr>
          </w:p>
        </w:tc>
        <w:tc>
          <w:tcPr>
            <w:tcW w:w="454" w:type="dxa"/>
            <w:tcBorders>
              <w:top w:val="nil"/>
              <w:left w:val="nil"/>
              <w:bottom w:val="nil"/>
              <w:right w:val="nil"/>
            </w:tcBorders>
            <w:vAlign w:val="bottom"/>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г.</w:t>
            </w:r>
          </w:p>
        </w:tc>
        <w:tc>
          <w:tcPr>
            <w:tcW w:w="4196" w:type="dxa"/>
            <w:tcBorders>
              <w:top w:val="nil"/>
              <w:left w:val="nil"/>
              <w:bottom w:val="nil"/>
              <w:right w:val="nil"/>
            </w:tcBorders>
            <w:vAlign w:val="bottom"/>
          </w:tcPr>
          <w:p w:rsidR="00B77DAE" w:rsidRPr="00A74C7E" w:rsidRDefault="00B77DAE" w:rsidP="00B77DAE">
            <w:pPr>
              <w:spacing w:after="0" w:line="240" w:lineRule="auto"/>
              <w:rPr>
                <w:rFonts w:ascii="Times New Roman" w:hAnsi="Times New Roman"/>
                <w:sz w:val="24"/>
                <w:szCs w:val="24"/>
              </w:rPr>
            </w:pPr>
            <w:proofErr w:type="spellStart"/>
            <w:r w:rsidRPr="00A74C7E">
              <w:rPr>
                <w:rFonts w:ascii="Times New Roman" w:hAnsi="Times New Roman"/>
                <w:sz w:val="24"/>
                <w:szCs w:val="24"/>
                <w:lang w:val="en-US"/>
              </w:rPr>
              <w:t>Подпись</w:t>
            </w:r>
            <w:proofErr w:type="spellEnd"/>
          </w:p>
        </w:tc>
        <w:tc>
          <w:tcPr>
            <w:tcW w:w="1701" w:type="dxa"/>
            <w:tcBorders>
              <w:top w:val="nil"/>
              <w:left w:val="nil"/>
              <w:bottom w:val="single" w:sz="4" w:space="0" w:color="auto"/>
              <w:right w:val="nil"/>
            </w:tcBorders>
            <w:vAlign w:val="bottom"/>
          </w:tcPr>
          <w:p w:rsidR="00B77DAE" w:rsidRPr="00A74C7E" w:rsidRDefault="00B77DAE" w:rsidP="00B77DAE">
            <w:pPr>
              <w:spacing w:after="0" w:line="240" w:lineRule="auto"/>
              <w:rPr>
                <w:rFonts w:ascii="Times New Roman" w:hAnsi="Times New Roman"/>
                <w:sz w:val="24"/>
                <w:szCs w:val="24"/>
              </w:rPr>
            </w:pPr>
          </w:p>
        </w:tc>
      </w:tr>
    </w:tbl>
    <w:p w:rsidR="00B77DAE" w:rsidRPr="00A74C7E" w:rsidRDefault="00B77DAE" w:rsidP="00B77DAE">
      <w:pPr>
        <w:spacing w:after="0" w:line="240" w:lineRule="auto"/>
        <w:rPr>
          <w:rFonts w:ascii="Times New Roman" w:hAnsi="Times New Roman"/>
          <w:sz w:val="24"/>
          <w:szCs w:val="24"/>
        </w:rPr>
      </w:pPr>
    </w:p>
    <w:tbl>
      <w:tblPr>
        <w:tblStyle w:val="a4"/>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B77DAE" w:rsidRPr="00A74C7E" w:rsidTr="00750848">
        <w:tc>
          <w:tcPr>
            <w:tcW w:w="1648" w:type="dxa"/>
            <w:vAlign w:val="center"/>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М.П.</w:t>
            </w:r>
          </w:p>
        </w:tc>
        <w:tc>
          <w:tcPr>
            <w:tcW w:w="7764" w:type="dxa"/>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Фотография и сведения, изложенные в анкете, соответствуют представленным документам.</w:t>
            </w:r>
          </w:p>
        </w:tc>
      </w:tr>
    </w:tbl>
    <w:p w:rsidR="00B77DAE" w:rsidRPr="00A74C7E" w:rsidRDefault="00B77DAE" w:rsidP="00B77DAE">
      <w:pPr>
        <w:spacing w:after="0" w:line="240" w:lineRule="auto"/>
        <w:rPr>
          <w:rFonts w:ascii="Times New Roman" w:hAnsi="Times New Roman"/>
          <w:sz w:val="24"/>
          <w:szCs w:val="24"/>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B77DAE" w:rsidRPr="00A74C7E" w:rsidTr="00750848">
        <w:tc>
          <w:tcPr>
            <w:tcW w:w="170" w:type="dxa"/>
            <w:tcBorders>
              <w:top w:val="nil"/>
              <w:left w:val="nil"/>
              <w:bottom w:val="nil"/>
              <w:right w:val="nil"/>
            </w:tcBorders>
            <w:vAlign w:val="bottom"/>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w:t>
            </w:r>
          </w:p>
        </w:tc>
        <w:tc>
          <w:tcPr>
            <w:tcW w:w="397" w:type="dxa"/>
            <w:tcBorders>
              <w:top w:val="nil"/>
              <w:left w:val="nil"/>
              <w:bottom w:val="single" w:sz="4" w:space="0" w:color="auto"/>
              <w:right w:val="nil"/>
            </w:tcBorders>
            <w:vAlign w:val="bottom"/>
          </w:tcPr>
          <w:p w:rsidR="00B77DAE" w:rsidRPr="00A74C7E" w:rsidRDefault="00B77DAE" w:rsidP="00B77DAE">
            <w:pPr>
              <w:spacing w:after="0" w:line="240" w:lineRule="auto"/>
              <w:rPr>
                <w:rFonts w:ascii="Times New Roman" w:hAnsi="Times New Roman"/>
                <w:sz w:val="24"/>
                <w:szCs w:val="24"/>
              </w:rPr>
            </w:pPr>
          </w:p>
        </w:tc>
        <w:tc>
          <w:tcPr>
            <w:tcW w:w="227" w:type="dxa"/>
            <w:tcBorders>
              <w:top w:val="nil"/>
              <w:left w:val="nil"/>
              <w:right w:val="nil"/>
            </w:tcBorders>
            <w:vAlign w:val="bottom"/>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w:t>
            </w:r>
          </w:p>
        </w:tc>
        <w:tc>
          <w:tcPr>
            <w:tcW w:w="1474" w:type="dxa"/>
            <w:tcBorders>
              <w:top w:val="nil"/>
              <w:left w:val="nil"/>
              <w:bottom w:val="single" w:sz="4" w:space="0" w:color="auto"/>
              <w:right w:val="nil"/>
            </w:tcBorders>
            <w:vAlign w:val="bottom"/>
          </w:tcPr>
          <w:p w:rsidR="00B77DAE" w:rsidRPr="00A74C7E" w:rsidRDefault="00B77DAE" w:rsidP="00B77DAE">
            <w:pPr>
              <w:spacing w:after="0" w:line="240" w:lineRule="auto"/>
              <w:rPr>
                <w:rFonts w:ascii="Times New Roman" w:hAnsi="Times New Roman"/>
                <w:sz w:val="24"/>
                <w:szCs w:val="24"/>
              </w:rPr>
            </w:pPr>
          </w:p>
        </w:tc>
        <w:tc>
          <w:tcPr>
            <w:tcW w:w="397" w:type="dxa"/>
            <w:tcBorders>
              <w:top w:val="nil"/>
              <w:left w:val="nil"/>
              <w:right w:val="nil"/>
            </w:tcBorders>
            <w:vAlign w:val="bottom"/>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20</w:t>
            </w:r>
          </w:p>
        </w:tc>
        <w:tc>
          <w:tcPr>
            <w:tcW w:w="397" w:type="dxa"/>
            <w:tcBorders>
              <w:top w:val="nil"/>
              <w:left w:val="nil"/>
              <w:bottom w:val="single" w:sz="4" w:space="0" w:color="auto"/>
              <w:right w:val="nil"/>
            </w:tcBorders>
            <w:vAlign w:val="bottom"/>
          </w:tcPr>
          <w:p w:rsidR="00B77DAE" w:rsidRPr="00A74C7E" w:rsidRDefault="00B77DAE" w:rsidP="00B77DAE">
            <w:pPr>
              <w:spacing w:after="0" w:line="240" w:lineRule="auto"/>
              <w:rPr>
                <w:rFonts w:ascii="Times New Roman" w:hAnsi="Times New Roman"/>
                <w:sz w:val="24"/>
                <w:szCs w:val="24"/>
              </w:rPr>
            </w:pPr>
          </w:p>
        </w:tc>
        <w:tc>
          <w:tcPr>
            <w:tcW w:w="1531" w:type="dxa"/>
            <w:tcBorders>
              <w:top w:val="nil"/>
              <w:left w:val="nil"/>
              <w:right w:val="nil"/>
            </w:tcBorders>
            <w:vAlign w:val="bottom"/>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г.</w:t>
            </w:r>
          </w:p>
        </w:tc>
        <w:tc>
          <w:tcPr>
            <w:tcW w:w="4820" w:type="dxa"/>
            <w:tcBorders>
              <w:top w:val="nil"/>
              <w:left w:val="nil"/>
              <w:bottom w:val="single" w:sz="4" w:space="0" w:color="auto"/>
              <w:right w:val="nil"/>
            </w:tcBorders>
            <w:vAlign w:val="bottom"/>
          </w:tcPr>
          <w:p w:rsidR="00B77DAE" w:rsidRPr="00A74C7E" w:rsidRDefault="00B77DAE" w:rsidP="00B77DAE">
            <w:pPr>
              <w:spacing w:after="0" w:line="240" w:lineRule="auto"/>
              <w:rPr>
                <w:rFonts w:ascii="Times New Roman" w:hAnsi="Times New Roman"/>
                <w:sz w:val="24"/>
                <w:szCs w:val="24"/>
              </w:rPr>
            </w:pPr>
          </w:p>
        </w:tc>
      </w:tr>
      <w:tr w:rsidR="00B77DAE" w:rsidRPr="00A74C7E" w:rsidTr="00750848">
        <w:tc>
          <w:tcPr>
            <w:tcW w:w="170" w:type="dxa"/>
            <w:tcBorders>
              <w:top w:val="nil"/>
              <w:left w:val="nil"/>
              <w:bottom w:val="nil"/>
              <w:right w:val="nil"/>
            </w:tcBorders>
          </w:tcPr>
          <w:p w:rsidR="00B77DAE" w:rsidRPr="00A74C7E" w:rsidRDefault="00B77DAE" w:rsidP="00B77DAE">
            <w:pPr>
              <w:spacing w:after="0" w:line="240" w:lineRule="auto"/>
              <w:rPr>
                <w:rFonts w:ascii="Times New Roman" w:hAnsi="Times New Roman"/>
                <w:sz w:val="24"/>
                <w:szCs w:val="24"/>
              </w:rPr>
            </w:pPr>
          </w:p>
        </w:tc>
        <w:tc>
          <w:tcPr>
            <w:tcW w:w="397" w:type="dxa"/>
            <w:tcBorders>
              <w:top w:val="single" w:sz="4" w:space="0" w:color="auto"/>
              <w:left w:val="nil"/>
              <w:right w:val="nil"/>
            </w:tcBorders>
          </w:tcPr>
          <w:p w:rsidR="00B77DAE" w:rsidRPr="00A74C7E" w:rsidRDefault="00B77DAE" w:rsidP="00B77DAE">
            <w:pPr>
              <w:spacing w:after="0" w:line="240" w:lineRule="auto"/>
              <w:rPr>
                <w:rFonts w:ascii="Times New Roman" w:hAnsi="Times New Roman"/>
                <w:sz w:val="24"/>
                <w:szCs w:val="24"/>
              </w:rPr>
            </w:pPr>
          </w:p>
        </w:tc>
        <w:tc>
          <w:tcPr>
            <w:tcW w:w="227" w:type="dxa"/>
            <w:tcBorders>
              <w:left w:val="nil"/>
              <w:right w:val="nil"/>
            </w:tcBorders>
          </w:tcPr>
          <w:p w:rsidR="00B77DAE" w:rsidRPr="00A74C7E" w:rsidRDefault="00B77DAE" w:rsidP="00B77DAE">
            <w:pPr>
              <w:spacing w:after="0" w:line="240" w:lineRule="auto"/>
              <w:rPr>
                <w:rFonts w:ascii="Times New Roman" w:hAnsi="Times New Roman"/>
                <w:sz w:val="24"/>
                <w:szCs w:val="24"/>
              </w:rPr>
            </w:pPr>
          </w:p>
        </w:tc>
        <w:tc>
          <w:tcPr>
            <w:tcW w:w="1474" w:type="dxa"/>
            <w:tcBorders>
              <w:top w:val="single" w:sz="4" w:space="0" w:color="auto"/>
              <w:left w:val="nil"/>
              <w:right w:val="nil"/>
            </w:tcBorders>
          </w:tcPr>
          <w:p w:rsidR="00B77DAE" w:rsidRPr="00A74C7E" w:rsidRDefault="00B77DAE" w:rsidP="00B77DAE">
            <w:pPr>
              <w:spacing w:after="0" w:line="240" w:lineRule="auto"/>
              <w:rPr>
                <w:rFonts w:ascii="Times New Roman" w:hAnsi="Times New Roman"/>
                <w:sz w:val="24"/>
                <w:szCs w:val="24"/>
              </w:rPr>
            </w:pPr>
          </w:p>
        </w:tc>
        <w:tc>
          <w:tcPr>
            <w:tcW w:w="397" w:type="dxa"/>
            <w:tcBorders>
              <w:left w:val="nil"/>
              <w:right w:val="nil"/>
            </w:tcBorders>
          </w:tcPr>
          <w:p w:rsidR="00B77DAE" w:rsidRPr="00A74C7E" w:rsidRDefault="00B77DAE" w:rsidP="00B77DAE">
            <w:pPr>
              <w:spacing w:after="0" w:line="240" w:lineRule="auto"/>
              <w:rPr>
                <w:rFonts w:ascii="Times New Roman" w:hAnsi="Times New Roman"/>
                <w:sz w:val="24"/>
                <w:szCs w:val="24"/>
              </w:rPr>
            </w:pPr>
          </w:p>
        </w:tc>
        <w:tc>
          <w:tcPr>
            <w:tcW w:w="397" w:type="dxa"/>
            <w:tcBorders>
              <w:top w:val="single" w:sz="4" w:space="0" w:color="auto"/>
              <w:left w:val="nil"/>
              <w:right w:val="nil"/>
            </w:tcBorders>
          </w:tcPr>
          <w:p w:rsidR="00B77DAE" w:rsidRPr="00A74C7E" w:rsidRDefault="00B77DAE" w:rsidP="00B77DAE">
            <w:pPr>
              <w:spacing w:after="0" w:line="240" w:lineRule="auto"/>
              <w:rPr>
                <w:rFonts w:ascii="Times New Roman" w:hAnsi="Times New Roman"/>
                <w:sz w:val="24"/>
                <w:szCs w:val="24"/>
              </w:rPr>
            </w:pPr>
          </w:p>
        </w:tc>
        <w:tc>
          <w:tcPr>
            <w:tcW w:w="1531" w:type="dxa"/>
            <w:tcBorders>
              <w:left w:val="nil"/>
              <w:right w:val="nil"/>
            </w:tcBorders>
          </w:tcPr>
          <w:p w:rsidR="00B77DAE" w:rsidRPr="00A74C7E" w:rsidRDefault="00B77DAE" w:rsidP="00B77DAE">
            <w:pPr>
              <w:spacing w:after="0" w:line="240" w:lineRule="auto"/>
              <w:rPr>
                <w:rFonts w:ascii="Times New Roman" w:hAnsi="Times New Roman"/>
                <w:sz w:val="24"/>
                <w:szCs w:val="24"/>
              </w:rPr>
            </w:pPr>
          </w:p>
        </w:tc>
        <w:tc>
          <w:tcPr>
            <w:tcW w:w="4820" w:type="dxa"/>
            <w:tcBorders>
              <w:top w:val="single" w:sz="4" w:space="0" w:color="auto"/>
              <w:left w:val="nil"/>
              <w:right w:val="nil"/>
            </w:tcBorders>
          </w:tcPr>
          <w:p w:rsidR="00B77DAE" w:rsidRPr="00A74C7E" w:rsidRDefault="00B77DAE" w:rsidP="00B77DAE">
            <w:pPr>
              <w:spacing w:after="0" w:line="240" w:lineRule="auto"/>
              <w:rPr>
                <w:rFonts w:ascii="Times New Roman" w:hAnsi="Times New Roman"/>
                <w:sz w:val="24"/>
                <w:szCs w:val="24"/>
              </w:rPr>
            </w:pPr>
            <w:r w:rsidRPr="00A74C7E">
              <w:rPr>
                <w:rFonts w:ascii="Times New Roman" w:hAnsi="Times New Roman"/>
                <w:sz w:val="24"/>
                <w:szCs w:val="24"/>
              </w:rPr>
              <w:t>(подпись, инициалы имени и отчества (при наличии), фамилия работника (сотрудника) кадровой службы (кадрового подразделения)</w:t>
            </w:r>
          </w:p>
        </w:tc>
      </w:tr>
    </w:tbl>
    <w:p w:rsidR="00B77DAE" w:rsidRPr="00A74C7E" w:rsidRDefault="00B77DAE" w:rsidP="00B77DAE">
      <w:pPr>
        <w:spacing w:after="0" w:line="240" w:lineRule="auto"/>
        <w:rPr>
          <w:rFonts w:ascii="Times New Roman" w:hAnsi="Times New Roman"/>
          <w:sz w:val="24"/>
          <w:szCs w:val="24"/>
        </w:rPr>
      </w:pPr>
    </w:p>
    <w:p w:rsidR="00B77DAE" w:rsidRPr="00A74C7E" w:rsidRDefault="00B77DAE" w:rsidP="0050219E">
      <w:pPr>
        <w:spacing w:after="0" w:line="240" w:lineRule="auto"/>
        <w:rPr>
          <w:rFonts w:ascii="Times New Roman" w:hAnsi="Times New Roman"/>
          <w:sz w:val="24"/>
          <w:szCs w:val="24"/>
        </w:rPr>
      </w:pPr>
    </w:p>
    <w:sectPr w:rsidR="00B77DAE" w:rsidRPr="00A74C7E" w:rsidSect="000E5A04">
      <w:pgSz w:w="11906" w:h="16838"/>
      <w:pgMar w:top="851"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3C701B"/>
    <w:multiLevelType w:val="hybridMultilevel"/>
    <w:tmpl w:val="117656A4"/>
    <w:lvl w:ilvl="0" w:tplc="EEA267C2">
      <w:start w:val="1"/>
      <w:numFmt w:val="decimal"/>
      <w:lvlText w:val="%1."/>
      <w:lvlJc w:val="left"/>
      <w:pPr>
        <w:ind w:left="1484" w:hanging="945"/>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nsid w:val="231C1D1A"/>
    <w:multiLevelType w:val="multilevel"/>
    <w:tmpl w:val="0AA47302"/>
    <w:lvl w:ilvl="0">
      <w:start w:val="1"/>
      <w:numFmt w:val="decimal"/>
      <w:lvlText w:val="%1."/>
      <w:lvlJc w:val="left"/>
      <w:pPr>
        <w:ind w:left="1069" w:hanging="360"/>
      </w:pPr>
      <w:rPr>
        <w:rFonts w:ascii="Times New Roman" w:eastAsia="Calibri"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nsid w:val="6DB16871"/>
    <w:multiLevelType w:val="hybridMultilevel"/>
    <w:tmpl w:val="8ED88950"/>
    <w:lvl w:ilvl="0" w:tplc="0770953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0E5A04"/>
    <w:rsid w:val="000B66D8"/>
    <w:rsid w:val="000E5A04"/>
    <w:rsid w:val="00146916"/>
    <w:rsid w:val="001A1BBB"/>
    <w:rsid w:val="001B1362"/>
    <w:rsid w:val="001B21F6"/>
    <w:rsid w:val="001B58A6"/>
    <w:rsid w:val="001C6E4C"/>
    <w:rsid w:val="00320F05"/>
    <w:rsid w:val="00331E65"/>
    <w:rsid w:val="003502E9"/>
    <w:rsid w:val="00355905"/>
    <w:rsid w:val="00366BEC"/>
    <w:rsid w:val="00382A08"/>
    <w:rsid w:val="003B6A8F"/>
    <w:rsid w:val="003E2468"/>
    <w:rsid w:val="004246BB"/>
    <w:rsid w:val="00432895"/>
    <w:rsid w:val="00441131"/>
    <w:rsid w:val="00497200"/>
    <w:rsid w:val="004A1665"/>
    <w:rsid w:val="004F558D"/>
    <w:rsid w:val="0050219E"/>
    <w:rsid w:val="005466BC"/>
    <w:rsid w:val="00565A51"/>
    <w:rsid w:val="00565E5C"/>
    <w:rsid w:val="00584ADF"/>
    <w:rsid w:val="005E1F8B"/>
    <w:rsid w:val="00640A66"/>
    <w:rsid w:val="00644C7A"/>
    <w:rsid w:val="00651D02"/>
    <w:rsid w:val="00664A4F"/>
    <w:rsid w:val="00697CEA"/>
    <w:rsid w:val="006C10A0"/>
    <w:rsid w:val="006C217D"/>
    <w:rsid w:val="006C5C94"/>
    <w:rsid w:val="006D281C"/>
    <w:rsid w:val="00761544"/>
    <w:rsid w:val="00763AC7"/>
    <w:rsid w:val="00765959"/>
    <w:rsid w:val="007D0BA6"/>
    <w:rsid w:val="007F2AB8"/>
    <w:rsid w:val="0080555B"/>
    <w:rsid w:val="00867359"/>
    <w:rsid w:val="00877F10"/>
    <w:rsid w:val="008F0A10"/>
    <w:rsid w:val="00904D5E"/>
    <w:rsid w:val="0094277F"/>
    <w:rsid w:val="0095415E"/>
    <w:rsid w:val="009762CA"/>
    <w:rsid w:val="009B6164"/>
    <w:rsid w:val="009D5611"/>
    <w:rsid w:val="00A04A82"/>
    <w:rsid w:val="00A30890"/>
    <w:rsid w:val="00A74C7E"/>
    <w:rsid w:val="00AF28EE"/>
    <w:rsid w:val="00B252D3"/>
    <w:rsid w:val="00B77DAE"/>
    <w:rsid w:val="00BC59E6"/>
    <w:rsid w:val="00BD1717"/>
    <w:rsid w:val="00C02575"/>
    <w:rsid w:val="00C26095"/>
    <w:rsid w:val="00CB50DC"/>
    <w:rsid w:val="00D3377B"/>
    <w:rsid w:val="00D56C97"/>
    <w:rsid w:val="00E165D0"/>
    <w:rsid w:val="00E30EFB"/>
    <w:rsid w:val="00E50F05"/>
    <w:rsid w:val="00E761A9"/>
    <w:rsid w:val="00E76D39"/>
    <w:rsid w:val="00EC5FF1"/>
    <w:rsid w:val="00F25AB9"/>
    <w:rsid w:val="00FA2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680B9C-9925-4346-BEE9-62D769C7F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3AC7"/>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217D"/>
    <w:pPr>
      <w:ind w:left="720"/>
      <w:contextualSpacing/>
    </w:pPr>
  </w:style>
  <w:style w:type="table" w:styleId="a4">
    <w:name w:val="Table Grid"/>
    <w:basedOn w:val="a1"/>
    <w:uiPriority w:val="39"/>
    <w:rsid w:val="006C5C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6C5C9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C5C94"/>
    <w:rPr>
      <w:rFonts w:ascii="Segoe UI" w:hAnsi="Segoe UI" w:cs="Segoe UI"/>
      <w:sz w:val="18"/>
      <w:szCs w:val="18"/>
    </w:rPr>
  </w:style>
  <w:style w:type="paragraph" w:styleId="2">
    <w:name w:val="Body Text Indent 2"/>
    <w:basedOn w:val="a"/>
    <w:link w:val="20"/>
    <w:rsid w:val="00651D02"/>
    <w:pPr>
      <w:spacing w:after="0" w:line="240" w:lineRule="auto"/>
      <w:ind w:left="360" w:hanging="360"/>
      <w:jc w:val="both"/>
    </w:pPr>
    <w:rPr>
      <w:rFonts w:ascii="Times New Roman" w:eastAsia="Times New Roman" w:hAnsi="Times New Roman"/>
      <w:sz w:val="26"/>
      <w:szCs w:val="24"/>
      <w:lang w:eastAsia="ru-RU"/>
    </w:rPr>
  </w:style>
  <w:style w:type="character" w:customStyle="1" w:styleId="20">
    <w:name w:val="Основной текст с отступом 2 Знак"/>
    <w:basedOn w:val="a0"/>
    <w:link w:val="2"/>
    <w:rsid w:val="00651D02"/>
    <w:rPr>
      <w:rFonts w:ascii="Times New Roman" w:eastAsia="Times New Roman" w:hAnsi="Times New Roman"/>
      <w:sz w:val="26"/>
      <w:szCs w:val="24"/>
    </w:rPr>
  </w:style>
  <w:style w:type="paragraph" w:styleId="a7">
    <w:name w:val="Body Text Indent"/>
    <w:basedOn w:val="a"/>
    <w:link w:val="a8"/>
    <w:uiPriority w:val="99"/>
    <w:semiHidden/>
    <w:unhideWhenUsed/>
    <w:rsid w:val="00651D02"/>
    <w:pPr>
      <w:spacing w:after="120"/>
      <w:ind w:left="283"/>
    </w:pPr>
  </w:style>
  <w:style w:type="character" w:customStyle="1" w:styleId="a8">
    <w:name w:val="Основной текст с отступом Знак"/>
    <w:basedOn w:val="a0"/>
    <w:link w:val="a7"/>
    <w:uiPriority w:val="99"/>
    <w:semiHidden/>
    <w:rsid w:val="00651D02"/>
    <w:rPr>
      <w:sz w:val="22"/>
      <w:szCs w:val="22"/>
      <w:lang w:eastAsia="en-US"/>
    </w:rPr>
  </w:style>
  <w:style w:type="paragraph" w:customStyle="1" w:styleId="ConsPlusNormal">
    <w:name w:val="ConsPlusNormal"/>
    <w:rsid w:val="001C6E4C"/>
    <w:pPr>
      <w:widowControl w:val="0"/>
      <w:autoSpaceDE w:val="0"/>
      <w:autoSpaceDN w:val="0"/>
      <w:adjustRightInd w:val="0"/>
    </w:pPr>
    <w:rPr>
      <w:rFonts w:ascii="Times New Roman" w:eastAsiaTheme="minorEastAsia" w:hAnsi="Times New Roman"/>
      <w:sz w:val="24"/>
      <w:szCs w:val="24"/>
    </w:rPr>
  </w:style>
  <w:style w:type="paragraph" w:styleId="a9">
    <w:name w:val="Body Text"/>
    <w:basedOn w:val="a"/>
    <w:link w:val="aa"/>
    <w:uiPriority w:val="99"/>
    <w:semiHidden/>
    <w:unhideWhenUsed/>
    <w:rsid w:val="00355905"/>
    <w:pPr>
      <w:spacing w:after="120"/>
    </w:pPr>
  </w:style>
  <w:style w:type="character" w:customStyle="1" w:styleId="aa">
    <w:name w:val="Основной текст Знак"/>
    <w:basedOn w:val="a0"/>
    <w:link w:val="a9"/>
    <w:uiPriority w:val="99"/>
    <w:semiHidden/>
    <w:rsid w:val="0035590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71969">
      <w:bodyDiv w:val="1"/>
      <w:marLeft w:val="0"/>
      <w:marRight w:val="0"/>
      <w:marTop w:val="0"/>
      <w:marBottom w:val="0"/>
      <w:divBdr>
        <w:top w:val="none" w:sz="0" w:space="0" w:color="auto"/>
        <w:left w:val="none" w:sz="0" w:space="0" w:color="auto"/>
        <w:bottom w:val="none" w:sz="0" w:space="0" w:color="auto"/>
        <w:right w:val="none" w:sz="0" w:space="0" w:color="auto"/>
      </w:divBdr>
    </w:div>
    <w:div w:id="330449071">
      <w:bodyDiv w:val="1"/>
      <w:marLeft w:val="0"/>
      <w:marRight w:val="0"/>
      <w:marTop w:val="0"/>
      <w:marBottom w:val="0"/>
      <w:divBdr>
        <w:top w:val="none" w:sz="0" w:space="0" w:color="auto"/>
        <w:left w:val="none" w:sz="0" w:space="0" w:color="auto"/>
        <w:bottom w:val="none" w:sz="0" w:space="0" w:color="auto"/>
        <w:right w:val="none" w:sz="0" w:space="0" w:color="auto"/>
      </w:divBdr>
    </w:div>
    <w:div w:id="1151679865">
      <w:bodyDiv w:val="1"/>
      <w:marLeft w:val="0"/>
      <w:marRight w:val="0"/>
      <w:marTop w:val="0"/>
      <w:marBottom w:val="0"/>
      <w:divBdr>
        <w:top w:val="none" w:sz="0" w:space="0" w:color="auto"/>
        <w:left w:val="none" w:sz="0" w:space="0" w:color="auto"/>
        <w:bottom w:val="none" w:sz="0" w:space="0" w:color="auto"/>
        <w:right w:val="none" w:sz="0" w:space="0" w:color="auto"/>
      </w:divBdr>
    </w:div>
    <w:div w:id="1459449894">
      <w:bodyDiv w:val="1"/>
      <w:marLeft w:val="0"/>
      <w:marRight w:val="0"/>
      <w:marTop w:val="0"/>
      <w:marBottom w:val="0"/>
      <w:divBdr>
        <w:top w:val="none" w:sz="0" w:space="0" w:color="auto"/>
        <w:left w:val="none" w:sz="0" w:space="0" w:color="auto"/>
        <w:bottom w:val="none" w:sz="0" w:space="0" w:color="auto"/>
        <w:right w:val="none" w:sz="0" w:space="0" w:color="auto"/>
      </w:divBdr>
    </w:div>
    <w:div w:id="1612471165">
      <w:bodyDiv w:val="1"/>
      <w:marLeft w:val="0"/>
      <w:marRight w:val="0"/>
      <w:marTop w:val="0"/>
      <w:marBottom w:val="0"/>
      <w:divBdr>
        <w:top w:val="none" w:sz="0" w:space="0" w:color="auto"/>
        <w:left w:val="none" w:sz="0" w:space="0" w:color="auto"/>
        <w:bottom w:val="none" w:sz="0" w:space="0" w:color="auto"/>
        <w:right w:val="none" w:sz="0" w:space="0" w:color="auto"/>
      </w:divBdr>
    </w:div>
    <w:div w:id="1773472262">
      <w:bodyDiv w:val="1"/>
      <w:marLeft w:val="0"/>
      <w:marRight w:val="0"/>
      <w:marTop w:val="0"/>
      <w:marBottom w:val="0"/>
      <w:divBdr>
        <w:top w:val="none" w:sz="0" w:space="0" w:color="auto"/>
        <w:left w:val="none" w:sz="0" w:space="0" w:color="auto"/>
        <w:bottom w:val="none" w:sz="0" w:space="0" w:color="auto"/>
        <w:right w:val="none" w:sz="0" w:space="0" w:color="auto"/>
      </w:divBdr>
    </w:div>
    <w:div w:id="1919559825">
      <w:bodyDiv w:val="1"/>
      <w:marLeft w:val="0"/>
      <w:marRight w:val="0"/>
      <w:marTop w:val="0"/>
      <w:marBottom w:val="0"/>
      <w:divBdr>
        <w:top w:val="none" w:sz="0" w:space="0" w:color="auto"/>
        <w:left w:val="none" w:sz="0" w:space="0" w:color="auto"/>
        <w:bottom w:val="none" w:sz="0" w:space="0" w:color="auto"/>
        <w:right w:val="none" w:sz="0" w:space="0" w:color="auto"/>
      </w:divBdr>
    </w:div>
    <w:div w:id="202624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1006</TotalTime>
  <Pages>12</Pages>
  <Words>3505</Words>
  <Characters>19983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24</cp:revision>
  <cp:lastPrinted>2025-05-20T09:43:00Z</cp:lastPrinted>
  <dcterms:created xsi:type="dcterms:W3CDTF">2021-10-26T10:17:00Z</dcterms:created>
  <dcterms:modified xsi:type="dcterms:W3CDTF">2025-05-21T09:26:00Z</dcterms:modified>
</cp:coreProperties>
</file>