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AB" w:rsidRPr="00EF264C" w:rsidRDefault="000E41AB" w:rsidP="000E41AB">
      <w:pPr>
        <w:jc w:val="right"/>
        <w:rPr>
          <w:b/>
          <w:bCs/>
          <w:color w:val="000000" w:themeColor="text1"/>
          <w:sz w:val="32"/>
          <w:szCs w:val="32"/>
        </w:rPr>
      </w:pPr>
      <w:r w:rsidRPr="00EF264C">
        <w:rPr>
          <w:b/>
          <w:bCs/>
          <w:color w:val="000000" w:themeColor="text1"/>
          <w:sz w:val="32"/>
          <w:szCs w:val="32"/>
        </w:rPr>
        <w:t>ПРОЕКТ</w:t>
      </w:r>
    </w:p>
    <w:p w:rsidR="000E41AB" w:rsidRDefault="00345647" w:rsidP="000E41AB">
      <w:pPr>
        <w:shd w:val="clear" w:color="auto" w:fill="FFFFFF"/>
        <w:ind w:right="10"/>
        <w:jc w:val="right"/>
        <w:rPr>
          <w:rFonts w:ascii="Times New Roman" w:hAnsi="Times New Roman" w:cs="Times New Roman"/>
          <w:b/>
          <w:sz w:val="26"/>
          <w:lang w:val="ru-RU"/>
        </w:rPr>
      </w:pPr>
      <w:r w:rsidRPr="007F05FB">
        <w:rPr>
          <w:rFonts w:ascii="Times New Roman" w:hAnsi="Times New Roman" w:cs="Times New Roman"/>
          <w:b/>
          <w:sz w:val="26"/>
          <w:lang w:val="ru-RU"/>
        </w:rPr>
        <w:t xml:space="preserve">                                          </w:t>
      </w:r>
    </w:p>
    <w:p w:rsidR="00345647" w:rsidRPr="007F05FB" w:rsidRDefault="00345647" w:rsidP="000E41AB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05FB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:rsidR="00345647" w:rsidRPr="007F05FB" w:rsidRDefault="00345647" w:rsidP="00345647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05FB"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РОЖКОВСКОГО СЕЛЬСОВЕТА</w:t>
      </w:r>
    </w:p>
    <w:p w:rsidR="00345647" w:rsidRDefault="00345647" w:rsidP="00345647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</w:pPr>
      <w:r w:rsidRPr="007F05FB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 БУРЛИНСКОГО РАЙОНА АЛТАЙСКОГО КРАЯ</w:t>
      </w:r>
    </w:p>
    <w:p w:rsidR="00345647" w:rsidRPr="007F05FB" w:rsidRDefault="00345647" w:rsidP="00345647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6"/>
          <w:lang w:val="ru-RU"/>
        </w:rPr>
      </w:pPr>
    </w:p>
    <w:p w:rsidR="00345647" w:rsidRPr="007F05FB" w:rsidRDefault="00345647" w:rsidP="00345647">
      <w:pPr>
        <w:jc w:val="left"/>
        <w:rPr>
          <w:rFonts w:ascii="Times New Roman" w:hAnsi="Times New Roman" w:cs="Times New Roman"/>
          <w:lang w:val="ru-RU"/>
        </w:rPr>
      </w:pPr>
    </w:p>
    <w:p w:rsidR="00345647" w:rsidRDefault="00345647" w:rsidP="003456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F05FB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345647" w:rsidRPr="00345647" w:rsidTr="00345647">
        <w:tc>
          <w:tcPr>
            <w:tcW w:w="2830" w:type="pct"/>
          </w:tcPr>
          <w:p w:rsidR="00345647" w:rsidRPr="00345647" w:rsidRDefault="00345647" w:rsidP="0034564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345647" w:rsidRPr="00345647" w:rsidRDefault="00345647" w:rsidP="00345647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456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E41A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  <w:r w:rsidRPr="003456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декабря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="000E41A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3456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г. </w:t>
            </w:r>
          </w:p>
        </w:tc>
        <w:tc>
          <w:tcPr>
            <w:tcW w:w="2170" w:type="pct"/>
          </w:tcPr>
          <w:p w:rsidR="00345647" w:rsidRPr="00345647" w:rsidRDefault="00345647" w:rsidP="003456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456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№ </w:t>
            </w:r>
          </w:p>
        </w:tc>
      </w:tr>
    </w:tbl>
    <w:p w:rsidR="00345647" w:rsidRPr="007F05FB" w:rsidRDefault="00345647" w:rsidP="00345647">
      <w:pPr>
        <w:jc w:val="left"/>
        <w:rPr>
          <w:rFonts w:ascii="Times New Roman" w:hAnsi="Times New Roman" w:cs="Times New Roman"/>
        </w:rPr>
      </w:pPr>
    </w:p>
    <w:p w:rsidR="00345647" w:rsidRPr="00461457" w:rsidRDefault="00345647" w:rsidP="00345647">
      <w:pPr>
        <w:jc w:val="center"/>
        <w:rPr>
          <w:rFonts w:ascii="Times New Roman" w:hAnsi="Times New Roman" w:cs="Times New Roman"/>
          <w:sz w:val="22"/>
          <w:szCs w:val="22"/>
        </w:rPr>
      </w:pPr>
      <w:r w:rsidRPr="00461457">
        <w:rPr>
          <w:rFonts w:ascii="Times New Roman" w:eastAsia="Times New Roman" w:hAnsi="Times New Roman" w:cs="Times New Roman"/>
          <w:sz w:val="22"/>
          <w:szCs w:val="22"/>
        </w:rPr>
        <w:t xml:space="preserve">с. </w:t>
      </w:r>
      <w:proofErr w:type="spellStart"/>
      <w:r w:rsidRPr="00461457">
        <w:rPr>
          <w:rFonts w:ascii="Times New Roman" w:eastAsia="Times New Roman" w:hAnsi="Times New Roman" w:cs="Times New Roman"/>
          <w:sz w:val="22"/>
          <w:szCs w:val="22"/>
        </w:rPr>
        <w:t>Лесное</w:t>
      </w:r>
      <w:proofErr w:type="spellEnd"/>
    </w:p>
    <w:p w:rsidR="00345647" w:rsidRPr="00461457" w:rsidRDefault="00345647" w:rsidP="00345647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Об утверждении бюджета</w:t>
      </w:r>
    </w:p>
    <w:p w:rsidR="00345647" w:rsidRPr="00461457" w:rsidRDefault="00345647" w:rsidP="00345647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</w:t>
      </w:r>
    </w:p>
    <w:p w:rsidR="00345647" w:rsidRPr="00461457" w:rsidRDefault="00345647" w:rsidP="00345647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сельское поселение Рожковский сельсовет</w:t>
      </w:r>
    </w:p>
    <w:p w:rsidR="00345647" w:rsidRPr="00461457" w:rsidRDefault="00345647" w:rsidP="00345647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Бурлинского</w:t>
      </w:r>
      <w:proofErr w:type="spellEnd"/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Алтайского</w:t>
      </w:r>
    </w:p>
    <w:p w:rsidR="00345647" w:rsidRDefault="00345647" w:rsidP="0034564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края 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на 2026 год и </w:t>
      </w:r>
      <w:proofErr w:type="gramStart"/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proofErr w:type="gramEnd"/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плановый </w:t>
      </w:r>
    </w:p>
    <w:p w:rsidR="00345647" w:rsidRPr="00053DB4" w:rsidRDefault="00345647" w:rsidP="00345647">
      <w:pPr>
        <w:rPr>
          <w:lang w:val="ru-RU"/>
        </w:rPr>
      </w:pP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период 2027 и 2028 годов</w:t>
      </w:r>
    </w:p>
    <w:p w:rsidR="00345647" w:rsidRPr="00461457" w:rsidRDefault="00345647" w:rsidP="00345647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45647" w:rsidRPr="007F05FB" w:rsidRDefault="00345647" w:rsidP="00345647">
      <w:pPr>
        <w:pStyle w:val="a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gramStart"/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 w:rsidRPr="0034564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Федеральным законом </w:t>
      </w:r>
      <w:hyperlink r:id="rId7" w:tgtFrame="contents" w:history="1">
        <w:r w:rsidRPr="00345647">
          <w:rPr>
            <w:rFonts w:ascii="Times New Roman" w:hAnsi="Times New Roman" w:cs="Times New Roman"/>
            <w:sz w:val="26"/>
            <w:szCs w:val="26"/>
            <w:lang w:val="ru-RU"/>
          </w:rPr>
          <w:t>от 20.03.2025 № 33-ФЗ</w:t>
        </w:r>
      </w:hyperlink>
      <w:r w:rsidRPr="00EF00E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345647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 общих принципах организации местного самоуправления в единой системе публичной власти»,</w:t>
      </w:r>
      <w:r w:rsidRPr="007F05F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проектом </w:t>
      </w:r>
      <w:r w:rsidRPr="00345647">
        <w:rPr>
          <w:rFonts w:ascii="Times New Roman" w:eastAsia="Times New Roman" w:hAnsi="Times New Roman" w:cs="Times New Roman"/>
          <w:sz w:val="26"/>
          <w:szCs w:val="26"/>
          <w:lang w:val="ru-RU"/>
        </w:rPr>
        <w:t>решения «</w:t>
      </w:r>
      <w:r w:rsidRPr="00345647">
        <w:rPr>
          <w:rFonts w:ascii="Times New Roman" w:hAnsi="Times New Roman" w:cs="Times New Roman"/>
          <w:sz w:val="26"/>
          <w:szCs w:val="26"/>
          <w:lang w:val="ru-RU"/>
        </w:rPr>
        <w:t xml:space="preserve">Об утверждении бюджета муниципального образования сельское поселение Рожковский сельсовет </w:t>
      </w:r>
      <w:proofErr w:type="spellStart"/>
      <w:r w:rsidRPr="00345647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345647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 </w:t>
      </w:r>
      <w:r w:rsidRPr="00345647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 2026 год и на плановый период 2027 и 2028 годов</w:t>
      </w:r>
      <w:r w:rsidRPr="0034564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», </w:t>
      </w:r>
      <w:r w:rsidRPr="00345647">
        <w:rPr>
          <w:rFonts w:ascii="Times New Roman" w:hAnsi="Times New Roman" w:cs="Times New Roman"/>
          <w:sz w:val="26"/>
          <w:szCs w:val="26"/>
          <w:lang w:val="ru-RU"/>
        </w:rPr>
        <w:t>Положением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о бюджетном</w:t>
      </w:r>
      <w:r w:rsidRPr="007F05FB">
        <w:rPr>
          <w:rStyle w:val="fontstyle01"/>
          <w:sz w:val="26"/>
          <w:szCs w:val="26"/>
          <w:lang w:val="ru-RU"/>
        </w:rPr>
        <w:t xml:space="preserve"> процессе в муниципальном образовании Рожковский сельсовет </w:t>
      </w:r>
      <w:proofErr w:type="spellStart"/>
      <w:r w:rsidRPr="007F05FB">
        <w:rPr>
          <w:rStyle w:val="fontstyle01"/>
          <w:sz w:val="26"/>
          <w:szCs w:val="26"/>
          <w:lang w:val="ru-RU"/>
        </w:rPr>
        <w:t>Бурлинского</w:t>
      </w:r>
      <w:proofErr w:type="spellEnd"/>
      <w:r w:rsidRPr="007F05FB">
        <w:rPr>
          <w:rStyle w:val="fontstyle01"/>
          <w:sz w:val="26"/>
          <w:szCs w:val="26"/>
          <w:lang w:val="ru-RU"/>
        </w:rPr>
        <w:t xml:space="preserve"> района</w:t>
      </w:r>
      <w:proofErr w:type="gramEnd"/>
      <w:r w:rsidRPr="007F05FB">
        <w:rPr>
          <w:rStyle w:val="fontstyle01"/>
          <w:sz w:val="26"/>
          <w:szCs w:val="26"/>
          <w:lang w:val="ru-RU"/>
        </w:rPr>
        <w:t xml:space="preserve"> Алтайского края утвержденным решением 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Сельского Собрания депутатов </w:t>
      </w:r>
      <w:proofErr w:type="spellStart"/>
      <w:r w:rsidRPr="007F05FB">
        <w:rPr>
          <w:rFonts w:ascii="Times New Roman" w:hAnsi="Times New Roman" w:cs="Times New Roman"/>
          <w:sz w:val="26"/>
          <w:szCs w:val="26"/>
          <w:lang w:val="ru-RU"/>
        </w:rPr>
        <w:t>Рожковского</w:t>
      </w:r>
      <w:proofErr w:type="spellEnd"/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7F05FB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</w:t>
      </w:r>
      <w:r w:rsidRPr="007F05FB">
        <w:rPr>
          <w:rStyle w:val="fontstyle01"/>
          <w:sz w:val="26"/>
          <w:szCs w:val="26"/>
          <w:lang w:val="ru-RU"/>
        </w:rPr>
        <w:t xml:space="preserve"> от 27.03.2020 № 28, руководствуясь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Уставом муниципального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 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Рожковский сельсовет </w:t>
      </w:r>
      <w:proofErr w:type="spellStart"/>
      <w:r w:rsidRPr="007F05FB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края, Сельское Собрание депутатов</w:t>
      </w:r>
    </w:p>
    <w:p w:rsidR="00345647" w:rsidRPr="007F05FB" w:rsidRDefault="00345647" w:rsidP="00345647">
      <w:pPr>
        <w:widowControl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7F05FB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gramEnd"/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Е Ш И Л О:</w:t>
      </w:r>
    </w:p>
    <w:p w:rsidR="00345647" w:rsidRPr="007F05FB" w:rsidRDefault="00345647" w:rsidP="00345647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7F05FB">
        <w:rPr>
          <w:rFonts w:ascii="Times New Roman" w:hAnsi="Times New Roman" w:cs="Times New Roman"/>
          <w:sz w:val="26"/>
          <w:szCs w:val="26"/>
          <w:lang w:val="ru-RU"/>
        </w:rPr>
        <w:t>1. Принять решение Сельского Собрания депутатов «</w:t>
      </w:r>
      <w:r w:rsidRPr="00345647">
        <w:rPr>
          <w:rFonts w:ascii="Times New Roman" w:hAnsi="Times New Roman" w:cs="Times New Roman"/>
          <w:sz w:val="26"/>
          <w:szCs w:val="26"/>
          <w:lang w:val="ru-RU"/>
        </w:rPr>
        <w:t xml:space="preserve">Об утверждении бюджета муниципального образования сельское поселение Рожковский сельсовет </w:t>
      </w:r>
      <w:proofErr w:type="spellStart"/>
      <w:r w:rsidRPr="00345647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345647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 </w:t>
      </w:r>
      <w:r w:rsidRPr="00345647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 2026 год и на плановый период 2027 и 2028 годов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» (прилагается). </w:t>
      </w:r>
    </w:p>
    <w:p w:rsidR="00345647" w:rsidRPr="007F05FB" w:rsidRDefault="00345647" w:rsidP="00345647">
      <w:pPr>
        <w:widowControl w:val="0"/>
        <w:suppressAutoHyphens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7F05FB"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:rsidR="00345647" w:rsidRPr="007F05FB" w:rsidRDefault="00345647" w:rsidP="00345647">
      <w:pPr>
        <w:widowControl w:val="0"/>
        <w:suppressAutoHyphens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7F05FB">
        <w:rPr>
          <w:rFonts w:ascii="Times New Roman" w:hAnsi="Times New Roman" w:cs="Times New Roman"/>
          <w:sz w:val="26"/>
          <w:szCs w:val="26"/>
          <w:lang w:val="ru-RU"/>
        </w:rPr>
        <w:t>3. Настоящее Решение вступает в силу с 01.01.202</w:t>
      </w:r>
      <w:r>
        <w:rPr>
          <w:rFonts w:ascii="Times New Roman" w:hAnsi="Times New Roman" w:cs="Times New Roman"/>
          <w:sz w:val="26"/>
          <w:szCs w:val="26"/>
          <w:lang w:val="ru-RU"/>
        </w:rPr>
        <w:t>6 года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E41AB" w:rsidRDefault="000E41AB" w:rsidP="00345647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</w:p>
    <w:p w:rsidR="00345647" w:rsidRPr="007F05FB" w:rsidRDefault="00345647" w:rsidP="00345647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</w:t>
      </w:r>
      <w:proofErr w:type="gramStart"/>
      <w:r w:rsidRPr="007F05FB">
        <w:rPr>
          <w:rFonts w:ascii="Times New Roman" w:hAnsi="Times New Roman" w:cs="Times New Roman"/>
          <w:sz w:val="26"/>
          <w:szCs w:val="26"/>
          <w:lang w:val="ru-RU"/>
        </w:rPr>
        <w:t>Сельского</w:t>
      </w:r>
      <w:proofErr w:type="gramEnd"/>
    </w:p>
    <w:p w:rsidR="00345647" w:rsidRPr="007F05FB" w:rsidRDefault="00345647" w:rsidP="00345647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Собрания депутатов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Г.И. </w:t>
      </w:r>
      <w:proofErr w:type="spellStart"/>
      <w:r w:rsidRPr="007F05FB">
        <w:rPr>
          <w:rFonts w:ascii="Times New Roman" w:hAnsi="Times New Roman" w:cs="Times New Roman"/>
          <w:sz w:val="26"/>
          <w:szCs w:val="26"/>
          <w:lang w:val="ru-RU"/>
        </w:rPr>
        <w:t>Катруша</w:t>
      </w:r>
      <w:proofErr w:type="spellEnd"/>
    </w:p>
    <w:p w:rsidR="00345647" w:rsidRPr="007F05FB" w:rsidRDefault="00345647" w:rsidP="000E41AB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05FB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lastRenderedPageBreak/>
        <w:t>РОССИЙСКАЯ ФЕДЕРАЦИЯ</w:t>
      </w:r>
    </w:p>
    <w:p w:rsidR="00345647" w:rsidRPr="007F05FB" w:rsidRDefault="00345647" w:rsidP="00345647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05FB"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РОЖКОВСКОГО СЕЛЬСОВЕТА</w:t>
      </w:r>
    </w:p>
    <w:p w:rsidR="00345647" w:rsidRPr="007F05FB" w:rsidRDefault="00345647" w:rsidP="00345647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6"/>
          <w:lang w:val="ru-RU"/>
        </w:rPr>
      </w:pPr>
      <w:r w:rsidRPr="007F05FB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 БУРЛИНСКОГО РАЙОНА АЛТАЙСКОГО КРАЯ</w:t>
      </w:r>
    </w:p>
    <w:p w:rsidR="00345647" w:rsidRPr="007F05FB" w:rsidRDefault="00345647" w:rsidP="00345647">
      <w:pPr>
        <w:jc w:val="left"/>
        <w:rPr>
          <w:rFonts w:ascii="Times New Roman" w:hAnsi="Times New Roman" w:cs="Times New Roman"/>
          <w:lang w:val="ru-RU"/>
        </w:rPr>
      </w:pPr>
    </w:p>
    <w:p w:rsidR="00345647" w:rsidRDefault="00345647" w:rsidP="003456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45647" w:rsidRDefault="00345647" w:rsidP="003456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F05FB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345647" w:rsidRDefault="00345647" w:rsidP="003456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45647" w:rsidRPr="00E80F3B" w:rsidRDefault="00345647" w:rsidP="00345647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345647" w:rsidRPr="007F05FB" w:rsidTr="00345647">
        <w:tc>
          <w:tcPr>
            <w:tcW w:w="2830" w:type="pct"/>
          </w:tcPr>
          <w:p w:rsidR="00345647" w:rsidRPr="007F05FB" w:rsidRDefault="00345647" w:rsidP="00345647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7F05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0E41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05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</w:t>
            </w:r>
          </w:p>
        </w:tc>
        <w:tc>
          <w:tcPr>
            <w:tcW w:w="2170" w:type="pct"/>
          </w:tcPr>
          <w:p w:rsidR="00345647" w:rsidRPr="007F05FB" w:rsidRDefault="00345647" w:rsidP="0034564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05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</w:t>
            </w:r>
            <w:r w:rsidRPr="007F05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345647" w:rsidRPr="007F05FB" w:rsidRDefault="00345647" w:rsidP="00345647">
      <w:pPr>
        <w:jc w:val="left"/>
        <w:rPr>
          <w:rFonts w:ascii="Times New Roman" w:hAnsi="Times New Roman" w:cs="Times New Roman"/>
        </w:rPr>
      </w:pPr>
    </w:p>
    <w:p w:rsidR="00345647" w:rsidRPr="00461457" w:rsidRDefault="00345647" w:rsidP="00345647">
      <w:pPr>
        <w:jc w:val="center"/>
        <w:rPr>
          <w:rFonts w:ascii="Times New Roman" w:hAnsi="Times New Roman" w:cs="Times New Roman"/>
          <w:sz w:val="22"/>
          <w:szCs w:val="22"/>
        </w:rPr>
      </w:pPr>
      <w:r w:rsidRPr="00461457">
        <w:rPr>
          <w:rFonts w:ascii="Times New Roman" w:eastAsia="Times New Roman" w:hAnsi="Times New Roman" w:cs="Times New Roman"/>
          <w:sz w:val="22"/>
          <w:szCs w:val="22"/>
        </w:rPr>
        <w:t xml:space="preserve">с. </w:t>
      </w:r>
      <w:proofErr w:type="spellStart"/>
      <w:r w:rsidRPr="00461457">
        <w:rPr>
          <w:rFonts w:ascii="Times New Roman" w:eastAsia="Times New Roman" w:hAnsi="Times New Roman" w:cs="Times New Roman"/>
          <w:sz w:val="22"/>
          <w:szCs w:val="22"/>
        </w:rPr>
        <w:t>Лесное</w:t>
      </w:r>
      <w:proofErr w:type="spellEnd"/>
    </w:p>
    <w:p w:rsidR="008039EF" w:rsidRDefault="008039EF">
      <w:pPr>
        <w:jc w:val="left"/>
      </w:pPr>
    </w:p>
    <w:p w:rsidR="008039EF" w:rsidRDefault="008039EF">
      <w:pPr>
        <w:jc w:val="left"/>
      </w:pPr>
    </w:p>
    <w:p w:rsidR="00345647" w:rsidRPr="00461457" w:rsidRDefault="00345647" w:rsidP="0034564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Об утверждении бюджета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</w:p>
    <w:p w:rsidR="00345647" w:rsidRDefault="00345647" w:rsidP="000E41AB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сельское поселение Рожковский сельсовет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Бурлинского</w:t>
      </w:r>
      <w:proofErr w:type="spellEnd"/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Алтайского</w:t>
      </w:r>
      <w:r w:rsidR="000E41A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края 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на 2026 год и </w:t>
      </w:r>
      <w:proofErr w:type="gramStart"/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proofErr w:type="gramEnd"/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плановый</w:t>
      </w:r>
    </w:p>
    <w:p w:rsidR="00345647" w:rsidRPr="00053DB4" w:rsidRDefault="00345647" w:rsidP="00345647">
      <w:pPr>
        <w:jc w:val="center"/>
        <w:rPr>
          <w:lang w:val="ru-RU"/>
        </w:rPr>
      </w:pP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период 2027 и 2028 годов</w:t>
      </w:r>
    </w:p>
    <w:p w:rsidR="008039EF" w:rsidRPr="00053DB4" w:rsidRDefault="008039EF">
      <w:pPr>
        <w:jc w:val="left"/>
        <w:rPr>
          <w:lang w:val="ru-RU"/>
        </w:rPr>
      </w:pP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:rsidR="008039EF" w:rsidRPr="00053DB4" w:rsidRDefault="008039EF">
      <w:pPr>
        <w:ind w:firstLine="800"/>
        <w:rPr>
          <w:lang w:val="ru-RU"/>
        </w:rPr>
      </w:pP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2026 год: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2385,7 тыс. рублей, в том числе объем межбюджетных трансфертов, получаемых из других бюджетов, в сумме 1757,4 тыс. рублей;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2416,7 тыс. рублей;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31,0 тыс. рублей.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2027 год и на 2028 год:</w:t>
      </w:r>
    </w:p>
    <w:p w:rsidR="008039EF" w:rsidRPr="00053DB4" w:rsidRDefault="001D5F68">
      <w:pPr>
        <w:ind w:firstLine="800"/>
        <w:rPr>
          <w:lang w:val="ru-RU"/>
        </w:rPr>
      </w:pPr>
      <w:proofErr w:type="gram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прогнозируемый общий объем доходов бюджета сельского поселения на 2027 год  в  сумме 2390,3 тыс.  рублей,  в  том  числе  объем трансфертов, получаемых из других бюджетов, в сумме 1749,6 тыс. рублей и на 2028 год в сумме 2429,8 тыс. рублей,  в  том  числе объем 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межбюджетных трансфертов, получаемых из других бюджетов, в сумме 1789,1 тыс. рублей;</w:t>
      </w:r>
      <w:proofErr w:type="gramEnd"/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 объем  расходов  бюджета  сельского поселения на 2027 год в сумме 2422,3 тыс. рублей, в том числе условно утвержденные расходы в сумме 0,0 тыс. рублей  и 2028 год  в  сумме 2461,8 тыс. рублей, в том числе условно утвержденные расходы в сумме 0,0 тыс. рублей;</w:t>
      </w:r>
    </w:p>
    <w:p w:rsidR="008039EF" w:rsidRPr="00053DB4" w:rsidRDefault="001D5F68">
      <w:pPr>
        <w:ind w:firstLine="800"/>
        <w:rPr>
          <w:lang w:val="ru-RU"/>
        </w:rPr>
      </w:pPr>
      <w:proofErr w:type="gram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3) верхний предел муниципального  внутреннего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</w:t>
      </w:r>
      <w:proofErr w:type="gram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0,0 тыс. рублей.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на 2027 год в сумме 32,0 тыс. рублей и на 2028 год в сумме 32,0 тыс. рублей.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:rsidR="008039EF" w:rsidRPr="00053DB4" w:rsidRDefault="008039EF">
      <w:pPr>
        <w:ind w:firstLine="800"/>
        <w:rPr>
          <w:lang w:val="ru-RU"/>
        </w:rPr>
      </w:pP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:rsidR="008039EF" w:rsidRPr="00053DB4" w:rsidRDefault="008039EF">
      <w:pPr>
        <w:ind w:firstLine="800"/>
        <w:rPr>
          <w:lang w:val="ru-RU"/>
        </w:rPr>
      </w:pP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2026  год согласно приложению 5 к настоящему Решению;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2027 и 2028 годы  согласно  приложению 6  к  настоящему Решению;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  согласно  приложению 8  к  настоящему Решению.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24,0 тыс. рублей, на 2027 год в сумме 24,0 тыс. рублей и на 2028 год в сумме 24,0 тыс. рублей.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Утвердить объем бюджетных ассигнований резервного фонда администрации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Рожковского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на 2026 год в сумме 2,0 тыс. рублей, на 2027 год в сумме 2,0 тыс. рублей, на 2028 год в сумме 2,0 тыс. рублей.</w:t>
      </w:r>
    </w:p>
    <w:p w:rsidR="008039EF" w:rsidRPr="00053DB4" w:rsidRDefault="008039EF">
      <w:pPr>
        <w:ind w:firstLine="800"/>
        <w:rPr>
          <w:lang w:val="ru-RU"/>
        </w:rPr>
      </w:pP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8039EF" w:rsidRPr="00053DB4" w:rsidRDefault="008039EF">
      <w:pPr>
        <w:ind w:firstLine="800"/>
        <w:rPr>
          <w:lang w:val="ru-RU"/>
        </w:rPr>
      </w:pP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2026 году в бюджет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 из бюджета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Рожковского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0,6 тыс. рублей;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контроля. в сумме 0,1 тыс. рублей;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2027 году в бюджет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 из бюджета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Рожковского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0,6 тыс. рублей;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контроля. в сумме 0,1 тыс. рублей;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2028 году в бюджет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 из бюджета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Рожковского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0,6 тыс. рублей;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контроля. в сумме 0,1 тыс. рублей;</w:t>
      </w:r>
    </w:p>
    <w:p w:rsidR="008039EF" w:rsidRPr="00053DB4" w:rsidRDefault="008039EF">
      <w:pPr>
        <w:ind w:firstLine="800"/>
        <w:rPr>
          <w:lang w:val="ru-RU"/>
        </w:rPr>
      </w:pP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8039EF" w:rsidRPr="00053DB4" w:rsidRDefault="008039EF">
      <w:pPr>
        <w:ind w:firstLine="800"/>
        <w:rPr>
          <w:lang w:val="ru-RU"/>
        </w:rPr>
      </w:pP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Рожковского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Рекомендовать органам местного самоуправления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Рожковского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8039EF" w:rsidRPr="00053DB4" w:rsidRDefault="008039EF">
      <w:pPr>
        <w:ind w:firstLine="800"/>
        <w:rPr>
          <w:lang w:val="ru-RU"/>
        </w:rPr>
      </w:pPr>
    </w:p>
    <w:p w:rsidR="008039EF" w:rsidRPr="00053DB4" w:rsidRDefault="008039EF">
      <w:pPr>
        <w:ind w:firstLine="800"/>
        <w:rPr>
          <w:lang w:val="ru-RU"/>
        </w:rPr>
      </w:pP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</w:t>
      </w:r>
      <w:proofErr w:type="spellStart"/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Рожковского</w:t>
      </w:r>
      <w:proofErr w:type="spellEnd"/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сельсовета </w:t>
      </w:r>
      <w:proofErr w:type="spellStart"/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Бурлинского</w:t>
      </w:r>
      <w:proofErr w:type="spellEnd"/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 в соответствие с настоящим Решением</w:t>
      </w:r>
    </w:p>
    <w:p w:rsidR="008039EF" w:rsidRPr="00053DB4" w:rsidRDefault="008039EF">
      <w:pPr>
        <w:ind w:firstLine="800"/>
        <w:rPr>
          <w:lang w:val="ru-RU"/>
        </w:rPr>
      </w:pP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Решения и иные нормативные правовые акты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Рожковского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8039EF" w:rsidRPr="00053DB4" w:rsidRDefault="008039EF">
      <w:pPr>
        <w:ind w:firstLine="800"/>
        <w:rPr>
          <w:lang w:val="ru-RU"/>
        </w:rPr>
      </w:pP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8039EF" w:rsidRPr="00053DB4" w:rsidRDefault="008039EF">
      <w:pPr>
        <w:ind w:firstLine="800"/>
        <w:rPr>
          <w:lang w:val="ru-RU"/>
        </w:rPr>
      </w:pPr>
    </w:p>
    <w:p w:rsidR="008039EF" w:rsidRPr="00053DB4" w:rsidRDefault="001D5F68">
      <w:pPr>
        <w:ind w:firstLine="800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2026 года.</w:t>
      </w:r>
    </w:p>
    <w:p w:rsidR="008039EF" w:rsidRPr="00053DB4" w:rsidRDefault="008039EF">
      <w:pPr>
        <w:jc w:val="left"/>
        <w:rPr>
          <w:lang w:val="ru-RU"/>
        </w:rPr>
      </w:pPr>
    </w:p>
    <w:p w:rsidR="008039EF" w:rsidRPr="00053DB4" w:rsidRDefault="008039EF">
      <w:pPr>
        <w:jc w:val="left"/>
        <w:rPr>
          <w:lang w:val="ru-RU"/>
        </w:rPr>
      </w:pPr>
    </w:p>
    <w:p w:rsidR="008039EF" w:rsidRPr="00053DB4" w:rsidRDefault="008039EF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8039EF">
        <w:tc>
          <w:tcPr>
            <w:tcW w:w="2830" w:type="pct"/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Рожковского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</w:t>
            </w:r>
          </w:p>
        </w:tc>
        <w:tc>
          <w:tcPr>
            <w:tcW w:w="2170" w:type="pct"/>
          </w:tcPr>
          <w:p w:rsidR="008039EF" w:rsidRDefault="001D5F68">
            <w:pP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А.А.Бойко</w:t>
            </w:r>
            <w:proofErr w:type="spellEnd"/>
          </w:p>
        </w:tc>
      </w:tr>
    </w:tbl>
    <w:p w:rsidR="008039EF" w:rsidRDefault="008039EF">
      <w:pPr>
        <w:jc w:val="left"/>
      </w:pPr>
    </w:p>
    <w:p w:rsidR="008039EF" w:rsidRDefault="001D5F68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Лесное</w:t>
      </w:r>
      <w:proofErr w:type="spellEnd"/>
    </w:p>
    <w:p w:rsidR="008039EF" w:rsidRDefault="00053DB4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0E41AB">
        <w:rPr>
          <w:rFonts w:ascii="Times New Roman" w:eastAsia="Times New Roman" w:hAnsi="Times New Roman" w:cs="Times New Roman"/>
          <w:sz w:val="28"/>
          <w:szCs w:val="28"/>
          <w:lang w:val="ru-RU"/>
        </w:rPr>
        <w:t>декабря 2025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5F68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8039EF" w:rsidRPr="000E41AB" w:rsidRDefault="001D5F68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E41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ССД</w:t>
      </w:r>
    </w:p>
    <w:p w:rsidR="008039EF" w:rsidRDefault="008039EF"/>
    <w:p w:rsidR="008039EF" w:rsidRDefault="008039EF">
      <w:pPr>
        <w:sectPr w:rsidR="008039EF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9" w:type="pct"/>
        <w:tblCellMar>
          <w:left w:w="0" w:type="dxa"/>
          <w:right w:w="0" w:type="dxa"/>
        </w:tblCellMar>
        <w:tblLook w:val="04A0"/>
      </w:tblPr>
      <w:tblGrid>
        <w:gridCol w:w="4520"/>
        <w:gridCol w:w="4521"/>
      </w:tblGrid>
      <w:tr w:rsidR="008039EF" w:rsidTr="000E41AB">
        <w:trPr>
          <w:trHeight w:val="376"/>
        </w:trPr>
        <w:tc>
          <w:tcPr>
            <w:tcW w:w="2500" w:type="pct"/>
          </w:tcPr>
          <w:p w:rsidR="008039EF" w:rsidRDefault="008039EF">
            <w:pPr>
              <w:jc w:val="left"/>
            </w:pPr>
          </w:p>
        </w:tc>
        <w:tc>
          <w:tcPr>
            <w:tcW w:w="2500" w:type="pct"/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8039EF" w:rsidTr="000E41AB">
        <w:trPr>
          <w:trHeight w:val="347"/>
        </w:trPr>
        <w:tc>
          <w:tcPr>
            <w:tcW w:w="2500" w:type="pct"/>
          </w:tcPr>
          <w:p w:rsidR="008039EF" w:rsidRDefault="008039EF">
            <w:pPr>
              <w:jc w:val="left"/>
            </w:pPr>
          </w:p>
        </w:tc>
        <w:tc>
          <w:tcPr>
            <w:tcW w:w="2500" w:type="pct"/>
          </w:tcPr>
          <w:p w:rsidR="008039EF" w:rsidRPr="000E41AB" w:rsidRDefault="001D5F68">
            <w:pPr>
              <w:rPr>
                <w:sz w:val="26"/>
                <w:szCs w:val="26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8039EF" w:rsidRPr="00345647" w:rsidTr="000E41AB">
        <w:trPr>
          <w:trHeight w:val="2201"/>
        </w:trPr>
        <w:tc>
          <w:tcPr>
            <w:tcW w:w="2500" w:type="pct"/>
          </w:tcPr>
          <w:p w:rsidR="008039EF" w:rsidRDefault="008039EF">
            <w:pPr>
              <w:jc w:val="left"/>
            </w:pPr>
          </w:p>
        </w:tc>
        <w:tc>
          <w:tcPr>
            <w:tcW w:w="2500" w:type="pct"/>
          </w:tcPr>
          <w:p w:rsidR="000E41AB" w:rsidRPr="000E41AB" w:rsidRDefault="002C4573" w:rsidP="000E41A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="000E41AB"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</w:p>
          <w:p w:rsidR="000E41AB" w:rsidRPr="000E41AB" w:rsidRDefault="000E41AB" w:rsidP="000E41A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 поселение Рожковский сельсовет</w:t>
            </w:r>
          </w:p>
          <w:p w:rsidR="000E41AB" w:rsidRPr="000E41AB" w:rsidRDefault="000E41AB" w:rsidP="000E41A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</w:p>
          <w:p w:rsidR="000E41AB" w:rsidRPr="000E41AB" w:rsidRDefault="000E41AB" w:rsidP="000E41A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на 2026 год и </w:t>
            </w:r>
            <w:proofErr w:type="gramStart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</w:t>
            </w:r>
            <w:proofErr w:type="gramEnd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плановый </w:t>
            </w:r>
          </w:p>
          <w:p w:rsidR="000E41AB" w:rsidRPr="000E41AB" w:rsidRDefault="000E41AB" w:rsidP="000E41AB">
            <w:pPr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период 2027 и 2028 годов</w:t>
            </w:r>
            <w:r w:rsidR="002C45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8039EF" w:rsidRPr="000E41AB" w:rsidRDefault="008039EF">
            <w:pPr>
              <w:rPr>
                <w:sz w:val="26"/>
                <w:szCs w:val="26"/>
                <w:lang w:val="ru-RU"/>
              </w:rPr>
            </w:pPr>
          </w:p>
        </w:tc>
      </w:tr>
    </w:tbl>
    <w:p w:rsidR="008039EF" w:rsidRPr="00053DB4" w:rsidRDefault="008039EF">
      <w:pPr>
        <w:jc w:val="left"/>
        <w:rPr>
          <w:lang w:val="ru-RU"/>
        </w:rPr>
      </w:pPr>
    </w:p>
    <w:p w:rsidR="008039EF" w:rsidRPr="00053DB4" w:rsidRDefault="001D5F68">
      <w:pPr>
        <w:jc w:val="center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2026 год</w:t>
      </w:r>
    </w:p>
    <w:p w:rsidR="008039EF" w:rsidRPr="00053DB4" w:rsidRDefault="008039EF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5"/>
        <w:gridCol w:w="4102"/>
      </w:tblGrid>
      <w:tr w:rsidR="008039EF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8039EF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-31,0</w:t>
            </w:r>
          </w:p>
        </w:tc>
      </w:tr>
    </w:tbl>
    <w:p w:rsidR="008039EF" w:rsidRDefault="008039EF">
      <w:pPr>
        <w:sectPr w:rsidR="008039EF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377" w:type="pct"/>
        <w:tblCellMar>
          <w:left w:w="0" w:type="dxa"/>
          <w:right w:w="0" w:type="dxa"/>
        </w:tblCellMar>
        <w:tblLook w:val="04A0"/>
      </w:tblPr>
      <w:tblGrid>
        <w:gridCol w:w="4511"/>
        <w:gridCol w:w="4513"/>
        <w:gridCol w:w="681"/>
      </w:tblGrid>
      <w:tr w:rsidR="001B7165" w:rsidTr="000E41AB">
        <w:trPr>
          <w:gridAfter w:val="1"/>
          <w:wAfter w:w="351" w:type="pct"/>
        </w:trPr>
        <w:tc>
          <w:tcPr>
            <w:tcW w:w="2324" w:type="pct"/>
          </w:tcPr>
          <w:p w:rsidR="001B7165" w:rsidRPr="001B7165" w:rsidRDefault="001B7165" w:rsidP="001B716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                                                   </w:t>
            </w:r>
          </w:p>
        </w:tc>
        <w:tc>
          <w:tcPr>
            <w:tcW w:w="2325" w:type="pct"/>
          </w:tcPr>
          <w:p w:rsidR="001B7165" w:rsidRPr="001B7165" w:rsidRDefault="001B7165" w:rsidP="001B716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B7165" w:rsidRPr="000E41AB" w:rsidTr="000E41AB">
        <w:trPr>
          <w:trHeight w:val="347"/>
        </w:trPr>
        <w:tc>
          <w:tcPr>
            <w:tcW w:w="5000" w:type="pct"/>
            <w:gridSpan w:val="3"/>
          </w:tcPr>
          <w:p w:rsidR="001B7165" w:rsidRPr="000E41AB" w:rsidRDefault="001B7165" w:rsidP="001B7165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</w:t>
            </w: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1B7165" w:rsidRPr="000E41AB" w:rsidTr="000E41AB">
        <w:trPr>
          <w:trHeight w:val="2201"/>
        </w:trPr>
        <w:tc>
          <w:tcPr>
            <w:tcW w:w="5000" w:type="pct"/>
            <w:gridSpan w:val="3"/>
          </w:tcPr>
          <w:p w:rsidR="001B7165" w:rsidRPr="000E41AB" w:rsidRDefault="001B7165" w:rsidP="001B716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</w:t>
            </w:r>
            <w:r w:rsidR="002C457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</w:p>
          <w:p w:rsidR="001B7165" w:rsidRDefault="001B7165" w:rsidP="001B7165">
            <w:pPr>
              <w:pStyle w:val="a4"/>
              <w:jc w:val="righ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муниципального образования </w:t>
            </w:r>
            <w:proofErr w:type="gram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сельское</w:t>
            </w:r>
            <w:proofErr w:type="gramEnd"/>
          </w:p>
          <w:p w:rsidR="001B7165" w:rsidRPr="000E41AB" w:rsidRDefault="001B7165" w:rsidP="001B716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              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поселение Рожковский сельсовет</w:t>
            </w:r>
          </w:p>
          <w:p w:rsidR="001B7165" w:rsidRPr="000E41AB" w:rsidRDefault="001B7165" w:rsidP="001B716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    </w:t>
            </w: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</w:p>
          <w:p w:rsidR="001B7165" w:rsidRPr="000E41AB" w:rsidRDefault="001B7165" w:rsidP="001B71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  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на 2026 год и </w:t>
            </w:r>
            <w:proofErr w:type="gramStart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</w:t>
            </w:r>
            <w:proofErr w:type="gramEnd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плановый </w:t>
            </w:r>
          </w:p>
          <w:p w:rsidR="001B7165" w:rsidRPr="000E41AB" w:rsidRDefault="001B7165" w:rsidP="001B716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                                                           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период 2027 и 2028 годов</w:t>
            </w:r>
            <w:r w:rsidR="002C45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1B7165" w:rsidRPr="000E41AB" w:rsidRDefault="001B7165" w:rsidP="001B7165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</w:tbl>
    <w:p w:rsidR="008039EF" w:rsidRPr="00053DB4" w:rsidRDefault="008039EF">
      <w:pPr>
        <w:jc w:val="left"/>
        <w:rPr>
          <w:lang w:val="ru-RU"/>
        </w:rPr>
      </w:pPr>
    </w:p>
    <w:p w:rsidR="008039EF" w:rsidRPr="00053DB4" w:rsidRDefault="001D5F68">
      <w:pPr>
        <w:jc w:val="center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:rsidR="008039EF" w:rsidRPr="00053DB4" w:rsidRDefault="008039EF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81"/>
        <w:gridCol w:w="2138"/>
        <w:gridCol w:w="1908"/>
      </w:tblGrid>
      <w:tr w:rsidR="008039EF" w:rsidRPr="00345647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center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center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8039EF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-32,0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-32,0</w:t>
            </w:r>
          </w:p>
        </w:tc>
      </w:tr>
    </w:tbl>
    <w:p w:rsidR="008039EF" w:rsidRDefault="008039EF">
      <w:pPr>
        <w:sectPr w:rsidR="008039EF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8039EF">
        <w:tc>
          <w:tcPr>
            <w:tcW w:w="2500" w:type="pct"/>
          </w:tcPr>
          <w:p w:rsidR="008039EF" w:rsidRDefault="008039EF"/>
        </w:tc>
        <w:tc>
          <w:tcPr>
            <w:tcW w:w="2500" w:type="pct"/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1B7165">
        <w:tc>
          <w:tcPr>
            <w:tcW w:w="2500" w:type="pct"/>
          </w:tcPr>
          <w:p w:rsidR="001B7165" w:rsidRDefault="001B7165"/>
        </w:tc>
        <w:tc>
          <w:tcPr>
            <w:tcW w:w="2500" w:type="pct"/>
          </w:tcPr>
          <w:p w:rsidR="001B7165" w:rsidRPr="001B7165" w:rsidRDefault="001B7165" w:rsidP="00342F98">
            <w:pPr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1B7165" w:rsidRPr="00345647">
        <w:tc>
          <w:tcPr>
            <w:tcW w:w="2500" w:type="pct"/>
          </w:tcPr>
          <w:p w:rsidR="001B7165" w:rsidRPr="001B7165" w:rsidRDefault="001B7165">
            <w:pPr>
              <w:rPr>
                <w:lang w:val="ru-RU"/>
              </w:rPr>
            </w:pPr>
          </w:p>
        </w:tc>
        <w:tc>
          <w:tcPr>
            <w:tcW w:w="2500" w:type="pct"/>
          </w:tcPr>
          <w:p w:rsidR="001B7165" w:rsidRDefault="001B7165" w:rsidP="001B7165">
            <w:pPr>
              <w:pStyle w:val="a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поселение Рожковский сельсовет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 2026 год и на плановый период 2027 и 2028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CA27A8" w:rsidRPr="000E41AB" w:rsidRDefault="00CA27A8" w:rsidP="001B7165">
            <w:pPr>
              <w:pStyle w:val="a4"/>
              <w:rPr>
                <w:sz w:val="26"/>
                <w:szCs w:val="26"/>
                <w:lang w:val="ru-RU"/>
              </w:rPr>
            </w:pPr>
          </w:p>
        </w:tc>
      </w:tr>
    </w:tbl>
    <w:p w:rsidR="008039EF" w:rsidRPr="00053DB4" w:rsidRDefault="001B7165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r w:rsidR="001D5F68"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8039EF" w:rsidRPr="00053DB4" w:rsidRDefault="008039EF">
      <w:pPr>
        <w:rPr>
          <w:lang w:val="ru-RU"/>
        </w:r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4A0"/>
      </w:tblPr>
      <w:tblGrid>
        <w:gridCol w:w="6808"/>
        <w:gridCol w:w="993"/>
        <w:gridCol w:w="1226"/>
      </w:tblGrid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сельсовета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2 416,7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1 207,3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493,4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 w:rsidTr="002800E0">
        <w:tc>
          <w:tcPr>
            <w:tcW w:w="37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</w:tbl>
    <w:p w:rsidR="008039EF" w:rsidRDefault="008039EF">
      <w:pPr>
        <w:sectPr w:rsidR="008039EF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8039EF">
        <w:tc>
          <w:tcPr>
            <w:tcW w:w="2500" w:type="pct"/>
          </w:tcPr>
          <w:p w:rsidR="008039EF" w:rsidRDefault="008039EF"/>
        </w:tc>
        <w:tc>
          <w:tcPr>
            <w:tcW w:w="2500" w:type="pct"/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CA27A8">
        <w:tc>
          <w:tcPr>
            <w:tcW w:w="2500" w:type="pct"/>
          </w:tcPr>
          <w:p w:rsidR="00CA27A8" w:rsidRDefault="00CA27A8"/>
        </w:tc>
        <w:tc>
          <w:tcPr>
            <w:tcW w:w="2500" w:type="pct"/>
          </w:tcPr>
          <w:p w:rsidR="00CA27A8" w:rsidRPr="000E41AB" w:rsidRDefault="00CA27A8" w:rsidP="00342F98">
            <w:pPr>
              <w:rPr>
                <w:sz w:val="26"/>
                <w:szCs w:val="26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CA27A8" w:rsidRPr="00345647">
        <w:tc>
          <w:tcPr>
            <w:tcW w:w="2500" w:type="pct"/>
          </w:tcPr>
          <w:p w:rsidR="00CA27A8" w:rsidRDefault="00CA27A8"/>
        </w:tc>
        <w:tc>
          <w:tcPr>
            <w:tcW w:w="2500" w:type="pct"/>
          </w:tcPr>
          <w:p w:rsidR="00CA27A8" w:rsidRPr="000E41AB" w:rsidRDefault="00CA27A8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</w:p>
          <w:p w:rsidR="00CA27A8" w:rsidRPr="000E41AB" w:rsidRDefault="00CA27A8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 поселение Рожковский сельсовет</w:t>
            </w:r>
          </w:p>
          <w:p w:rsidR="00CA27A8" w:rsidRPr="000E41AB" w:rsidRDefault="00CA27A8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</w:p>
          <w:p w:rsidR="00CA27A8" w:rsidRPr="000E41AB" w:rsidRDefault="00CA27A8" w:rsidP="00342F98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на 2026 год и </w:t>
            </w:r>
            <w:proofErr w:type="gramStart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</w:t>
            </w:r>
            <w:proofErr w:type="gramEnd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плановый </w:t>
            </w:r>
          </w:p>
          <w:p w:rsidR="00CA27A8" w:rsidRPr="000E41AB" w:rsidRDefault="00CA27A8" w:rsidP="00342F98">
            <w:pPr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период 2027 и 2028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CA27A8" w:rsidRPr="000E41AB" w:rsidRDefault="00CA27A8" w:rsidP="00342F98">
            <w:pPr>
              <w:rPr>
                <w:sz w:val="26"/>
                <w:szCs w:val="26"/>
                <w:lang w:val="ru-RU"/>
              </w:rPr>
            </w:pPr>
          </w:p>
        </w:tc>
      </w:tr>
      <w:tr w:rsidR="00CA27A8" w:rsidRPr="00345647">
        <w:tc>
          <w:tcPr>
            <w:tcW w:w="2500" w:type="pct"/>
          </w:tcPr>
          <w:p w:rsidR="00CA27A8" w:rsidRDefault="00CA27A8"/>
        </w:tc>
        <w:tc>
          <w:tcPr>
            <w:tcW w:w="2500" w:type="pct"/>
          </w:tcPr>
          <w:p w:rsidR="00CA27A8" w:rsidRPr="00CA27A8" w:rsidRDefault="00CA27A8" w:rsidP="00342F98">
            <w:pPr>
              <w:rPr>
                <w:sz w:val="26"/>
                <w:szCs w:val="26"/>
                <w:lang w:val="ru-RU"/>
              </w:rPr>
            </w:pPr>
          </w:p>
        </w:tc>
      </w:tr>
    </w:tbl>
    <w:p w:rsidR="008039EF" w:rsidRPr="00053DB4" w:rsidRDefault="001D5F68">
      <w:pPr>
        <w:jc w:val="center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8039EF" w:rsidRPr="00053DB4" w:rsidRDefault="008039EF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845"/>
        <w:gridCol w:w="998"/>
        <w:gridCol w:w="1592"/>
        <w:gridCol w:w="1592"/>
      </w:tblGrid>
      <w:tr w:rsidR="008039EF" w:rsidRPr="0034564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center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center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сельсовета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2 422,3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2 461,8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1 207,0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1 203,9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492,5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834,2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left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834,2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</w:tbl>
    <w:p w:rsidR="008039EF" w:rsidRDefault="008039EF">
      <w:pPr>
        <w:sectPr w:rsidR="008039EF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8"/>
        <w:gridCol w:w="4511"/>
        <w:gridCol w:w="6"/>
      </w:tblGrid>
      <w:tr w:rsidR="008039EF" w:rsidTr="00CA27A8">
        <w:tc>
          <w:tcPr>
            <w:tcW w:w="2498" w:type="pct"/>
          </w:tcPr>
          <w:p w:rsidR="008039EF" w:rsidRDefault="008039EF">
            <w:pPr>
              <w:jc w:val="left"/>
            </w:pPr>
          </w:p>
        </w:tc>
        <w:tc>
          <w:tcPr>
            <w:tcW w:w="2499" w:type="pct"/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3" w:type="pct"/>
          </w:tcPr>
          <w:p w:rsidR="008039EF" w:rsidRDefault="008039EF">
            <w:pPr>
              <w:jc w:val="left"/>
            </w:pPr>
          </w:p>
        </w:tc>
      </w:tr>
      <w:tr w:rsidR="00CA27A8" w:rsidTr="00CA27A8">
        <w:tc>
          <w:tcPr>
            <w:tcW w:w="2498" w:type="pct"/>
          </w:tcPr>
          <w:p w:rsidR="00CA27A8" w:rsidRDefault="00CA27A8">
            <w:pPr>
              <w:jc w:val="left"/>
            </w:pPr>
          </w:p>
        </w:tc>
        <w:tc>
          <w:tcPr>
            <w:tcW w:w="2499" w:type="pct"/>
          </w:tcPr>
          <w:p w:rsidR="00CA27A8" w:rsidRPr="000E41AB" w:rsidRDefault="00CA27A8" w:rsidP="00342F98">
            <w:pPr>
              <w:rPr>
                <w:sz w:val="26"/>
                <w:szCs w:val="26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  <w:tc>
          <w:tcPr>
            <w:tcW w:w="3" w:type="pct"/>
          </w:tcPr>
          <w:p w:rsidR="00CA27A8" w:rsidRDefault="00CA27A8">
            <w:pPr>
              <w:jc w:val="left"/>
            </w:pPr>
          </w:p>
        </w:tc>
      </w:tr>
      <w:tr w:rsidR="00CA27A8" w:rsidRPr="00345647" w:rsidTr="00CA27A8">
        <w:tc>
          <w:tcPr>
            <w:tcW w:w="2498" w:type="pct"/>
          </w:tcPr>
          <w:p w:rsidR="00CA27A8" w:rsidRDefault="00CA27A8">
            <w:pPr>
              <w:jc w:val="left"/>
            </w:pPr>
          </w:p>
        </w:tc>
        <w:tc>
          <w:tcPr>
            <w:tcW w:w="2499" w:type="pct"/>
          </w:tcPr>
          <w:p w:rsidR="00CA27A8" w:rsidRPr="000E41AB" w:rsidRDefault="00CA27A8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</w:p>
          <w:p w:rsidR="00CA27A8" w:rsidRPr="000E41AB" w:rsidRDefault="00CA27A8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 поселение Рожковский сельсовет</w:t>
            </w:r>
          </w:p>
          <w:p w:rsidR="00CA27A8" w:rsidRPr="000E41AB" w:rsidRDefault="00CA27A8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</w:p>
          <w:p w:rsidR="00CA27A8" w:rsidRPr="000E41AB" w:rsidRDefault="00CA27A8" w:rsidP="00342F98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на 2026 год и </w:t>
            </w:r>
            <w:proofErr w:type="gramStart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</w:t>
            </w:r>
            <w:proofErr w:type="gramEnd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плановый </w:t>
            </w:r>
          </w:p>
          <w:p w:rsidR="00CA27A8" w:rsidRPr="000E41AB" w:rsidRDefault="00CA27A8" w:rsidP="00342F98">
            <w:pPr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период 2027 и 2028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CA27A8" w:rsidRPr="000E41AB" w:rsidRDefault="00CA27A8" w:rsidP="00342F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" w:type="pct"/>
          </w:tcPr>
          <w:p w:rsidR="00CA27A8" w:rsidRPr="00053DB4" w:rsidRDefault="00CA27A8">
            <w:pPr>
              <w:jc w:val="left"/>
              <w:rPr>
                <w:lang w:val="ru-RU"/>
              </w:rPr>
            </w:pPr>
          </w:p>
        </w:tc>
      </w:tr>
      <w:tr w:rsidR="008039EF" w:rsidRPr="00345647" w:rsidTr="00CA27A8">
        <w:trPr>
          <w:gridAfter w:val="1"/>
          <w:wAfter w:w="3" w:type="pct"/>
        </w:trPr>
        <w:tc>
          <w:tcPr>
            <w:tcW w:w="2498" w:type="pct"/>
          </w:tcPr>
          <w:p w:rsidR="008039EF" w:rsidRPr="00053DB4" w:rsidRDefault="008039EF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8039EF" w:rsidRPr="00053DB4" w:rsidRDefault="008039EF">
            <w:pPr>
              <w:jc w:val="left"/>
              <w:rPr>
                <w:lang w:val="ru-RU"/>
              </w:rPr>
            </w:pPr>
          </w:p>
        </w:tc>
      </w:tr>
      <w:tr w:rsidR="008039EF" w:rsidRPr="00345647" w:rsidTr="00CA27A8">
        <w:trPr>
          <w:gridAfter w:val="1"/>
          <w:wAfter w:w="3" w:type="pct"/>
        </w:trPr>
        <w:tc>
          <w:tcPr>
            <w:tcW w:w="2498" w:type="pct"/>
          </w:tcPr>
          <w:p w:rsidR="008039EF" w:rsidRPr="00053DB4" w:rsidRDefault="008039EF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8039EF" w:rsidRPr="00053DB4" w:rsidRDefault="008039EF">
            <w:pPr>
              <w:jc w:val="left"/>
              <w:rPr>
                <w:lang w:val="ru-RU"/>
              </w:rPr>
            </w:pPr>
          </w:p>
        </w:tc>
      </w:tr>
      <w:tr w:rsidR="008039EF" w:rsidRPr="00345647" w:rsidTr="00CA27A8">
        <w:trPr>
          <w:gridAfter w:val="1"/>
          <w:wAfter w:w="3" w:type="pct"/>
        </w:trPr>
        <w:tc>
          <w:tcPr>
            <w:tcW w:w="2498" w:type="pct"/>
          </w:tcPr>
          <w:p w:rsidR="008039EF" w:rsidRPr="00053DB4" w:rsidRDefault="008039EF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8039EF" w:rsidRPr="00053DB4" w:rsidRDefault="008039EF">
            <w:pPr>
              <w:jc w:val="left"/>
              <w:rPr>
                <w:lang w:val="ru-RU"/>
              </w:rPr>
            </w:pPr>
          </w:p>
        </w:tc>
      </w:tr>
    </w:tbl>
    <w:p w:rsidR="008039EF" w:rsidRPr="00053DB4" w:rsidRDefault="001D5F68" w:rsidP="00CA27A8">
      <w:pPr>
        <w:jc w:val="center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2026 год</w:t>
      </w:r>
    </w:p>
    <w:p w:rsidR="008039EF" w:rsidRPr="00053DB4" w:rsidRDefault="008039EF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85"/>
        <w:gridCol w:w="722"/>
        <w:gridCol w:w="951"/>
        <w:gridCol w:w="2011"/>
        <w:gridCol w:w="706"/>
        <w:gridCol w:w="1152"/>
      </w:tblGrid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сельсовета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2 416,7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1 207,3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493,4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303,4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Межбюждетные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Другие вопросы в области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Муниципальная программа «Профилактика преступлений и иных правонарушений на территории муниципального образования Рожковский сельсовет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2024-2028 годы»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края» на 2026-2030 годы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в области жилищно-коммунального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624,7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205,8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сельское поселение Рожковский сельсовет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2026-2028 годы"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</w:tbl>
    <w:p w:rsidR="008039EF" w:rsidRDefault="008039EF"/>
    <w:p w:rsidR="008039EF" w:rsidRDefault="008039EF">
      <w:pPr>
        <w:sectPr w:rsidR="008039EF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8"/>
        <w:gridCol w:w="4511"/>
        <w:gridCol w:w="6"/>
      </w:tblGrid>
      <w:tr w:rsidR="008039EF" w:rsidTr="00CA27A8">
        <w:tc>
          <w:tcPr>
            <w:tcW w:w="2498" w:type="pct"/>
          </w:tcPr>
          <w:p w:rsidR="008039EF" w:rsidRDefault="008039EF">
            <w:pPr>
              <w:jc w:val="left"/>
            </w:pPr>
          </w:p>
        </w:tc>
        <w:tc>
          <w:tcPr>
            <w:tcW w:w="2499" w:type="pct"/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3" w:type="pct"/>
          </w:tcPr>
          <w:p w:rsidR="008039EF" w:rsidRDefault="008039EF">
            <w:pPr>
              <w:jc w:val="left"/>
            </w:pPr>
          </w:p>
        </w:tc>
      </w:tr>
      <w:tr w:rsidR="00CA27A8" w:rsidTr="00CA27A8">
        <w:tc>
          <w:tcPr>
            <w:tcW w:w="2498" w:type="pct"/>
          </w:tcPr>
          <w:p w:rsidR="00CA27A8" w:rsidRDefault="00CA27A8">
            <w:pPr>
              <w:jc w:val="left"/>
            </w:pPr>
          </w:p>
        </w:tc>
        <w:tc>
          <w:tcPr>
            <w:tcW w:w="2499" w:type="pct"/>
          </w:tcPr>
          <w:p w:rsidR="00CA27A8" w:rsidRPr="000E41AB" w:rsidRDefault="00CA27A8" w:rsidP="00342F98">
            <w:pPr>
              <w:rPr>
                <w:sz w:val="26"/>
                <w:szCs w:val="26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  <w:tc>
          <w:tcPr>
            <w:tcW w:w="3" w:type="pct"/>
          </w:tcPr>
          <w:p w:rsidR="00CA27A8" w:rsidRDefault="00CA27A8">
            <w:pPr>
              <w:jc w:val="left"/>
            </w:pPr>
          </w:p>
        </w:tc>
      </w:tr>
      <w:tr w:rsidR="00CA27A8" w:rsidRPr="00345647" w:rsidTr="00CA27A8">
        <w:tc>
          <w:tcPr>
            <w:tcW w:w="2498" w:type="pct"/>
          </w:tcPr>
          <w:p w:rsidR="00CA27A8" w:rsidRDefault="00CA27A8">
            <w:pPr>
              <w:jc w:val="left"/>
            </w:pPr>
          </w:p>
        </w:tc>
        <w:tc>
          <w:tcPr>
            <w:tcW w:w="2499" w:type="pct"/>
          </w:tcPr>
          <w:p w:rsidR="00CA27A8" w:rsidRPr="000E41AB" w:rsidRDefault="00CA27A8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</w:p>
          <w:p w:rsidR="00CA27A8" w:rsidRPr="000E41AB" w:rsidRDefault="00CA27A8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 поселение Рожковский сельсовет</w:t>
            </w:r>
          </w:p>
          <w:p w:rsidR="00CA27A8" w:rsidRPr="000E41AB" w:rsidRDefault="00CA27A8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</w:p>
          <w:p w:rsidR="00CA27A8" w:rsidRPr="000E41AB" w:rsidRDefault="00CA27A8" w:rsidP="00342F98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на 2026 год и </w:t>
            </w:r>
            <w:proofErr w:type="gramStart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</w:t>
            </w:r>
            <w:proofErr w:type="gramEnd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плановый </w:t>
            </w:r>
          </w:p>
          <w:p w:rsidR="00CA27A8" w:rsidRPr="000E41AB" w:rsidRDefault="00CA27A8" w:rsidP="00342F98">
            <w:pPr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период 2027 и 2028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CA27A8" w:rsidRPr="000E41AB" w:rsidRDefault="00CA27A8" w:rsidP="00342F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" w:type="pct"/>
          </w:tcPr>
          <w:p w:rsidR="00CA27A8" w:rsidRPr="00053DB4" w:rsidRDefault="00CA27A8">
            <w:pPr>
              <w:jc w:val="left"/>
              <w:rPr>
                <w:lang w:val="ru-RU"/>
              </w:rPr>
            </w:pPr>
          </w:p>
        </w:tc>
      </w:tr>
      <w:tr w:rsidR="008039EF" w:rsidRPr="00345647" w:rsidTr="00CA27A8">
        <w:trPr>
          <w:gridAfter w:val="1"/>
          <w:wAfter w:w="3" w:type="pct"/>
        </w:trPr>
        <w:tc>
          <w:tcPr>
            <w:tcW w:w="2498" w:type="pct"/>
          </w:tcPr>
          <w:p w:rsidR="008039EF" w:rsidRPr="00053DB4" w:rsidRDefault="008039EF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8039EF" w:rsidRPr="00053DB4" w:rsidRDefault="008039EF">
            <w:pPr>
              <w:jc w:val="left"/>
              <w:rPr>
                <w:lang w:val="ru-RU"/>
              </w:rPr>
            </w:pPr>
          </w:p>
        </w:tc>
      </w:tr>
      <w:tr w:rsidR="008039EF" w:rsidRPr="00345647" w:rsidTr="00CA27A8">
        <w:trPr>
          <w:gridAfter w:val="1"/>
          <w:wAfter w:w="3" w:type="pct"/>
        </w:trPr>
        <w:tc>
          <w:tcPr>
            <w:tcW w:w="2498" w:type="pct"/>
          </w:tcPr>
          <w:p w:rsidR="00CA27A8" w:rsidRPr="00053DB4" w:rsidRDefault="00CA27A8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8039EF" w:rsidRPr="00053DB4" w:rsidRDefault="008039EF">
            <w:pPr>
              <w:jc w:val="left"/>
              <w:rPr>
                <w:lang w:val="ru-RU"/>
              </w:rPr>
            </w:pPr>
          </w:p>
        </w:tc>
      </w:tr>
      <w:tr w:rsidR="008039EF" w:rsidRPr="00345647" w:rsidTr="00CA27A8">
        <w:trPr>
          <w:gridAfter w:val="1"/>
          <w:wAfter w:w="3" w:type="pct"/>
        </w:trPr>
        <w:tc>
          <w:tcPr>
            <w:tcW w:w="2498" w:type="pct"/>
          </w:tcPr>
          <w:p w:rsidR="008039EF" w:rsidRPr="00053DB4" w:rsidRDefault="008039EF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8039EF" w:rsidRPr="00053DB4" w:rsidRDefault="008039EF">
            <w:pPr>
              <w:jc w:val="left"/>
              <w:rPr>
                <w:lang w:val="ru-RU"/>
              </w:rPr>
            </w:pPr>
          </w:p>
        </w:tc>
      </w:tr>
    </w:tbl>
    <w:p w:rsidR="008039EF" w:rsidRPr="00053DB4" w:rsidRDefault="001D5F68">
      <w:pPr>
        <w:jc w:val="center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2027 и 2028 годы</w:t>
      </w:r>
    </w:p>
    <w:p w:rsidR="008039EF" w:rsidRPr="00053DB4" w:rsidRDefault="008039EF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131"/>
        <w:gridCol w:w="616"/>
        <w:gridCol w:w="891"/>
        <w:gridCol w:w="1777"/>
        <w:gridCol w:w="616"/>
        <w:gridCol w:w="998"/>
        <w:gridCol w:w="998"/>
      </w:tblGrid>
      <w:tr w:rsidR="008039EF" w:rsidRPr="0034564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center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center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сельсовета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2 422,3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2 461,8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1 203,9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Межбюждетные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муниципального образования Рожковский сельсовет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2024-2028 годы»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края» на 2026-2030 годы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834,2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834,2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827,2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деятельности (оказание услуг) иных подведомственных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827,2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827,2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614,9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205,8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Муниципальная программа "Энергосбережение и повышение энергетической эффективности на территории муниципального образования сельское поселение Рожковский сельсовет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2026-2028 годы"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</w:tbl>
    <w:p w:rsidR="008039EF" w:rsidRDefault="008039EF"/>
    <w:p w:rsidR="008039EF" w:rsidRDefault="008039EF">
      <w:pPr>
        <w:sectPr w:rsidR="008039EF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8039EF">
        <w:tc>
          <w:tcPr>
            <w:tcW w:w="2500" w:type="pct"/>
          </w:tcPr>
          <w:p w:rsidR="008039EF" w:rsidRDefault="008039EF">
            <w:pPr>
              <w:jc w:val="left"/>
            </w:pPr>
          </w:p>
        </w:tc>
        <w:tc>
          <w:tcPr>
            <w:tcW w:w="2500" w:type="pct"/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</w:p>
        </w:tc>
      </w:tr>
      <w:tr w:rsidR="00CA27A8">
        <w:tc>
          <w:tcPr>
            <w:tcW w:w="2500" w:type="pct"/>
          </w:tcPr>
          <w:p w:rsidR="00CA27A8" w:rsidRDefault="00CA27A8">
            <w:pPr>
              <w:jc w:val="left"/>
            </w:pPr>
          </w:p>
        </w:tc>
        <w:tc>
          <w:tcPr>
            <w:tcW w:w="2500" w:type="pct"/>
          </w:tcPr>
          <w:p w:rsidR="00CA27A8" w:rsidRPr="000E41AB" w:rsidRDefault="00CA27A8" w:rsidP="00342F98">
            <w:pPr>
              <w:rPr>
                <w:sz w:val="26"/>
                <w:szCs w:val="26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CA27A8" w:rsidRPr="00345647">
        <w:tc>
          <w:tcPr>
            <w:tcW w:w="2500" w:type="pct"/>
          </w:tcPr>
          <w:p w:rsidR="00CA27A8" w:rsidRDefault="00CA27A8">
            <w:pPr>
              <w:jc w:val="left"/>
              <w:rPr>
                <w:lang w:val="ru-RU"/>
              </w:rPr>
            </w:pPr>
          </w:p>
          <w:p w:rsidR="00CA27A8" w:rsidRPr="00CA27A8" w:rsidRDefault="00CA27A8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A27A8" w:rsidRPr="000E41AB" w:rsidRDefault="00CA27A8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</w:p>
          <w:p w:rsidR="00CA27A8" w:rsidRPr="000E41AB" w:rsidRDefault="00CA27A8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 поселение Рожковский сельсовет</w:t>
            </w:r>
          </w:p>
          <w:p w:rsidR="00CA27A8" w:rsidRPr="000E41AB" w:rsidRDefault="00CA27A8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</w:p>
          <w:p w:rsidR="00CA27A8" w:rsidRPr="000E41AB" w:rsidRDefault="00CA27A8" w:rsidP="00342F98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на 2026 год и </w:t>
            </w:r>
            <w:proofErr w:type="gramStart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</w:t>
            </w:r>
            <w:proofErr w:type="gramEnd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плановый </w:t>
            </w:r>
          </w:p>
          <w:p w:rsidR="00CA27A8" w:rsidRPr="000E41AB" w:rsidRDefault="00CA27A8" w:rsidP="00342F98">
            <w:pPr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период 2027 и 2028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CA27A8" w:rsidRPr="000E41AB" w:rsidRDefault="00CA27A8" w:rsidP="00342F98">
            <w:pPr>
              <w:rPr>
                <w:sz w:val="26"/>
                <w:szCs w:val="26"/>
                <w:lang w:val="ru-RU"/>
              </w:rPr>
            </w:pPr>
          </w:p>
        </w:tc>
      </w:tr>
      <w:tr w:rsidR="00CA27A8" w:rsidRPr="00345647">
        <w:tc>
          <w:tcPr>
            <w:tcW w:w="2500" w:type="pct"/>
          </w:tcPr>
          <w:p w:rsidR="00CA27A8" w:rsidRPr="00053DB4" w:rsidRDefault="00CA27A8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A27A8" w:rsidRPr="00053DB4" w:rsidRDefault="00CA27A8">
            <w:pPr>
              <w:jc w:val="left"/>
              <w:rPr>
                <w:lang w:val="ru-RU"/>
              </w:rPr>
            </w:pPr>
          </w:p>
        </w:tc>
      </w:tr>
      <w:tr w:rsidR="00CA27A8" w:rsidRPr="00345647">
        <w:tc>
          <w:tcPr>
            <w:tcW w:w="2500" w:type="pct"/>
          </w:tcPr>
          <w:p w:rsidR="00CA27A8" w:rsidRPr="00053DB4" w:rsidRDefault="00CA27A8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A27A8" w:rsidRPr="00053DB4" w:rsidRDefault="00CA27A8">
            <w:pPr>
              <w:jc w:val="left"/>
              <w:rPr>
                <w:lang w:val="ru-RU"/>
              </w:rPr>
            </w:pPr>
          </w:p>
        </w:tc>
      </w:tr>
      <w:tr w:rsidR="00CA27A8" w:rsidRPr="00345647">
        <w:tc>
          <w:tcPr>
            <w:tcW w:w="2500" w:type="pct"/>
          </w:tcPr>
          <w:p w:rsidR="00CA27A8" w:rsidRPr="00053DB4" w:rsidRDefault="00CA27A8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A27A8" w:rsidRPr="00053DB4" w:rsidRDefault="00CA27A8">
            <w:pPr>
              <w:jc w:val="left"/>
              <w:rPr>
                <w:lang w:val="ru-RU"/>
              </w:rPr>
            </w:pPr>
          </w:p>
        </w:tc>
      </w:tr>
    </w:tbl>
    <w:p w:rsidR="008039EF" w:rsidRPr="00053DB4" w:rsidRDefault="001D5F68">
      <w:pPr>
        <w:jc w:val="center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8039EF" w:rsidRPr="00053DB4" w:rsidRDefault="008039EF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506"/>
        <w:gridCol w:w="919"/>
        <w:gridCol w:w="1885"/>
        <w:gridCol w:w="628"/>
        <w:gridCol w:w="1089"/>
      </w:tblGrid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сельсовета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2 416,7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1 207,3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493,4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деятельности (оказание услуг) иных подведомственных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303,4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Межбюждетные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муниципального образования Рожковский сельсовет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2024-2028 годы»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края» на 2026-2030 годы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части полномочий по решению вопросов местного значения в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624,7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205,8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энергетической эффективности на территории муниципального образования сельское поселение Рожковский сельсовет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2026-2028 годы"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</w:tbl>
    <w:p w:rsidR="008039EF" w:rsidRDefault="008039EF"/>
    <w:p w:rsidR="008039EF" w:rsidRDefault="008039EF">
      <w:pPr>
        <w:sectPr w:rsidR="008039EF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8039EF">
        <w:tc>
          <w:tcPr>
            <w:tcW w:w="2500" w:type="pct"/>
          </w:tcPr>
          <w:p w:rsidR="008039EF" w:rsidRDefault="008039EF">
            <w:pPr>
              <w:jc w:val="left"/>
            </w:pPr>
          </w:p>
        </w:tc>
        <w:tc>
          <w:tcPr>
            <w:tcW w:w="2500" w:type="pct"/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</w:tc>
      </w:tr>
      <w:tr w:rsidR="00ED718C">
        <w:tc>
          <w:tcPr>
            <w:tcW w:w="2500" w:type="pct"/>
          </w:tcPr>
          <w:p w:rsidR="00ED718C" w:rsidRDefault="00ED718C">
            <w:pPr>
              <w:jc w:val="left"/>
            </w:pPr>
          </w:p>
        </w:tc>
        <w:tc>
          <w:tcPr>
            <w:tcW w:w="2500" w:type="pct"/>
          </w:tcPr>
          <w:p w:rsidR="00ED718C" w:rsidRPr="000E41AB" w:rsidRDefault="00ED718C" w:rsidP="00342F98">
            <w:pPr>
              <w:rPr>
                <w:sz w:val="26"/>
                <w:szCs w:val="26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ED718C" w:rsidRPr="00345647">
        <w:tc>
          <w:tcPr>
            <w:tcW w:w="2500" w:type="pct"/>
          </w:tcPr>
          <w:p w:rsidR="00ED718C" w:rsidRDefault="00ED718C">
            <w:pPr>
              <w:jc w:val="left"/>
            </w:pPr>
          </w:p>
        </w:tc>
        <w:tc>
          <w:tcPr>
            <w:tcW w:w="2500" w:type="pct"/>
          </w:tcPr>
          <w:p w:rsidR="00ED718C" w:rsidRPr="000E41AB" w:rsidRDefault="00ED718C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</w:p>
          <w:p w:rsidR="00ED718C" w:rsidRPr="000E41AB" w:rsidRDefault="00ED718C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 поселение Рожковский сельсовет</w:t>
            </w:r>
          </w:p>
          <w:p w:rsidR="00ED718C" w:rsidRPr="000E41AB" w:rsidRDefault="00ED718C" w:rsidP="00342F9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</w:p>
          <w:p w:rsidR="00ED718C" w:rsidRPr="000E41AB" w:rsidRDefault="00ED718C" w:rsidP="00342F98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на 2026 год и </w:t>
            </w:r>
            <w:proofErr w:type="gramStart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</w:t>
            </w:r>
            <w:proofErr w:type="gramEnd"/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плановый </w:t>
            </w:r>
          </w:p>
          <w:p w:rsidR="00ED718C" w:rsidRPr="000E41AB" w:rsidRDefault="00ED718C" w:rsidP="00342F98">
            <w:pPr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период 2027 и 2028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ED718C" w:rsidRPr="000E41AB" w:rsidRDefault="00ED718C" w:rsidP="00342F98">
            <w:pPr>
              <w:rPr>
                <w:sz w:val="26"/>
                <w:szCs w:val="26"/>
                <w:lang w:val="ru-RU"/>
              </w:rPr>
            </w:pPr>
          </w:p>
        </w:tc>
      </w:tr>
      <w:tr w:rsidR="00ED718C" w:rsidRPr="00345647">
        <w:tc>
          <w:tcPr>
            <w:tcW w:w="2500" w:type="pct"/>
          </w:tcPr>
          <w:p w:rsidR="00ED718C" w:rsidRPr="00053DB4" w:rsidRDefault="00ED718C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ED718C" w:rsidRPr="000E41AB" w:rsidRDefault="00ED718C" w:rsidP="00342F98">
            <w:pPr>
              <w:rPr>
                <w:sz w:val="26"/>
                <w:szCs w:val="26"/>
              </w:rPr>
            </w:pPr>
          </w:p>
        </w:tc>
      </w:tr>
      <w:tr w:rsidR="00ED718C" w:rsidRPr="00345647">
        <w:tc>
          <w:tcPr>
            <w:tcW w:w="2500" w:type="pct"/>
          </w:tcPr>
          <w:p w:rsidR="00ED718C" w:rsidRPr="00053DB4" w:rsidRDefault="00ED718C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ED718C" w:rsidRPr="000E41AB" w:rsidRDefault="00ED718C" w:rsidP="00342F98">
            <w:pPr>
              <w:rPr>
                <w:sz w:val="26"/>
                <w:szCs w:val="26"/>
                <w:lang w:val="ru-RU"/>
              </w:rPr>
            </w:pPr>
          </w:p>
        </w:tc>
      </w:tr>
      <w:tr w:rsidR="008039EF" w:rsidRPr="00345647">
        <w:tc>
          <w:tcPr>
            <w:tcW w:w="2500" w:type="pct"/>
          </w:tcPr>
          <w:p w:rsidR="008039EF" w:rsidRPr="00053DB4" w:rsidRDefault="008039EF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039EF" w:rsidRPr="00053DB4" w:rsidRDefault="008039EF">
            <w:pPr>
              <w:jc w:val="left"/>
              <w:rPr>
                <w:lang w:val="ru-RU"/>
              </w:rPr>
            </w:pPr>
          </w:p>
        </w:tc>
      </w:tr>
    </w:tbl>
    <w:p w:rsidR="008039EF" w:rsidRPr="00053DB4" w:rsidRDefault="001D5F68">
      <w:pPr>
        <w:jc w:val="center"/>
        <w:rPr>
          <w:lang w:val="ru-RU"/>
        </w:rPr>
      </w:pPr>
      <w:r w:rsidRPr="00053DB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8039EF" w:rsidRPr="00053DB4" w:rsidRDefault="008039EF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008"/>
        <w:gridCol w:w="876"/>
        <w:gridCol w:w="1657"/>
        <w:gridCol w:w="552"/>
        <w:gridCol w:w="968"/>
        <w:gridCol w:w="966"/>
      </w:tblGrid>
      <w:tr w:rsidR="008039EF" w:rsidRPr="00345647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center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jc w:val="center"/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сельсовета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2 422,3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2 461,8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1 203,9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администраций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Межбюждетные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муниципального образования Рожковский сельсовет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2024-2028 годы»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края» на 2026-2030 годы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834,2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834,2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827,2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827,2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827,2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614,9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205,8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сельское поселение Рожковский сельсовет </w:t>
            </w:r>
            <w:proofErr w:type="spellStart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2026-2028 годы"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8039E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039EF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Pr="00053DB4" w:rsidRDefault="001D5F68">
            <w:pPr>
              <w:rPr>
                <w:lang w:val="ru-RU"/>
              </w:rPr>
            </w:pPr>
            <w:r w:rsidRPr="00053D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39EF" w:rsidRDefault="001D5F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</w:tbl>
    <w:p w:rsidR="008039EF" w:rsidRDefault="008039EF"/>
    <w:p w:rsidR="003E6830" w:rsidRDefault="003E6830" w:rsidP="003E68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2C4573" w:rsidRPr="00C04272" w:rsidRDefault="003E6830" w:rsidP="002C4573">
      <w:pPr>
        <w:widowControl w:val="0"/>
        <w:jc w:val="center"/>
        <w:rPr>
          <w:b/>
          <w:sz w:val="28"/>
          <w:szCs w:val="28"/>
          <w:lang w:val="ru-RU"/>
        </w:rPr>
      </w:pPr>
      <w:r w:rsidRPr="003E6830">
        <w:rPr>
          <w:b/>
          <w:sz w:val="28"/>
          <w:szCs w:val="28"/>
          <w:lang w:val="ru-RU"/>
        </w:rPr>
        <w:t xml:space="preserve">к бюджету </w:t>
      </w:r>
      <w:r w:rsidR="002C4573" w:rsidRPr="00C04272">
        <w:rPr>
          <w:b/>
          <w:sz w:val="28"/>
          <w:szCs w:val="28"/>
          <w:lang w:val="ru-RU"/>
        </w:rPr>
        <w:t>муниципального образования сельское поселение</w:t>
      </w:r>
    </w:p>
    <w:p w:rsidR="003E6830" w:rsidRPr="003E6830" w:rsidRDefault="002C4573" w:rsidP="002C4573">
      <w:pPr>
        <w:widowControl w:val="0"/>
        <w:jc w:val="center"/>
        <w:rPr>
          <w:b/>
          <w:sz w:val="28"/>
          <w:szCs w:val="28"/>
          <w:lang w:val="ru-RU"/>
        </w:rPr>
      </w:pPr>
      <w:r w:rsidRPr="00C04272">
        <w:rPr>
          <w:b/>
          <w:sz w:val="28"/>
          <w:szCs w:val="28"/>
          <w:lang w:val="ru-RU"/>
        </w:rPr>
        <w:t xml:space="preserve">Рожковский сельсовет </w:t>
      </w:r>
      <w:proofErr w:type="spellStart"/>
      <w:r w:rsidRPr="00C04272">
        <w:rPr>
          <w:b/>
          <w:sz w:val="28"/>
          <w:szCs w:val="28"/>
          <w:lang w:val="ru-RU"/>
        </w:rPr>
        <w:t>Бурлинского</w:t>
      </w:r>
      <w:proofErr w:type="spellEnd"/>
      <w:r w:rsidRPr="00C04272">
        <w:rPr>
          <w:b/>
          <w:sz w:val="28"/>
          <w:szCs w:val="28"/>
          <w:lang w:val="ru-RU"/>
        </w:rPr>
        <w:t xml:space="preserve"> района </w:t>
      </w:r>
      <w:r w:rsidRPr="00C04272">
        <w:rPr>
          <w:b/>
          <w:sz w:val="28"/>
          <w:szCs w:val="28"/>
          <w:lang w:val="ru-RU"/>
        </w:rPr>
        <w:br/>
        <w:t>Алтайского края</w:t>
      </w:r>
      <w:r w:rsidRPr="003E6830">
        <w:rPr>
          <w:b/>
          <w:sz w:val="28"/>
          <w:szCs w:val="28"/>
          <w:lang w:val="ru-RU"/>
        </w:rPr>
        <w:t xml:space="preserve"> </w:t>
      </w:r>
      <w:r w:rsidR="003E6830" w:rsidRPr="003E6830">
        <w:rPr>
          <w:b/>
          <w:sz w:val="28"/>
          <w:szCs w:val="28"/>
          <w:lang w:val="ru-RU"/>
        </w:rPr>
        <w:t>на 2026 год</w:t>
      </w:r>
      <w:r w:rsidR="003E6830" w:rsidRPr="003E6830">
        <w:rPr>
          <w:lang w:val="ru-RU"/>
        </w:rPr>
        <w:t xml:space="preserve"> </w:t>
      </w:r>
      <w:r w:rsidR="003E6830" w:rsidRPr="003E6830">
        <w:rPr>
          <w:b/>
          <w:sz w:val="28"/>
          <w:szCs w:val="28"/>
          <w:lang w:val="ru-RU"/>
        </w:rPr>
        <w:t>и на плановый период 2027 и 2028 годов</w:t>
      </w:r>
    </w:p>
    <w:p w:rsidR="003E6830" w:rsidRPr="003E6830" w:rsidRDefault="003E6830" w:rsidP="003E6830">
      <w:pPr>
        <w:widowControl w:val="0"/>
        <w:jc w:val="center"/>
        <w:rPr>
          <w:b/>
          <w:sz w:val="28"/>
          <w:szCs w:val="28"/>
          <w:lang w:val="ru-RU"/>
        </w:rPr>
      </w:pPr>
    </w:p>
    <w:p w:rsidR="003E6830" w:rsidRPr="002C4573" w:rsidRDefault="003E6830" w:rsidP="002C4573">
      <w:pPr>
        <w:pStyle w:val="a4"/>
        <w:rPr>
          <w:rFonts w:ascii="Times New Roman" w:hAnsi="Times New Roman" w:cs="Times New Roman"/>
          <w:sz w:val="26"/>
          <w:szCs w:val="26"/>
          <w:lang w:val="ru-RU"/>
        </w:rPr>
      </w:pPr>
      <w:r w:rsidRPr="002C45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C4573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gramStart"/>
      <w:r w:rsidRPr="002C4573">
        <w:rPr>
          <w:rFonts w:ascii="Times New Roman" w:hAnsi="Times New Roman" w:cs="Times New Roman"/>
          <w:sz w:val="26"/>
          <w:szCs w:val="26"/>
          <w:lang w:val="ru-RU"/>
        </w:rPr>
        <w:t>Решение «</w:t>
      </w:r>
      <w:r w:rsidR="002C4573" w:rsidRPr="002C4573">
        <w:rPr>
          <w:rFonts w:ascii="Times New Roman" w:hAnsi="Times New Roman" w:cs="Times New Roman"/>
          <w:sz w:val="26"/>
          <w:szCs w:val="26"/>
          <w:lang w:val="ru-RU"/>
        </w:rPr>
        <w:t>Об утверждении бюджета муниципального образования</w:t>
      </w:r>
      <w:r w:rsidR="002C45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C4573" w:rsidRPr="002C4573">
        <w:rPr>
          <w:rFonts w:ascii="Times New Roman" w:hAnsi="Times New Roman" w:cs="Times New Roman"/>
          <w:sz w:val="26"/>
          <w:szCs w:val="26"/>
          <w:lang w:val="ru-RU"/>
        </w:rPr>
        <w:t xml:space="preserve">сельское поселение Рожковский сельсовет </w:t>
      </w:r>
      <w:proofErr w:type="spellStart"/>
      <w:r w:rsidR="002C4573" w:rsidRPr="002C4573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="002C4573" w:rsidRPr="002C4573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 </w:t>
      </w:r>
      <w:r w:rsidR="002C4573" w:rsidRPr="002C457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 2026 год и на плановый</w:t>
      </w:r>
      <w:r w:rsidR="002C457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="002C4573" w:rsidRPr="002C457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период 2027 и 2028 годов</w:t>
      </w:r>
      <w:r w:rsidRPr="002C4573">
        <w:rPr>
          <w:rFonts w:ascii="Times New Roman" w:hAnsi="Times New Roman" w:cs="Times New Roman"/>
          <w:sz w:val="26"/>
          <w:szCs w:val="26"/>
          <w:lang w:val="ru-RU"/>
        </w:rPr>
        <w:t xml:space="preserve">» подготовлено в соответствии с требованиями, установленными Бюджетным Кодексом Российской Федерации, федерального и краевого бюджетного законодательства, нормами, решением Сельского Собрания депутатов </w:t>
      </w:r>
      <w:proofErr w:type="spellStart"/>
      <w:r w:rsidRPr="002C4573">
        <w:rPr>
          <w:rFonts w:ascii="Times New Roman" w:hAnsi="Times New Roman" w:cs="Times New Roman"/>
          <w:sz w:val="26"/>
          <w:szCs w:val="26"/>
          <w:lang w:val="ru-RU"/>
        </w:rPr>
        <w:t>Рожковского</w:t>
      </w:r>
      <w:proofErr w:type="spellEnd"/>
      <w:r w:rsidRPr="002C4573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2C4573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2C4573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</w:t>
      </w:r>
      <w:r w:rsidRPr="002C4573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Pr="002C4573">
        <w:rPr>
          <w:rFonts w:ascii="Times New Roman" w:hAnsi="Times New Roman" w:cs="Times New Roman"/>
          <w:sz w:val="26"/>
          <w:szCs w:val="26"/>
          <w:lang w:val="ru-RU"/>
        </w:rPr>
        <w:t xml:space="preserve">№ 41 «Об утверждении Положения о бюджетном процессе в </w:t>
      </w:r>
      <w:proofErr w:type="spellStart"/>
      <w:r w:rsidRPr="002C4573">
        <w:rPr>
          <w:rFonts w:ascii="Times New Roman" w:hAnsi="Times New Roman" w:cs="Times New Roman"/>
          <w:sz w:val="26"/>
          <w:szCs w:val="26"/>
          <w:lang w:val="ru-RU"/>
        </w:rPr>
        <w:t>Рожковском</w:t>
      </w:r>
      <w:proofErr w:type="spellEnd"/>
      <w:proofErr w:type="gramEnd"/>
      <w:r w:rsidRPr="002C45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2C4573">
        <w:rPr>
          <w:rFonts w:ascii="Times New Roman" w:hAnsi="Times New Roman" w:cs="Times New Roman"/>
          <w:sz w:val="26"/>
          <w:szCs w:val="26"/>
          <w:lang w:val="ru-RU"/>
        </w:rPr>
        <w:t>сельсовете</w:t>
      </w:r>
      <w:proofErr w:type="gramEnd"/>
      <w:r w:rsidRPr="002C45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C4573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2C4573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края» от 12 марта 2021 года.</w:t>
      </w:r>
    </w:p>
    <w:p w:rsidR="003E6830" w:rsidRPr="003E6830" w:rsidRDefault="003E6830" w:rsidP="003E6830">
      <w:pPr>
        <w:widowControl w:val="0"/>
        <w:ind w:firstLine="709"/>
        <w:rPr>
          <w:sz w:val="26"/>
          <w:szCs w:val="26"/>
          <w:lang w:val="ru-RU"/>
        </w:rPr>
      </w:pPr>
    </w:p>
    <w:tbl>
      <w:tblPr>
        <w:tblW w:w="9621" w:type="dxa"/>
        <w:tblInd w:w="93" w:type="dxa"/>
        <w:tblLook w:val="04A0"/>
      </w:tblPr>
      <w:tblGrid>
        <w:gridCol w:w="4835"/>
        <w:gridCol w:w="739"/>
        <w:gridCol w:w="1411"/>
        <w:gridCol w:w="1701"/>
        <w:gridCol w:w="935"/>
      </w:tblGrid>
      <w:tr w:rsidR="003E6830" w:rsidTr="00342F98">
        <w:trPr>
          <w:trHeight w:val="118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830" w:rsidRPr="003E6830" w:rsidRDefault="003E6830" w:rsidP="00342F98">
            <w:pPr>
              <w:jc w:val="center"/>
              <w:rPr>
                <w:b/>
                <w:lang w:val="ru-RU"/>
              </w:rPr>
            </w:pPr>
            <w:r w:rsidRPr="003E6830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jc w:val="center"/>
              <w:rPr>
                <w:b/>
              </w:rPr>
            </w:pPr>
            <w:r>
              <w:rPr>
                <w:b/>
              </w:rPr>
              <w:t xml:space="preserve">2025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3E6830" w:rsidRDefault="003E6830" w:rsidP="00342F98">
            <w:pPr>
              <w:jc w:val="center"/>
              <w:rPr>
                <w:b/>
              </w:rPr>
            </w:pP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прогноз</w:t>
            </w:r>
            <w:proofErr w:type="spellEnd"/>
            <w:r w:rsidRPr="00DF2497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jc w:val="center"/>
              <w:rPr>
                <w:b/>
              </w:rPr>
            </w:pPr>
            <w:r>
              <w:rPr>
                <w:b/>
              </w:rPr>
              <w:t xml:space="preserve">2026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3E6830" w:rsidRDefault="003E6830" w:rsidP="00342F98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проект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решения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Темп</w:t>
            </w:r>
            <w:proofErr w:type="spellEnd"/>
          </w:p>
          <w:p w:rsidR="003E6830" w:rsidRDefault="003E6830" w:rsidP="00342F9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роста</w:t>
            </w:r>
            <w:proofErr w:type="spellEnd"/>
          </w:p>
          <w:p w:rsidR="003E6830" w:rsidRDefault="003E6830" w:rsidP="00342F9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3E6830" w:rsidTr="00342F98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830" w:rsidRPr="003E6830" w:rsidRDefault="003E6830" w:rsidP="00342F98">
            <w:pPr>
              <w:rPr>
                <w:lang w:val="ru-RU"/>
              </w:rPr>
            </w:pPr>
            <w:r w:rsidRPr="003E6830">
              <w:rPr>
                <w:lang w:val="ru-RU"/>
              </w:rPr>
              <w:t>Доходы бюджет</w:t>
            </w:r>
            <w:proofErr w:type="gramStart"/>
            <w:r w:rsidRPr="003E6830">
              <w:rPr>
                <w:lang w:val="ru-RU"/>
              </w:rPr>
              <w:t>а-</w:t>
            </w:r>
            <w:proofErr w:type="gramEnd"/>
            <w:r w:rsidRPr="003E6830">
              <w:rPr>
                <w:lang w:val="ru-RU"/>
              </w:rPr>
              <w:t xml:space="preserve"> всего: (тыс. рублей)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830" w:rsidRPr="003E6830" w:rsidRDefault="003E6830" w:rsidP="00342F98">
            <w:pPr>
              <w:jc w:val="center"/>
              <w:rPr>
                <w:lang w:val="ru-RU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jc w:val="center"/>
            </w:pPr>
            <w:r>
              <w:t>2302,1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830" w:rsidRDefault="003E6830" w:rsidP="00342F98">
            <w:pPr>
              <w:jc w:val="center"/>
            </w:pPr>
            <w:r>
              <w:t>2385,7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103,6</w:t>
            </w:r>
          </w:p>
        </w:tc>
      </w:tr>
      <w:tr w:rsidR="003E6830" w:rsidTr="00342F98">
        <w:trPr>
          <w:trHeight w:val="2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roofErr w:type="spellStart"/>
            <w:r>
              <w:t>Налоговые</w:t>
            </w:r>
            <w:proofErr w:type="spellEnd"/>
            <w:r>
              <w:t xml:space="preserve"> и </w:t>
            </w:r>
            <w:proofErr w:type="spellStart"/>
            <w:r>
              <w:t>неналоговые</w:t>
            </w:r>
            <w:proofErr w:type="spellEnd"/>
            <w:r>
              <w:t xml:space="preserve"> </w:t>
            </w:r>
            <w:proofErr w:type="spellStart"/>
            <w:r>
              <w:t>доходы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jc w:val="center"/>
            </w:pPr>
            <w: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830" w:rsidRDefault="003E6830" w:rsidP="00342F98">
            <w:pPr>
              <w:jc w:val="center"/>
            </w:pPr>
            <w:r>
              <w:t>628,3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157,1</w:t>
            </w:r>
          </w:p>
        </w:tc>
      </w:tr>
      <w:tr w:rsidR="003E6830" w:rsidTr="00342F98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830" w:rsidRDefault="003E6830" w:rsidP="00342F98">
            <w:proofErr w:type="spellStart"/>
            <w:r>
              <w:t>Безвозмездные</w:t>
            </w:r>
            <w:proofErr w:type="spellEnd"/>
            <w:r>
              <w:t xml:space="preserve"> </w:t>
            </w:r>
            <w:proofErr w:type="spellStart"/>
            <w:r>
              <w:t>поступления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jc w:val="center"/>
            </w:pPr>
            <w:r>
              <w:t>1902,1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830" w:rsidRDefault="003E6830" w:rsidP="00342F98">
            <w:pPr>
              <w:jc w:val="center"/>
            </w:pPr>
            <w:r>
              <w:t>1757,4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92,4</w:t>
            </w:r>
          </w:p>
        </w:tc>
      </w:tr>
      <w:tr w:rsidR="003E6830" w:rsidTr="00342F98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830" w:rsidRPr="003E6830" w:rsidRDefault="003E6830" w:rsidP="00342F98">
            <w:pPr>
              <w:rPr>
                <w:lang w:val="ru-RU"/>
              </w:rPr>
            </w:pPr>
            <w:r w:rsidRPr="003E6830">
              <w:rPr>
                <w:lang w:val="ru-RU"/>
              </w:rPr>
              <w:t>Расходы бюджет</w:t>
            </w:r>
            <w:proofErr w:type="gramStart"/>
            <w:r w:rsidRPr="003E6830">
              <w:rPr>
                <w:lang w:val="ru-RU"/>
              </w:rPr>
              <w:t>а-</w:t>
            </w:r>
            <w:proofErr w:type="gramEnd"/>
            <w:r w:rsidRPr="003E6830">
              <w:rPr>
                <w:lang w:val="ru-RU"/>
              </w:rPr>
              <w:t xml:space="preserve"> всего (тыс. рублей)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jc w:val="center"/>
              <w:rPr>
                <w:lang w:val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jc w:val="center"/>
            </w:pPr>
            <w:r>
              <w:t>2322,1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830" w:rsidRDefault="003E6830" w:rsidP="00342F98">
            <w:pPr>
              <w:jc w:val="center"/>
            </w:pPr>
            <w:r>
              <w:t>2416,7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104,1</w:t>
            </w:r>
          </w:p>
        </w:tc>
      </w:tr>
      <w:tr w:rsidR="003E6830" w:rsidTr="00342F98">
        <w:trPr>
          <w:trHeight w:val="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830" w:rsidRDefault="003E6830" w:rsidP="00342F98">
            <w:proofErr w:type="spellStart"/>
            <w:r>
              <w:t>Дефицит</w:t>
            </w:r>
            <w:proofErr w:type="spellEnd"/>
            <w:r>
              <w:t xml:space="preserve"> (</w:t>
            </w:r>
            <w:proofErr w:type="spellStart"/>
            <w:r>
              <w:t>тыс.рублей</w:t>
            </w:r>
            <w:proofErr w:type="spellEnd"/>
            <w:r>
              <w:t>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jc w:val="center"/>
            </w:pPr>
            <w: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830" w:rsidRDefault="003E6830" w:rsidP="00342F98">
            <w:pPr>
              <w:jc w:val="center"/>
            </w:pPr>
            <w:r>
              <w:t>31,0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155,0</w:t>
            </w:r>
          </w:p>
        </w:tc>
      </w:tr>
    </w:tbl>
    <w:p w:rsidR="003E6830" w:rsidRDefault="003E6830" w:rsidP="003E6830">
      <w:pPr>
        <w:widowControl w:val="0"/>
        <w:ind w:firstLine="709"/>
        <w:rPr>
          <w:sz w:val="26"/>
          <w:szCs w:val="26"/>
        </w:rPr>
      </w:pPr>
    </w:p>
    <w:p w:rsidR="003E6830" w:rsidRPr="003E6830" w:rsidRDefault="003E6830" w:rsidP="003E6830">
      <w:pPr>
        <w:widowControl w:val="0"/>
        <w:ind w:firstLine="709"/>
        <w:rPr>
          <w:sz w:val="26"/>
          <w:szCs w:val="26"/>
          <w:lang w:val="ru-RU"/>
        </w:rPr>
      </w:pPr>
      <w:proofErr w:type="gramStart"/>
      <w:r w:rsidRPr="003E6830">
        <w:rPr>
          <w:sz w:val="26"/>
          <w:szCs w:val="26"/>
          <w:lang w:val="ru-RU"/>
        </w:rPr>
        <w:t xml:space="preserve">Формирование доходной базы местного бюджета на 2026 год осуществлялось на основе показателей прогноза социально-экономического развития </w:t>
      </w:r>
      <w:proofErr w:type="spellStart"/>
      <w:r w:rsidRPr="003E6830">
        <w:rPr>
          <w:sz w:val="26"/>
          <w:szCs w:val="26"/>
          <w:lang w:val="ru-RU"/>
        </w:rPr>
        <w:t>Бурлинского</w:t>
      </w:r>
      <w:proofErr w:type="spellEnd"/>
      <w:r w:rsidRPr="003E6830">
        <w:rPr>
          <w:sz w:val="26"/>
          <w:szCs w:val="26"/>
          <w:lang w:val="ru-RU"/>
        </w:rPr>
        <w:t xml:space="preserve"> района на 2026 год</w:t>
      </w:r>
      <w:r w:rsidRPr="003E6830">
        <w:rPr>
          <w:lang w:val="ru-RU"/>
        </w:rPr>
        <w:t xml:space="preserve"> </w:t>
      </w:r>
      <w:r w:rsidRPr="003E6830">
        <w:rPr>
          <w:sz w:val="26"/>
          <w:szCs w:val="26"/>
          <w:lang w:val="ru-RU"/>
        </w:rPr>
        <w:t>и на плановый период 2027 и 2028 годов, основных направлений налоговой и бюджетной политики на 2026 год</w:t>
      </w:r>
      <w:r w:rsidRPr="003E6830">
        <w:rPr>
          <w:lang w:val="ru-RU"/>
        </w:rPr>
        <w:t xml:space="preserve"> </w:t>
      </w:r>
      <w:r w:rsidRPr="003E6830">
        <w:rPr>
          <w:sz w:val="26"/>
          <w:szCs w:val="26"/>
          <w:lang w:val="ru-RU"/>
        </w:rPr>
        <w:t>и на плановый период 2027 и 2028 годов и ожидаемой оценки поступлений доходов в местный бюджет в 2025 году.</w:t>
      </w:r>
      <w:proofErr w:type="gramEnd"/>
    </w:p>
    <w:p w:rsidR="003E6830" w:rsidRPr="003E6830" w:rsidRDefault="003E6830" w:rsidP="003E6830">
      <w:pPr>
        <w:rPr>
          <w:sz w:val="26"/>
          <w:szCs w:val="26"/>
          <w:lang w:val="ru-RU"/>
        </w:rPr>
      </w:pPr>
    </w:p>
    <w:p w:rsidR="003E6830" w:rsidRPr="003E6830" w:rsidRDefault="003E6830" w:rsidP="003E6830">
      <w:pPr>
        <w:jc w:val="center"/>
        <w:rPr>
          <w:b/>
          <w:bCs/>
          <w:caps/>
          <w:sz w:val="26"/>
          <w:szCs w:val="26"/>
          <w:lang w:val="ru-RU"/>
        </w:rPr>
      </w:pPr>
      <w:r w:rsidRPr="003E6830">
        <w:rPr>
          <w:b/>
          <w:bCs/>
          <w:caps/>
          <w:sz w:val="26"/>
          <w:szCs w:val="26"/>
          <w:lang w:val="ru-RU"/>
        </w:rPr>
        <w:t>ПРОГНОЗ ДОХОДОВ МЕСТного БЮДЖЕТА</w:t>
      </w:r>
    </w:p>
    <w:p w:rsidR="003E6830" w:rsidRPr="003E6830" w:rsidRDefault="003E6830" w:rsidP="003E6830">
      <w:pPr>
        <w:jc w:val="center"/>
        <w:rPr>
          <w:b/>
          <w:kern w:val="28"/>
          <w:sz w:val="26"/>
          <w:szCs w:val="26"/>
          <w:lang w:val="ru-RU"/>
        </w:rPr>
      </w:pPr>
    </w:p>
    <w:p w:rsidR="003E6830" w:rsidRPr="003E6830" w:rsidRDefault="003E6830" w:rsidP="003E6830">
      <w:pPr>
        <w:ind w:firstLine="709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>Прогноз доходов местного бюджета на 2026 год</w:t>
      </w:r>
      <w:r w:rsidRPr="003E6830">
        <w:rPr>
          <w:lang w:val="ru-RU"/>
        </w:rPr>
        <w:t xml:space="preserve"> </w:t>
      </w:r>
      <w:r w:rsidRPr="003E6830">
        <w:rPr>
          <w:sz w:val="26"/>
          <w:szCs w:val="26"/>
          <w:lang w:val="ru-RU"/>
        </w:rPr>
        <w:t>и на плановый период 2027 и 2028 годов составлен на основе ожидаемых итогов социально-экономического развития бюджета и поступлений доходов в бюджет поселения за 2025 год, а также уточненного прогноза социально-экономического развития района на 2025 год.</w:t>
      </w:r>
    </w:p>
    <w:p w:rsidR="003E6830" w:rsidRDefault="003E6830" w:rsidP="003E683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Pr="00087B44">
        <w:rPr>
          <w:rFonts w:ascii="Times New Roman" w:hAnsi="Times New Roman" w:cs="Times New Roman"/>
          <w:sz w:val="26"/>
          <w:szCs w:val="26"/>
        </w:rPr>
        <w:t>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87B44">
        <w:rPr>
          <w:rFonts w:ascii="Times New Roman" w:hAnsi="Times New Roman" w:cs="Times New Roman"/>
          <w:sz w:val="26"/>
          <w:szCs w:val="26"/>
        </w:rPr>
        <w:t xml:space="preserve"> года, данные поступлений </w:t>
      </w:r>
      <w:r>
        <w:rPr>
          <w:rFonts w:ascii="Times New Roman" w:hAnsi="Times New Roman" w:cs="Times New Roman"/>
          <w:sz w:val="26"/>
          <w:szCs w:val="26"/>
        </w:rPr>
        <w:t xml:space="preserve">налоговых и неналоговых </w:t>
      </w:r>
      <w:r w:rsidRPr="00087B44">
        <w:rPr>
          <w:rFonts w:ascii="Times New Roman" w:hAnsi="Times New Roman" w:cs="Times New Roman"/>
          <w:sz w:val="26"/>
          <w:szCs w:val="26"/>
        </w:rPr>
        <w:t>доходов в местный бюджет в 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087B44">
        <w:rPr>
          <w:rFonts w:ascii="Times New Roman" w:hAnsi="Times New Roman" w:cs="Times New Roman"/>
          <w:sz w:val="26"/>
          <w:szCs w:val="26"/>
        </w:rPr>
        <w:t xml:space="preserve"> году. </w:t>
      </w:r>
    </w:p>
    <w:p w:rsidR="003E6830" w:rsidRPr="003E6830" w:rsidRDefault="003E6830" w:rsidP="003E6830">
      <w:pPr>
        <w:ind w:firstLine="709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>Параметры доходов местного бюджета на 2026 год</w:t>
      </w:r>
      <w:r w:rsidRPr="003E6830">
        <w:rPr>
          <w:lang w:val="ru-RU"/>
        </w:rPr>
        <w:t xml:space="preserve"> </w:t>
      </w:r>
      <w:r w:rsidRPr="003E6830">
        <w:rPr>
          <w:sz w:val="26"/>
          <w:szCs w:val="26"/>
          <w:lang w:val="ru-RU"/>
        </w:rPr>
        <w:t>и на плановый период 2027 и 2028 годов приведены в приложении 1 к настоящей пояснительной записке.</w:t>
      </w:r>
    </w:p>
    <w:p w:rsidR="003E6830" w:rsidRPr="003E6830" w:rsidRDefault="003E6830" w:rsidP="003E6830">
      <w:pPr>
        <w:ind w:firstLine="709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>Налоговые и неналоговые доходы местного бюджета на 2026 год</w:t>
      </w:r>
      <w:r w:rsidRPr="003E6830">
        <w:rPr>
          <w:lang w:val="ru-RU"/>
        </w:rPr>
        <w:t xml:space="preserve"> </w:t>
      </w:r>
      <w:r w:rsidRPr="003E6830">
        <w:rPr>
          <w:sz w:val="26"/>
          <w:szCs w:val="26"/>
          <w:lang w:val="ru-RU"/>
        </w:rPr>
        <w:t>прогнозируются в объеме 628,3 тыс. рублей, что составит 157,1 процента к прогнозу 2025 года. В структуре доходов местного бюджета налоговые доходы составят 610,3 тыс. рублей или 97,1 %, неналоговые доходы –18,0 тыс. рублей или 2,9 %</w:t>
      </w:r>
      <w:r w:rsidRPr="003E6830">
        <w:rPr>
          <w:lang w:val="ru-RU"/>
        </w:rPr>
        <w:t xml:space="preserve">. </w:t>
      </w:r>
      <w:r w:rsidRPr="003E6830">
        <w:rPr>
          <w:sz w:val="26"/>
          <w:szCs w:val="26"/>
          <w:lang w:val="ru-RU"/>
        </w:rPr>
        <w:t>Налоговые и неналоговые доходы местного бюджета на 2027 год прогнозируются в объеме 640,7 тыс. рублей. На 2028 год – 640,7</w:t>
      </w:r>
      <w:r w:rsidRPr="003E6830">
        <w:rPr>
          <w:lang w:val="ru-RU"/>
        </w:rPr>
        <w:t xml:space="preserve"> </w:t>
      </w:r>
      <w:r w:rsidRPr="003E6830">
        <w:rPr>
          <w:sz w:val="26"/>
          <w:szCs w:val="26"/>
          <w:lang w:val="ru-RU"/>
        </w:rPr>
        <w:t>тыс. рублей.</w:t>
      </w:r>
    </w:p>
    <w:p w:rsidR="003E6830" w:rsidRPr="003E6830" w:rsidRDefault="003E6830" w:rsidP="003E6830">
      <w:pPr>
        <w:ind w:firstLine="709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>Основными источниками доходов местного бюджета являются: налог на доходы физических лиц, налог на имущество, земельный налог.</w:t>
      </w:r>
    </w:p>
    <w:p w:rsidR="003E6830" w:rsidRPr="003E6830" w:rsidRDefault="003E6830" w:rsidP="003E6830">
      <w:pPr>
        <w:ind w:firstLine="720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 xml:space="preserve">Прогнозируемый объем доходов по налогам, поступающим в местный бюджет, определен в соответствии с Методикой прогнозирования налоговых доходов местного бюджета. </w:t>
      </w:r>
    </w:p>
    <w:p w:rsidR="003E6830" w:rsidRPr="003E6830" w:rsidRDefault="003E6830" w:rsidP="003E6830">
      <w:pPr>
        <w:ind w:firstLine="720"/>
        <w:rPr>
          <w:b/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 xml:space="preserve"> </w:t>
      </w:r>
      <w:r w:rsidRPr="003E6830">
        <w:rPr>
          <w:spacing w:val="-2"/>
          <w:sz w:val="26"/>
          <w:szCs w:val="26"/>
          <w:lang w:val="ru-RU"/>
        </w:rPr>
        <w:t xml:space="preserve"> </w:t>
      </w:r>
    </w:p>
    <w:p w:rsidR="003E6830" w:rsidRPr="003E6830" w:rsidRDefault="003E6830" w:rsidP="003E6830">
      <w:pPr>
        <w:jc w:val="center"/>
        <w:rPr>
          <w:b/>
          <w:sz w:val="26"/>
          <w:szCs w:val="26"/>
          <w:highlight w:val="lightGray"/>
          <w:lang w:val="ru-RU"/>
        </w:rPr>
      </w:pPr>
      <w:r w:rsidRPr="003E6830">
        <w:rPr>
          <w:b/>
          <w:bCs/>
          <w:caps/>
          <w:sz w:val="26"/>
          <w:szCs w:val="26"/>
          <w:lang w:val="ru-RU"/>
        </w:rPr>
        <w:t>Налог на доходы физических лиц</w:t>
      </w:r>
      <w:r w:rsidRPr="003E6830">
        <w:rPr>
          <w:b/>
          <w:sz w:val="26"/>
          <w:szCs w:val="26"/>
          <w:highlight w:val="lightGray"/>
          <w:lang w:val="ru-RU"/>
        </w:rPr>
        <w:t xml:space="preserve"> </w:t>
      </w:r>
    </w:p>
    <w:p w:rsidR="003E6830" w:rsidRPr="003E6830" w:rsidRDefault="003E6830" w:rsidP="003E6830">
      <w:pPr>
        <w:ind w:firstLine="709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>Прогноз поступления налога на доходы физических лиц на 2026 год</w:t>
      </w:r>
      <w:r w:rsidRPr="003E6830">
        <w:rPr>
          <w:lang w:val="ru-RU"/>
        </w:rPr>
        <w:t xml:space="preserve"> </w:t>
      </w:r>
      <w:r w:rsidRPr="003E6830">
        <w:rPr>
          <w:sz w:val="26"/>
          <w:szCs w:val="26"/>
          <w:lang w:val="ru-RU"/>
        </w:rPr>
        <w:t xml:space="preserve">и на плановый период 2027 и 2028 годов произведён в соответствии с положениями главы 23 части второй Налогового кодекса Российской Федерации. </w:t>
      </w:r>
    </w:p>
    <w:p w:rsidR="003E6830" w:rsidRPr="003E6830" w:rsidRDefault="003E6830" w:rsidP="003E6830">
      <w:pPr>
        <w:ind w:firstLine="709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>Сумма налога на доходы физических лиц определена исходя из</w:t>
      </w:r>
      <w:r>
        <w:rPr>
          <w:sz w:val="26"/>
          <w:szCs w:val="26"/>
        </w:rPr>
        <w:t> </w:t>
      </w:r>
      <w:r w:rsidRPr="003E6830">
        <w:rPr>
          <w:sz w:val="26"/>
          <w:szCs w:val="26"/>
          <w:lang w:val="ru-RU"/>
        </w:rPr>
        <w:t xml:space="preserve">прогнозируемого объема фонда оплаты труда, численности занятого населения и ожидаемой оценки поступления налога на доходы физических лиц в 2025 году. </w:t>
      </w:r>
    </w:p>
    <w:p w:rsidR="003E6830" w:rsidRPr="003E6830" w:rsidRDefault="003E6830" w:rsidP="003E6830">
      <w:pPr>
        <w:ind w:firstLine="709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>В прогнозе поступления налога на доходы физических лиц учтены суммы налога от прочих доходов и дополнительные поступления налога в</w:t>
      </w:r>
      <w:r>
        <w:rPr>
          <w:sz w:val="26"/>
          <w:szCs w:val="26"/>
        </w:rPr>
        <w:t> </w:t>
      </w:r>
      <w:r w:rsidRPr="003E6830">
        <w:rPr>
          <w:sz w:val="26"/>
          <w:szCs w:val="26"/>
          <w:lang w:val="ru-RU"/>
        </w:rPr>
        <w:t>связи с проведением налоговыми органами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3E6830" w:rsidRPr="003E6830" w:rsidRDefault="003E6830" w:rsidP="003E6830">
      <w:pPr>
        <w:ind w:firstLine="709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>Поступление в 2026 году налога на доходы физических лиц в местный бюджет прогнозируется в сумме 95,3 тыс. рублей, что составляет 76,2</w:t>
      </w:r>
      <w:r>
        <w:rPr>
          <w:sz w:val="26"/>
          <w:szCs w:val="26"/>
        </w:rPr>
        <w:t> </w:t>
      </w:r>
      <w:r w:rsidRPr="003E6830">
        <w:rPr>
          <w:sz w:val="26"/>
          <w:szCs w:val="26"/>
          <w:lang w:val="ru-RU"/>
        </w:rPr>
        <w:t>процента к прогнозу 2025 года. В 2027 году- 96,7 тыс. рублей, в 2028 году- 96,7 тыс. рублей.</w:t>
      </w:r>
    </w:p>
    <w:p w:rsidR="003E6830" w:rsidRPr="003E6830" w:rsidRDefault="003E6830" w:rsidP="003E6830">
      <w:pPr>
        <w:jc w:val="center"/>
        <w:rPr>
          <w:b/>
          <w:bCs/>
          <w:caps/>
          <w:sz w:val="26"/>
          <w:szCs w:val="26"/>
          <w:lang w:val="ru-RU"/>
        </w:rPr>
      </w:pPr>
    </w:p>
    <w:p w:rsidR="003E6830" w:rsidRPr="003E6830" w:rsidRDefault="003E6830" w:rsidP="003E6830">
      <w:pPr>
        <w:jc w:val="center"/>
        <w:rPr>
          <w:b/>
          <w:bCs/>
          <w:caps/>
          <w:sz w:val="26"/>
          <w:szCs w:val="26"/>
          <w:lang w:val="ru-RU"/>
        </w:rPr>
      </w:pPr>
      <w:r w:rsidRPr="003E6830">
        <w:rPr>
          <w:b/>
          <w:bCs/>
          <w:caps/>
          <w:sz w:val="26"/>
          <w:szCs w:val="26"/>
          <w:lang w:val="ru-RU"/>
        </w:rPr>
        <w:t>Налог на имущество физических лиц</w:t>
      </w:r>
    </w:p>
    <w:p w:rsidR="003E6830" w:rsidRPr="003E6830" w:rsidRDefault="003E6830" w:rsidP="003E6830">
      <w:pPr>
        <w:ind w:firstLine="708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lastRenderedPageBreak/>
        <w:t>Прогноз поступления налога на 2026 год определён в сумме 65,0 тыс. рублей</w:t>
      </w:r>
      <w:proofErr w:type="gramStart"/>
      <w:r w:rsidRPr="003E6830">
        <w:rPr>
          <w:sz w:val="26"/>
          <w:szCs w:val="26"/>
          <w:lang w:val="ru-RU"/>
        </w:rPr>
        <w:t>.</w:t>
      </w:r>
      <w:proofErr w:type="gramEnd"/>
      <w:r w:rsidRPr="003E6830">
        <w:rPr>
          <w:sz w:val="26"/>
          <w:szCs w:val="26"/>
          <w:lang w:val="ru-RU"/>
        </w:rPr>
        <w:t xml:space="preserve"> </w:t>
      </w:r>
      <w:proofErr w:type="gramStart"/>
      <w:r w:rsidRPr="003E6830">
        <w:rPr>
          <w:sz w:val="26"/>
          <w:szCs w:val="26"/>
          <w:lang w:val="ru-RU"/>
        </w:rPr>
        <w:t>ч</w:t>
      </w:r>
      <w:proofErr w:type="gramEnd"/>
      <w:r w:rsidRPr="003E6830">
        <w:rPr>
          <w:sz w:val="26"/>
          <w:szCs w:val="26"/>
          <w:lang w:val="ru-RU"/>
        </w:rPr>
        <w:t>то составляет 130</w:t>
      </w:r>
      <w:r>
        <w:rPr>
          <w:sz w:val="26"/>
          <w:szCs w:val="26"/>
        </w:rPr>
        <w:t> </w:t>
      </w:r>
      <w:r w:rsidRPr="003E6830">
        <w:rPr>
          <w:sz w:val="26"/>
          <w:szCs w:val="26"/>
          <w:lang w:val="ru-RU"/>
        </w:rPr>
        <w:t>процента к поступлениям налога в местный бюджет в 2025 году. В 2027 году - 66,0 тыс. рублей, в 2028 году - 66,0 тыс. рублей.</w:t>
      </w:r>
    </w:p>
    <w:p w:rsidR="003E6830" w:rsidRPr="003E6830" w:rsidRDefault="003E6830" w:rsidP="003E6830">
      <w:pPr>
        <w:ind w:firstLine="708"/>
        <w:jc w:val="center"/>
        <w:rPr>
          <w:b/>
          <w:bCs/>
          <w:caps/>
          <w:sz w:val="26"/>
          <w:szCs w:val="26"/>
          <w:lang w:val="ru-RU"/>
        </w:rPr>
      </w:pPr>
    </w:p>
    <w:p w:rsidR="003E6830" w:rsidRPr="003E6830" w:rsidRDefault="003E6830" w:rsidP="003E6830">
      <w:pPr>
        <w:ind w:firstLine="708"/>
        <w:jc w:val="center"/>
        <w:rPr>
          <w:b/>
          <w:bCs/>
          <w:caps/>
          <w:sz w:val="26"/>
          <w:szCs w:val="26"/>
          <w:lang w:val="ru-RU"/>
        </w:rPr>
      </w:pPr>
      <w:r w:rsidRPr="003E6830">
        <w:rPr>
          <w:b/>
          <w:bCs/>
          <w:caps/>
          <w:sz w:val="26"/>
          <w:szCs w:val="26"/>
          <w:lang w:val="ru-RU"/>
        </w:rPr>
        <w:t>Налоги на совокупный доход</w:t>
      </w:r>
    </w:p>
    <w:p w:rsidR="003E6830" w:rsidRPr="003E6830" w:rsidRDefault="003E6830" w:rsidP="003E6830">
      <w:pPr>
        <w:ind w:firstLine="709"/>
        <w:rPr>
          <w:i/>
          <w:kern w:val="28"/>
          <w:sz w:val="26"/>
          <w:szCs w:val="26"/>
          <w:highlight w:val="lightGray"/>
          <w:lang w:val="ru-RU"/>
        </w:rPr>
      </w:pPr>
      <w:r w:rsidRPr="003E6830">
        <w:rPr>
          <w:sz w:val="26"/>
          <w:szCs w:val="26"/>
          <w:lang w:val="ru-RU"/>
        </w:rPr>
        <w:t>Объем поступления в бюджет поселения налогов на совокупный доход в 2026 году прогнозируется в размере 200,0 тыс. рублей, что составляет 444,4 процента к прогнозу 2025 года. В 2027 году - 205,0 тыс. рублей, в 2028 году - 205,0 тыс. рублей.</w:t>
      </w:r>
    </w:p>
    <w:p w:rsidR="003E6830" w:rsidRDefault="003E6830" w:rsidP="003E6830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kern w:val="28"/>
          <w:sz w:val="26"/>
          <w:szCs w:val="26"/>
        </w:rPr>
        <w:t xml:space="preserve"> </w:t>
      </w:r>
    </w:p>
    <w:p w:rsidR="003E6830" w:rsidRPr="003E6830" w:rsidRDefault="003E6830" w:rsidP="003E6830">
      <w:pPr>
        <w:jc w:val="center"/>
        <w:rPr>
          <w:b/>
          <w:bCs/>
          <w:caps/>
          <w:sz w:val="26"/>
          <w:szCs w:val="26"/>
          <w:lang w:val="ru-RU"/>
        </w:rPr>
      </w:pPr>
      <w:r w:rsidRPr="003E6830">
        <w:rPr>
          <w:b/>
          <w:bCs/>
          <w:caps/>
          <w:sz w:val="26"/>
          <w:szCs w:val="26"/>
          <w:lang w:val="ru-RU"/>
        </w:rPr>
        <w:t>Земельный налог</w:t>
      </w:r>
    </w:p>
    <w:p w:rsidR="003E6830" w:rsidRPr="003E6830" w:rsidRDefault="003E6830" w:rsidP="003E6830">
      <w:pPr>
        <w:ind w:firstLine="540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>Прогноз поступлений налога определён на 2026 год в сумме 250,0 тыс. рублей. Земельный налог с организаций, обладающих земельным участком, расположенным в границах сельского поселения составляет 170,0 тыс. руб., Земельный налог с физических лиц, обладающих земельным участком, расположенным в границах сельского поселения составляет 80,0 тыс. рублей. В 2027 году - 255,0 тыс. рублей, в 2028 году - 255,0 тыс. рублей.</w:t>
      </w:r>
    </w:p>
    <w:p w:rsidR="003E6830" w:rsidRPr="00F82743" w:rsidRDefault="003E6830" w:rsidP="003E683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Объем п</w:t>
      </w:r>
      <w:r w:rsidRPr="00F82743">
        <w:rPr>
          <w:rFonts w:ascii="Times New Roman" w:hAnsi="Times New Roman" w:cs="Times New Roman"/>
          <w:sz w:val="26"/>
          <w:szCs w:val="26"/>
        </w:rPr>
        <w:t>оступлени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82743">
        <w:rPr>
          <w:rFonts w:ascii="Times New Roman" w:hAnsi="Times New Roman" w:cs="Times New Roman"/>
          <w:sz w:val="26"/>
          <w:szCs w:val="26"/>
        </w:rPr>
        <w:t xml:space="preserve"> из районного бюджета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82743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82743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82743">
        <w:rPr>
          <w:rFonts w:ascii="Times New Roman" w:hAnsi="Times New Roman" w:cs="Times New Roman"/>
          <w:sz w:val="26"/>
          <w:szCs w:val="26"/>
        </w:rPr>
        <w:t xml:space="preserve"> планируются в сумме </w:t>
      </w:r>
      <w:r>
        <w:rPr>
          <w:rFonts w:ascii="Times New Roman" w:hAnsi="Times New Roman" w:cs="Times New Roman"/>
          <w:sz w:val="26"/>
          <w:szCs w:val="26"/>
        </w:rPr>
        <w:t>1757,4</w:t>
      </w:r>
      <w:r w:rsidRPr="00F82743">
        <w:rPr>
          <w:rFonts w:ascii="Times New Roman" w:hAnsi="Times New Roman" w:cs="Times New Roman"/>
          <w:sz w:val="26"/>
          <w:szCs w:val="26"/>
        </w:rPr>
        <w:t xml:space="preserve"> тыс. рублей, что на </w:t>
      </w:r>
      <w:r>
        <w:rPr>
          <w:rFonts w:ascii="Times New Roman" w:hAnsi="Times New Roman" w:cs="Times New Roman"/>
          <w:sz w:val="26"/>
          <w:szCs w:val="26"/>
        </w:rPr>
        <w:t>141,6</w:t>
      </w:r>
      <w:r w:rsidRPr="00F82743">
        <w:rPr>
          <w:rFonts w:ascii="Times New Roman" w:hAnsi="Times New Roman" w:cs="Times New Roman"/>
          <w:sz w:val="26"/>
          <w:szCs w:val="26"/>
        </w:rPr>
        <w:t xml:space="preserve"> тыс. рублей </w:t>
      </w:r>
      <w:r>
        <w:rPr>
          <w:rFonts w:ascii="Times New Roman" w:hAnsi="Times New Roman" w:cs="Times New Roman"/>
          <w:sz w:val="26"/>
          <w:szCs w:val="26"/>
        </w:rPr>
        <w:t>меньше</w:t>
      </w:r>
      <w:r w:rsidRPr="00F827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поступлений </w:t>
      </w:r>
      <w:r w:rsidRPr="00F82743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82743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82743">
        <w:rPr>
          <w:rFonts w:ascii="Times New Roman" w:hAnsi="Times New Roman" w:cs="Times New Roman"/>
          <w:sz w:val="26"/>
          <w:szCs w:val="26"/>
        </w:rPr>
        <w:t xml:space="preserve">. </w:t>
      </w:r>
      <w:r w:rsidRPr="002E0248">
        <w:rPr>
          <w:rFonts w:ascii="Times New Roman" w:hAnsi="Times New Roman" w:cs="Times New Roman"/>
          <w:sz w:val="26"/>
          <w:szCs w:val="26"/>
        </w:rPr>
        <w:t xml:space="preserve">В 2027 году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E02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1749,6</w:t>
      </w:r>
      <w:r w:rsidRPr="002E0248">
        <w:rPr>
          <w:rFonts w:ascii="Times New Roman" w:hAnsi="Times New Roman" w:cs="Times New Roman"/>
          <w:sz w:val="26"/>
          <w:szCs w:val="26"/>
        </w:rPr>
        <w:t xml:space="preserve"> тыс. рублей, в 2028 году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E02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1789,1</w:t>
      </w:r>
      <w:r w:rsidRPr="002E0248">
        <w:rPr>
          <w:rFonts w:ascii="Times New Roman" w:hAnsi="Times New Roman" w:cs="Times New Roman"/>
          <w:sz w:val="26"/>
          <w:szCs w:val="26"/>
        </w:rPr>
        <w:t xml:space="preserve"> тыс. рублей.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2743">
        <w:rPr>
          <w:rFonts w:ascii="Times New Roman" w:hAnsi="Times New Roman" w:cs="Times New Roman"/>
          <w:sz w:val="26"/>
          <w:szCs w:val="26"/>
        </w:rPr>
        <w:t>В случае уточнения проекта местного бюджета на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82743">
        <w:rPr>
          <w:rFonts w:ascii="Times New Roman" w:hAnsi="Times New Roman" w:cs="Times New Roman"/>
          <w:sz w:val="26"/>
          <w:szCs w:val="26"/>
        </w:rPr>
        <w:t xml:space="preserve"> год</w:t>
      </w:r>
      <w:r w:rsidRPr="00910546">
        <w:t xml:space="preserve"> </w:t>
      </w:r>
      <w:r w:rsidRPr="00910546">
        <w:rPr>
          <w:rFonts w:ascii="Times New Roman" w:hAnsi="Times New Roman" w:cs="Times New Roman"/>
          <w:sz w:val="26"/>
          <w:szCs w:val="26"/>
        </w:rPr>
        <w:t>и на плановый период 2027 и 2028 годов</w:t>
      </w:r>
      <w:r w:rsidRPr="00F82743">
        <w:rPr>
          <w:rFonts w:ascii="Times New Roman" w:hAnsi="Times New Roman" w:cs="Times New Roman"/>
          <w:sz w:val="26"/>
          <w:szCs w:val="26"/>
        </w:rPr>
        <w:t xml:space="preserve"> суммы поступлений будут уточняться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6830" w:rsidRPr="003E6830" w:rsidRDefault="003E6830" w:rsidP="003E6830">
      <w:pPr>
        <w:widowControl w:val="0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 xml:space="preserve">        Объем доходов бюджета в 2026 году составит 2385,7 тыс. рублей. В 2027 году – 2390,3 тыс. рублей, в 2028 году – 2429,8 тыс. рублей.</w:t>
      </w:r>
    </w:p>
    <w:p w:rsidR="003E6830" w:rsidRPr="003E6830" w:rsidRDefault="003E6830" w:rsidP="003E6830">
      <w:pPr>
        <w:rPr>
          <w:bCs/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 xml:space="preserve">         Статьей 2 настоящего проекта Решения утверждается распределение расходов муниципального образования Рожковский сельсовет на 2026г. </w:t>
      </w:r>
      <w:r w:rsidRPr="003E6830">
        <w:rPr>
          <w:bCs/>
          <w:sz w:val="26"/>
          <w:szCs w:val="26"/>
          <w:lang w:val="ru-RU"/>
        </w:rPr>
        <w:t>по разделам и подразделам функциональной классификации расходов в сумме 2416,7 тыс. рублей. В 2027 году – 2422,3 тыс. рублей, в 2028 году – 2461,8 тыс. рублей.</w:t>
      </w:r>
    </w:p>
    <w:p w:rsidR="003E6830" w:rsidRPr="003E6830" w:rsidRDefault="003E6830" w:rsidP="003E6830">
      <w:pPr>
        <w:rPr>
          <w:szCs w:val="28"/>
          <w:lang w:val="ru-RU"/>
        </w:rPr>
      </w:pPr>
      <w:r w:rsidRPr="003E6830">
        <w:rPr>
          <w:bCs/>
          <w:sz w:val="26"/>
          <w:szCs w:val="26"/>
          <w:lang w:val="ru-RU"/>
        </w:rPr>
        <w:t xml:space="preserve">         Дефицит бюджета  на 2026 год составит 31,0 тыс. рублей.</w:t>
      </w:r>
      <w:r w:rsidRPr="003E6830">
        <w:rPr>
          <w:sz w:val="26"/>
          <w:szCs w:val="26"/>
          <w:highlight w:val="red"/>
          <w:lang w:val="ru-RU"/>
        </w:rPr>
        <w:t xml:space="preserve"> </w:t>
      </w:r>
      <w:r w:rsidRPr="003E6830">
        <w:rPr>
          <w:sz w:val="26"/>
          <w:szCs w:val="26"/>
          <w:lang w:val="ru-RU"/>
        </w:rPr>
        <w:t>В 2027 году – 32 тыс. рублей, в 2028 году – 32 тыс. рублей.</w:t>
      </w:r>
    </w:p>
    <w:p w:rsidR="003E6830" w:rsidRPr="003E6830" w:rsidRDefault="003E6830" w:rsidP="003E6830">
      <w:pPr>
        <w:jc w:val="center"/>
        <w:rPr>
          <w:b/>
          <w:sz w:val="26"/>
          <w:szCs w:val="26"/>
          <w:lang w:val="ru-RU"/>
        </w:rPr>
      </w:pPr>
    </w:p>
    <w:p w:rsidR="003E6830" w:rsidRPr="003E6830" w:rsidRDefault="003E6830" w:rsidP="003E6830">
      <w:pPr>
        <w:jc w:val="center"/>
        <w:rPr>
          <w:b/>
          <w:sz w:val="26"/>
          <w:szCs w:val="26"/>
          <w:lang w:val="ru-RU"/>
        </w:rPr>
      </w:pPr>
    </w:p>
    <w:p w:rsidR="003E6830" w:rsidRPr="003E6830" w:rsidRDefault="003E6830" w:rsidP="003E6830">
      <w:pPr>
        <w:jc w:val="center"/>
        <w:rPr>
          <w:b/>
          <w:sz w:val="26"/>
          <w:szCs w:val="26"/>
          <w:lang w:val="ru-RU"/>
        </w:rPr>
      </w:pPr>
    </w:p>
    <w:p w:rsidR="003E6830" w:rsidRPr="003E6830" w:rsidRDefault="003E6830" w:rsidP="003E6830">
      <w:pPr>
        <w:jc w:val="center"/>
        <w:rPr>
          <w:b/>
          <w:sz w:val="26"/>
          <w:szCs w:val="26"/>
          <w:lang w:val="ru-RU"/>
        </w:rPr>
      </w:pPr>
      <w:r w:rsidRPr="003E6830">
        <w:rPr>
          <w:b/>
          <w:sz w:val="26"/>
          <w:szCs w:val="26"/>
          <w:lang w:val="ru-RU"/>
        </w:rPr>
        <w:t>ОСНОВНЫЕ ПОДХОДЫ К ФОРМИРОВАНИЮ РАСХОДОВ</w:t>
      </w:r>
    </w:p>
    <w:p w:rsidR="003E6830" w:rsidRPr="003E6830" w:rsidRDefault="003E6830" w:rsidP="003E6830">
      <w:pPr>
        <w:jc w:val="center"/>
        <w:rPr>
          <w:b/>
          <w:sz w:val="26"/>
          <w:szCs w:val="26"/>
          <w:lang w:val="ru-RU"/>
        </w:rPr>
      </w:pPr>
      <w:r w:rsidRPr="003E6830">
        <w:rPr>
          <w:b/>
          <w:sz w:val="26"/>
          <w:szCs w:val="26"/>
          <w:lang w:val="ru-RU"/>
        </w:rPr>
        <w:t>МЕСТНОГО БЮДЖЕТА</w:t>
      </w:r>
    </w:p>
    <w:p w:rsidR="003E6830" w:rsidRPr="003E6830" w:rsidRDefault="003E6830" w:rsidP="003E6830">
      <w:pPr>
        <w:jc w:val="center"/>
        <w:rPr>
          <w:sz w:val="26"/>
          <w:szCs w:val="26"/>
          <w:lang w:val="ru-RU"/>
        </w:rPr>
      </w:pPr>
    </w:p>
    <w:p w:rsidR="003E6830" w:rsidRPr="003E6830" w:rsidRDefault="003E6830" w:rsidP="003E6830">
      <w:pPr>
        <w:ind w:firstLine="720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 xml:space="preserve">Подробные пояснения по распределению бюджетных ассигнований в разрезе разделов и подразделов бюджетной классификации </w:t>
      </w:r>
      <w:r w:rsidRPr="003E6830">
        <w:rPr>
          <w:sz w:val="26"/>
          <w:szCs w:val="26"/>
          <w:lang w:val="ru-RU"/>
        </w:rPr>
        <w:lastRenderedPageBreak/>
        <w:t xml:space="preserve">Российской Федерации на 2026 год и на плановый период 2027 и 2028 годов представлены в настоящей пояснительной записке. </w:t>
      </w:r>
    </w:p>
    <w:p w:rsidR="003E6830" w:rsidRPr="003E6830" w:rsidRDefault="003E6830" w:rsidP="003E6830">
      <w:pPr>
        <w:ind w:firstLine="708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 xml:space="preserve">Расходы бюджета поселения по функциональным разделам классификации расходов бюджетов характеризуются следующим образом: </w:t>
      </w:r>
    </w:p>
    <w:p w:rsidR="003E6830" w:rsidRPr="003E6830" w:rsidRDefault="003E6830" w:rsidP="003E6830">
      <w:pPr>
        <w:rPr>
          <w:sz w:val="26"/>
          <w:szCs w:val="26"/>
          <w:lang w:val="ru-RU"/>
        </w:rPr>
      </w:pPr>
    </w:p>
    <w:p w:rsidR="003E6830" w:rsidRPr="003E6830" w:rsidRDefault="003E6830" w:rsidP="003E6830">
      <w:pPr>
        <w:jc w:val="center"/>
        <w:rPr>
          <w:b/>
          <w:sz w:val="28"/>
          <w:szCs w:val="28"/>
          <w:lang w:val="ru-RU"/>
        </w:rPr>
      </w:pPr>
      <w:r w:rsidRPr="003E6830">
        <w:rPr>
          <w:b/>
          <w:sz w:val="28"/>
          <w:szCs w:val="28"/>
          <w:lang w:val="ru-RU"/>
        </w:rPr>
        <w:t>Структура расходов бюджета поселения в 2025 - 2026 годах</w:t>
      </w:r>
    </w:p>
    <w:p w:rsidR="003E6830" w:rsidRDefault="003E6830" w:rsidP="003E6830">
      <w:pPr>
        <w:ind w:firstLine="709"/>
        <w:jc w:val="right"/>
        <w:rPr>
          <w:b/>
        </w:rPr>
      </w:pPr>
      <w:proofErr w:type="spellStart"/>
      <w:proofErr w:type="gramStart"/>
      <w:r>
        <w:rPr>
          <w:b/>
        </w:rPr>
        <w:t>тыс</w:t>
      </w:r>
      <w:proofErr w:type="spellEnd"/>
      <w:proofErr w:type="gramEnd"/>
      <w:r>
        <w:rPr>
          <w:b/>
        </w:rPr>
        <w:t xml:space="preserve">. </w:t>
      </w:r>
      <w:proofErr w:type="spellStart"/>
      <w:proofErr w:type="gramStart"/>
      <w:r>
        <w:rPr>
          <w:b/>
        </w:rPr>
        <w:t>рублей</w:t>
      </w:r>
      <w:proofErr w:type="spellEnd"/>
      <w:proofErr w:type="gramEnd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9"/>
        <w:gridCol w:w="2597"/>
        <w:gridCol w:w="2324"/>
        <w:gridCol w:w="1606"/>
      </w:tblGrid>
      <w:tr w:rsidR="003E6830" w:rsidTr="00342F98">
        <w:trPr>
          <w:trHeight w:val="83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rPr>
                <w:b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Расходы на 2025 год</w:t>
            </w:r>
          </w:p>
          <w:p w:rsidR="003E6830" w:rsidRPr="003E6830" w:rsidRDefault="003E6830" w:rsidP="00342F98">
            <w:pPr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(решение №82</w:t>
            </w:r>
            <w:r w:rsidRPr="003E6830">
              <w:rPr>
                <w:b/>
                <w:color w:val="FF0000"/>
                <w:lang w:val="ru-RU"/>
              </w:rPr>
              <w:t xml:space="preserve"> </w:t>
            </w:r>
            <w:r w:rsidRPr="003E6830">
              <w:rPr>
                <w:b/>
                <w:lang w:val="ru-RU"/>
              </w:rPr>
              <w:t>от 18.12.2024)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7E6381" w:rsidRDefault="003E6830" w:rsidP="00342F98">
            <w:pPr>
              <w:jc w:val="center"/>
              <w:rPr>
                <w:b/>
              </w:rPr>
            </w:pPr>
            <w:r w:rsidRPr="007E6381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7E6381">
              <w:rPr>
                <w:b/>
              </w:rPr>
              <w:t xml:space="preserve"> </w:t>
            </w:r>
            <w:proofErr w:type="spellStart"/>
            <w:r w:rsidRPr="007E6381">
              <w:rPr>
                <w:b/>
              </w:rPr>
              <w:t>год</w:t>
            </w:r>
            <w:proofErr w:type="spellEnd"/>
            <w:r w:rsidRPr="007E6381">
              <w:rPr>
                <w:b/>
              </w:rPr>
              <w:t xml:space="preserve"> </w:t>
            </w:r>
          </w:p>
          <w:p w:rsidR="003E6830" w:rsidRDefault="003E6830" w:rsidP="00342F98">
            <w:pPr>
              <w:jc w:val="center"/>
              <w:rPr>
                <w:b/>
              </w:rPr>
            </w:pPr>
            <w:r w:rsidRPr="007E6381">
              <w:rPr>
                <w:b/>
              </w:rPr>
              <w:t>(</w:t>
            </w:r>
            <w:proofErr w:type="spellStart"/>
            <w:r w:rsidRPr="007E6381">
              <w:rPr>
                <w:b/>
              </w:rPr>
              <w:t>Проект</w:t>
            </w:r>
            <w:proofErr w:type="spellEnd"/>
            <w:r w:rsidRPr="007E6381">
              <w:rPr>
                <w:b/>
              </w:rPr>
              <w:t xml:space="preserve"> </w:t>
            </w:r>
            <w:proofErr w:type="spellStart"/>
            <w:r w:rsidRPr="007E6381">
              <w:rPr>
                <w:b/>
              </w:rPr>
              <w:t>решения</w:t>
            </w:r>
            <w:proofErr w:type="spellEnd"/>
            <w:r w:rsidRPr="007E6381">
              <w:rPr>
                <w:b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Прирост</w:t>
            </w:r>
            <w:proofErr w:type="spellEnd"/>
            <w:r>
              <w:rPr>
                <w:b/>
              </w:rPr>
              <w:t xml:space="preserve"> +;</w:t>
            </w:r>
          </w:p>
          <w:p w:rsidR="003E6830" w:rsidRDefault="003E6830" w:rsidP="00342F9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снижение</w:t>
            </w:r>
            <w:proofErr w:type="spellEnd"/>
            <w:r>
              <w:rPr>
                <w:b/>
              </w:rPr>
              <w:t xml:space="preserve"> -</w:t>
            </w:r>
          </w:p>
          <w:p w:rsidR="003E6830" w:rsidRDefault="003E6830" w:rsidP="00342F98">
            <w:pPr>
              <w:jc w:val="center"/>
              <w:rPr>
                <w:b/>
              </w:rPr>
            </w:pPr>
            <w:r>
              <w:rPr>
                <w:b/>
              </w:rPr>
              <w:t xml:space="preserve">к 2025 </w:t>
            </w:r>
            <w:proofErr w:type="spellStart"/>
            <w:r>
              <w:rPr>
                <w:b/>
              </w:rPr>
              <w:t>году</w:t>
            </w:r>
            <w:proofErr w:type="spellEnd"/>
          </w:p>
        </w:tc>
      </w:tr>
      <w:tr w:rsidR="003E6830" w:rsidTr="00342F98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r>
              <w:t>Расходы</w:t>
            </w:r>
            <w:proofErr w:type="spellEnd"/>
            <w:r>
              <w:t xml:space="preserve">, </w:t>
            </w:r>
            <w:proofErr w:type="spellStart"/>
            <w:r>
              <w:t>всего</w:t>
            </w:r>
            <w:proofErr w:type="spellEnd"/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2322,1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 w:rsidRPr="00DA42F5">
              <w:t>2416,7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+94,6</w:t>
            </w:r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100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</w:tr>
      <w:tr w:rsidR="003E6830" w:rsidTr="00342F98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r>
              <w:t>Общегосударственные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 w:rsidRPr="00C42F45">
              <w:t>1 112,0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1207,3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95,3</w:t>
            </w:r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47,9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50,0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</w:tr>
      <w:tr w:rsidR="003E6830" w:rsidTr="00342F98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r>
              <w:t>Национальная</w:t>
            </w:r>
            <w:proofErr w:type="spellEnd"/>
            <w:r>
              <w:t xml:space="preserve"> </w:t>
            </w:r>
            <w:proofErr w:type="spellStart"/>
            <w:r>
              <w:t>оборона</w:t>
            </w:r>
            <w:proofErr w:type="spellEnd"/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96,6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 w:rsidRPr="00DA42F5">
              <w:t>130,7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+34,1</w:t>
            </w:r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4,1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</w:tr>
      <w:tr w:rsidR="003E6830" w:rsidRPr="003E6830" w:rsidTr="00342F98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rPr>
                <w:lang w:val="ru-RU"/>
              </w:rPr>
            </w:pPr>
            <w:r w:rsidRPr="003E6830"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2,0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20,3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18,3</w:t>
            </w:r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0,1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0,8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</w:tr>
      <w:tr w:rsidR="003E6830" w:rsidTr="00342F98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r>
              <w:t>Национальная</w:t>
            </w:r>
            <w:proofErr w:type="spellEnd"/>
            <w:r>
              <w:t xml:space="preserve"> </w:t>
            </w:r>
            <w:proofErr w:type="spellStart"/>
            <w:r>
              <w:t>экономика</w:t>
            </w:r>
            <w:proofErr w:type="spellEnd"/>
            <w:r>
              <w:t xml:space="preserve">                                       </w:t>
            </w:r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129,2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 w:rsidRPr="00DA42F5">
              <w:t>154,6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25,4</w:t>
            </w:r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5,6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6,4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</w:tr>
      <w:tr w:rsidR="003E6830" w:rsidTr="00342F98">
        <w:trPr>
          <w:trHeight w:val="28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r>
              <w:t>Культура</w:t>
            </w:r>
            <w:proofErr w:type="spellEnd"/>
            <w:r>
              <w:t xml:space="preserve">, </w:t>
            </w:r>
            <w:proofErr w:type="spellStart"/>
            <w:r>
              <w:t>кинематография</w:t>
            </w:r>
            <w:proofErr w:type="spellEnd"/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917,3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844,0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-73,3</w:t>
            </w:r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39,5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34,9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r>
              <w:t>Жилищно-коммунальное</w:t>
            </w:r>
            <w:proofErr w:type="spellEnd"/>
            <w:r>
              <w:t xml:space="preserve"> х-</w:t>
            </w:r>
            <w:proofErr w:type="spellStart"/>
            <w:r>
              <w:t>во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</w:tr>
      <w:tr w:rsidR="003E6830" w:rsidTr="00342F98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53,0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 w:rsidRPr="00DA42F5">
              <w:t>35,8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-17,2</w:t>
            </w:r>
          </w:p>
        </w:tc>
      </w:tr>
      <w:tr w:rsidR="003E6830" w:rsidTr="00342F98">
        <w:trPr>
          <w:trHeight w:val="7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2,3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</w:tr>
      <w:tr w:rsidR="003E6830" w:rsidTr="00342F98">
        <w:trPr>
          <w:trHeight w:val="71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r>
              <w:t>Социальная</w:t>
            </w:r>
            <w:proofErr w:type="spellEnd"/>
            <w:r>
              <w:t xml:space="preserve"> </w:t>
            </w:r>
            <w:proofErr w:type="spellStart"/>
            <w:r>
              <w:t>политика</w:t>
            </w:r>
            <w:proofErr w:type="spellEnd"/>
          </w:p>
        </w:tc>
      </w:tr>
      <w:tr w:rsidR="003E6830" w:rsidTr="00342F98">
        <w:trPr>
          <w:trHeight w:val="7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roofErr w:type="spellStart"/>
            <w:r>
              <w:t>тыс.рублей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24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12</w:t>
            </w:r>
          </w:p>
        </w:tc>
      </w:tr>
      <w:tr w:rsidR="003E6830" w:rsidTr="00342F98">
        <w:trPr>
          <w:trHeight w:val="7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0,5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</w:p>
        </w:tc>
      </w:tr>
    </w:tbl>
    <w:p w:rsidR="003E6830" w:rsidRDefault="003E6830" w:rsidP="003E6830">
      <w:pPr>
        <w:ind w:firstLine="709"/>
        <w:rPr>
          <w:sz w:val="26"/>
          <w:szCs w:val="26"/>
        </w:rPr>
      </w:pPr>
    </w:p>
    <w:p w:rsidR="003E6830" w:rsidRPr="003E6830" w:rsidRDefault="003E6830" w:rsidP="003E6830">
      <w:pPr>
        <w:ind w:firstLine="709"/>
        <w:rPr>
          <w:rFonts w:eastAsia="Calibri"/>
          <w:sz w:val="26"/>
          <w:szCs w:val="26"/>
          <w:lang w:val="ru-RU" w:eastAsia="en-US"/>
        </w:rPr>
      </w:pPr>
      <w:r w:rsidRPr="003E6830">
        <w:rPr>
          <w:rFonts w:eastAsia="Calibri"/>
          <w:sz w:val="26"/>
          <w:szCs w:val="26"/>
          <w:lang w:val="ru-RU" w:eastAsia="en-US"/>
        </w:rPr>
        <w:t>Формирование объёма и структуры расходов бюджета поселения на 2026 год</w:t>
      </w:r>
      <w:r w:rsidRPr="003E6830">
        <w:rPr>
          <w:lang w:val="ru-RU"/>
        </w:rPr>
        <w:t xml:space="preserve"> </w:t>
      </w:r>
      <w:r w:rsidRPr="003E6830">
        <w:rPr>
          <w:rFonts w:eastAsia="Calibri"/>
          <w:sz w:val="26"/>
          <w:szCs w:val="26"/>
          <w:lang w:val="ru-RU" w:eastAsia="en-US"/>
        </w:rPr>
        <w:t>и на плановый период 2027 и 2028 годов осуществлялось</w:t>
      </w:r>
      <w:r w:rsidRPr="003E6830">
        <w:rPr>
          <w:sz w:val="26"/>
          <w:szCs w:val="26"/>
          <w:lang w:val="ru-RU"/>
        </w:rPr>
        <w:t xml:space="preserve"> </w:t>
      </w:r>
      <w:r w:rsidRPr="003E6830">
        <w:rPr>
          <w:rFonts w:eastAsia="Calibri"/>
          <w:sz w:val="26"/>
          <w:szCs w:val="26"/>
          <w:lang w:val="ru-RU" w:eastAsia="en-US"/>
        </w:rPr>
        <w:t>в рамках существующих темпов экономического роста исходя из следующих основных подходов:</w:t>
      </w:r>
    </w:p>
    <w:p w:rsidR="003E6830" w:rsidRPr="003E6830" w:rsidRDefault="003E6830" w:rsidP="003E6830">
      <w:pPr>
        <w:ind w:firstLine="708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>- планирование в первоочередном порядке расходов на финансирование действующих расходных обязательств и не принимать новые расходные обязательства;</w:t>
      </w:r>
    </w:p>
    <w:p w:rsidR="003E6830" w:rsidRPr="003E6830" w:rsidRDefault="003E6830" w:rsidP="003E6830">
      <w:pPr>
        <w:pStyle w:val="24"/>
        <w:shd w:val="clear" w:color="auto" w:fill="auto"/>
        <w:spacing w:before="0" w:line="320" w:lineRule="exact"/>
        <w:ind w:firstLine="760"/>
        <w:rPr>
          <w:rStyle w:val="23"/>
          <w:b/>
          <w:color w:val="000000"/>
          <w:lang w:val="ru-RU"/>
        </w:rPr>
      </w:pPr>
      <w:r w:rsidRPr="003E6830">
        <w:rPr>
          <w:rStyle w:val="23"/>
          <w:color w:val="000000"/>
          <w:lang w:val="ru-RU"/>
        </w:rPr>
        <w:t xml:space="preserve">- не устанавливать и не исполнять расходные обязательства, не </w:t>
      </w:r>
      <w:r w:rsidRPr="003E6830">
        <w:rPr>
          <w:rStyle w:val="23"/>
          <w:color w:val="000000"/>
          <w:lang w:val="ru-RU"/>
        </w:rPr>
        <w:lastRenderedPageBreak/>
        <w:t>связанные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самоуправления;</w:t>
      </w:r>
    </w:p>
    <w:p w:rsidR="003E6830" w:rsidRPr="003E6830" w:rsidRDefault="003E6830" w:rsidP="003E6830">
      <w:pPr>
        <w:pStyle w:val="24"/>
        <w:shd w:val="clear" w:color="auto" w:fill="auto"/>
        <w:spacing w:before="0" w:line="320" w:lineRule="exact"/>
        <w:ind w:firstLine="760"/>
        <w:rPr>
          <w:rStyle w:val="23"/>
          <w:b/>
          <w:color w:val="000000"/>
          <w:lang w:val="ru-RU"/>
        </w:rPr>
      </w:pPr>
      <w:r w:rsidRPr="003E6830">
        <w:rPr>
          <w:lang w:val="ru-RU"/>
        </w:rPr>
        <w:t xml:space="preserve">- </w:t>
      </w:r>
      <w:r w:rsidRPr="003E6830">
        <w:rPr>
          <w:rStyle w:val="23"/>
          <w:color w:val="000000"/>
          <w:lang w:val="ru-RU"/>
        </w:rPr>
        <w:t>достижения запланированных значений целевых индикаторов соответствующих муниципальных программ;</w:t>
      </w:r>
    </w:p>
    <w:p w:rsidR="003E6830" w:rsidRPr="003E6830" w:rsidRDefault="003E6830" w:rsidP="003E6830">
      <w:pPr>
        <w:pStyle w:val="24"/>
        <w:shd w:val="clear" w:color="auto" w:fill="auto"/>
        <w:spacing w:before="0" w:line="320" w:lineRule="exact"/>
        <w:ind w:firstLine="760"/>
        <w:rPr>
          <w:rStyle w:val="23"/>
          <w:b/>
          <w:color w:val="000000"/>
          <w:lang w:val="ru-RU"/>
        </w:rPr>
      </w:pPr>
      <w:r w:rsidRPr="003E6830">
        <w:rPr>
          <w:rStyle w:val="23"/>
          <w:color w:val="000000"/>
          <w:lang w:val="ru-RU"/>
        </w:rPr>
        <w:t>- оптимизации структуры бюджетной сети и повышения эффективности бюджетных расходов на муниципальное управление;</w:t>
      </w:r>
    </w:p>
    <w:p w:rsidR="003E6830" w:rsidRPr="003E6830" w:rsidRDefault="003E6830" w:rsidP="003E6830">
      <w:pPr>
        <w:pStyle w:val="24"/>
        <w:shd w:val="clear" w:color="auto" w:fill="auto"/>
        <w:spacing w:before="0" w:line="320" w:lineRule="exact"/>
        <w:ind w:firstLine="760"/>
        <w:rPr>
          <w:rStyle w:val="23"/>
          <w:b/>
          <w:color w:val="000000"/>
          <w:lang w:val="ru-RU"/>
        </w:rPr>
      </w:pPr>
      <w:r w:rsidRPr="003E6830">
        <w:rPr>
          <w:rStyle w:val="23"/>
          <w:color w:val="000000"/>
          <w:lang w:val="ru-RU"/>
        </w:rPr>
        <w:t>- обеспечение сокращения бюджетных ассигнований за счет снижения неэффективных затрат.</w:t>
      </w:r>
    </w:p>
    <w:p w:rsidR="003E6830" w:rsidRPr="003E6830" w:rsidRDefault="003E6830" w:rsidP="003E6830">
      <w:pPr>
        <w:ind w:firstLine="709"/>
        <w:rPr>
          <w:szCs w:val="28"/>
          <w:lang w:val="ru-RU"/>
        </w:rPr>
      </w:pPr>
      <w:r w:rsidRPr="003E6830">
        <w:rPr>
          <w:sz w:val="26"/>
          <w:szCs w:val="26"/>
          <w:lang w:val="ru-RU"/>
        </w:rPr>
        <w:t xml:space="preserve">Общий объём расходов бюджета поселения на 2026 год определён в сумме 2416,7 тыс. рублей. В 2027 году – 2422,3 тыс. рублей, в 2028 году – 2461,8 тыс. рублей. В целом структура расходов бюджета поселения в 2026 году не претерпела существенных изменений.  </w:t>
      </w:r>
    </w:p>
    <w:p w:rsidR="003E6830" w:rsidRPr="003E6830" w:rsidRDefault="003E6830" w:rsidP="003E6830">
      <w:pPr>
        <w:jc w:val="center"/>
        <w:rPr>
          <w:b/>
          <w:sz w:val="26"/>
          <w:szCs w:val="26"/>
          <w:lang w:val="ru-RU"/>
        </w:rPr>
      </w:pPr>
    </w:p>
    <w:p w:rsidR="003E6830" w:rsidRPr="003E6830" w:rsidRDefault="003E6830" w:rsidP="003E6830">
      <w:pPr>
        <w:jc w:val="center"/>
        <w:rPr>
          <w:b/>
          <w:szCs w:val="28"/>
          <w:lang w:val="ru-RU"/>
        </w:rPr>
      </w:pPr>
      <w:r w:rsidRPr="003E6830">
        <w:rPr>
          <w:b/>
          <w:sz w:val="26"/>
          <w:szCs w:val="26"/>
          <w:lang w:val="ru-RU"/>
        </w:rPr>
        <w:t>Раздел «Общегосударственные вопросы»</w:t>
      </w:r>
    </w:p>
    <w:p w:rsidR="003E6830" w:rsidRDefault="003E6830" w:rsidP="003E6830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разделу «Общегосударственные вопросы»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бюджетные ассигнования на исполнение обязательств характеризуются следующими данными:</w:t>
      </w: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4"/>
        <w:gridCol w:w="2344"/>
        <w:gridCol w:w="2344"/>
      </w:tblGrid>
      <w:tr w:rsidR="003E6830" w:rsidTr="00342F98">
        <w:trPr>
          <w:trHeight w:val="152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Расходы на 2025 год</w:t>
            </w:r>
          </w:p>
          <w:p w:rsidR="003E6830" w:rsidRPr="003E6830" w:rsidRDefault="003E6830" w:rsidP="00342F98">
            <w:pPr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jc w:val="center"/>
              <w:rPr>
                <w:b/>
                <w:lang w:val="ru-RU"/>
              </w:rPr>
            </w:pPr>
          </w:p>
          <w:p w:rsidR="003E6830" w:rsidRPr="0048520E" w:rsidRDefault="003E6830" w:rsidP="00342F98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  <w:r w:rsidRPr="0048520E">
              <w:rPr>
                <w:b/>
              </w:rPr>
              <w:t xml:space="preserve"> </w:t>
            </w:r>
          </w:p>
          <w:p w:rsidR="003E6830" w:rsidRDefault="003E6830" w:rsidP="00342F98">
            <w:pPr>
              <w:jc w:val="center"/>
              <w:rPr>
                <w:b/>
              </w:rPr>
            </w:pPr>
            <w:r w:rsidRPr="0048520E">
              <w:rPr>
                <w:b/>
              </w:rPr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решения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3E6830" w:rsidTr="00342F98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jc w:val="center"/>
            </w:pPr>
            <w:r>
              <w:t>1112,0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jc w:val="center"/>
            </w:pPr>
            <w:r>
              <w:t>1207,3</w:t>
            </w:r>
          </w:p>
        </w:tc>
      </w:tr>
      <w:tr w:rsidR="003E6830" w:rsidTr="00342F98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 xml:space="preserve">Прирост (снижение) к предыдущему году, </w:t>
            </w:r>
          </w:p>
          <w:p w:rsid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тыс</w:t>
            </w:r>
            <w:proofErr w:type="spellEnd"/>
            <w:proofErr w:type="gram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jc w:val="center"/>
            </w:pPr>
            <w:r>
              <w:t>95,3</w:t>
            </w:r>
          </w:p>
        </w:tc>
      </w:tr>
      <w:tr w:rsidR="003E6830" w:rsidTr="00342F98">
        <w:trPr>
          <w:trHeight w:val="29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Pr="003E6830" w:rsidRDefault="003E6830" w:rsidP="00342F98">
            <w:pPr>
              <w:jc w:val="center"/>
              <w:rPr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jc w:val="center"/>
            </w:pPr>
            <w:r>
              <w:t>8,6</w:t>
            </w:r>
          </w:p>
        </w:tc>
      </w:tr>
    </w:tbl>
    <w:p w:rsidR="003E6830" w:rsidRDefault="003E6830" w:rsidP="003E6830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</w:p>
    <w:p w:rsidR="003E6830" w:rsidRDefault="003E6830" w:rsidP="003E6830">
      <w:pPr>
        <w:pStyle w:val="21"/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функциями.</w:t>
      </w:r>
    </w:p>
    <w:p w:rsidR="003E6830" w:rsidRPr="003E6830" w:rsidRDefault="003E6830" w:rsidP="003E6830">
      <w:pPr>
        <w:autoSpaceDE w:val="0"/>
        <w:autoSpaceDN w:val="0"/>
        <w:adjustRightInd w:val="0"/>
        <w:ind w:firstLine="567"/>
        <w:rPr>
          <w:sz w:val="26"/>
          <w:szCs w:val="26"/>
          <w:lang w:val="ru-RU"/>
        </w:rPr>
      </w:pPr>
      <w:proofErr w:type="gramStart"/>
      <w:r w:rsidRPr="003E6830">
        <w:rPr>
          <w:b/>
          <w:sz w:val="26"/>
          <w:szCs w:val="26"/>
          <w:lang w:val="ru-RU"/>
        </w:rPr>
        <w:t>По подразделу «Функционирование высшего должностного лица субъекта Российской Федерации и муниципального образования»</w:t>
      </w:r>
      <w:r w:rsidRPr="003E6830">
        <w:rPr>
          <w:sz w:val="26"/>
          <w:szCs w:val="26"/>
          <w:lang w:val="ru-RU"/>
        </w:rPr>
        <w:t xml:space="preserve"> предусмотрены расходы на содержание главы муниципального образования на 2026 год в общей сумме 409,3 тыс. рублей, в</w:t>
      </w:r>
      <w:r w:rsidRPr="003E6830">
        <w:rPr>
          <w:color w:val="FF0000"/>
          <w:sz w:val="26"/>
          <w:szCs w:val="26"/>
          <w:lang w:val="ru-RU"/>
        </w:rPr>
        <w:t xml:space="preserve"> </w:t>
      </w:r>
      <w:r w:rsidRPr="003E6830">
        <w:rPr>
          <w:sz w:val="26"/>
          <w:szCs w:val="26"/>
          <w:lang w:val="ru-RU"/>
        </w:rPr>
        <w:t>т.ч. расходы по выплате заработной платы, уплате в бюджет налога на доходы физических лиц, уплате взносов по обязательному социальному страхованию на выплаты по оплате труда.</w:t>
      </w:r>
      <w:proofErr w:type="gramEnd"/>
      <w:r w:rsidRPr="003E6830">
        <w:rPr>
          <w:sz w:val="26"/>
          <w:szCs w:val="26"/>
          <w:lang w:val="ru-RU"/>
        </w:rPr>
        <w:t xml:space="preserve"> В 2027 году – 409,3 тыс. рублей, в 2028 году – 409,3 тыс. рублей.</w:t>
      </w:r>
    </w:p>
    <w:p w:rsidR="003E6830" w:rsidRDefault="003E6830" w:rsidP="003E6830">
      <w:pPr>
        <w:pStyle w:val="21"/>
        <w:spacing w:after="0" w:line="240" w:lineRule="auto"/>
        <w:ind w:left="0" w:firstLine="567"/>
        <w:jc w:val="both"/>
        <w:rPr>
          <w:sz w:val="26"/>
          <w:szCs w:val="26"/>
        </w:rPr>
      </w:pPr>
      <w:r w:rsidRPr="00902B3D">
        <w:rPr>
          <w:b/>
          <w:sz w:val="26"/>
          <w:szCs w:val="26"/>
        </w:rPr>
        <w:t>По подразделу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>
        <w:rPr>
          <w:sz w:val="26"/>
          <w:szCs w:val="26"/>
        </w:rPr>
        <w:t xml:space="preserve"> предусмотрены расходы на содержание аппарата управления на 2026 год </w:t>
      </w:r>
      <w:r w:rsidRPr="00F33868">
        <w:rPr>
          <w:sz w:val="26"/>
          <w:szCs w:val="26"/>
        </w:rPr>
        <w:t>в</w:t>
      </w:r>
      <w:r>
        <w:rPr>
          <w:sz w:val="26"/>
          <w:szCs w:val="26"/>
        </w:rPr>
        <w:t xml:space="preserve"> общей сумме </w:t>
      </w:r>
      <w:r w:rsidRPr="00DB4FD3">
        <w:rPr>
          <w:sz w:val="26"/>
          <w:szCs w:val="26"/>
        </w:rPr>
        <w:t>302,1</w:t>
      </w:r>
      <w:r>
        <w:rPr>
          <w:sz w:val="26"/>
          <w:szCs w:val="26"/>
        </w:rPr>
        <w:t xml:space="preserve"> тыс. рублей,</w:t>
      </w:r>
      <w:r w:rsidRPr="00F33868">
        <w:rPr>
          <w:sz w:val="26"/>
          <w:szCs w:val="26"/>
        </w:rPr>
        <w:t xml:space="preserve"> расходы п</w:t>
      </w:r>
      <w:r>
        <w:rPr>
          <w:sz w:val="26"/>
          <w:szCs w:val="26"/>
        </w:rPr>
        <w:t>о выплате заработной платы.</w:t>
      </w:r>
      <w:r w:rsidRPr="00DB4FD3">
        <w:t xml:space="preserve"> </w:t>
      </w:r>
      <w:r w:rsidRPr="00DB4FD3">
        <w:rPr>
          <w:sz w:val="26"/>
          <w:szCs w:val="26"/>
        </w:rPr>
        <w:t xml:space="preserve">В 2027 году – </w:t>
      </w:r>
      <w:r>
        <w:rPr>
          <w:sz w:val="26"/>
          <w:szCs w:val="26"/>
        </w:rPr>
        <w:t>301,8</w:t>
      </w:r>
      <w:r w:rsidRPr="00DB4FD3">
        <w:rPr>
          <w:sz w:val="26"/>
          <w:szCs w:val="26"/>
        </w:rPr>
        <w:t xml:space="preserve"> тыс. рублей, в 2028 году – </w:t>
      </w:r>
      <w:r>
        <w:rPr>
          <w:sz w:val="26"/>
          <w:szCs w:val="26"/>
        </w:rPr>
        <w:t>29</w:t>
      </w:r>
      <w:r w:rsidRPr="00DB4FD3">
        <w:rPr>
          <w:sz w:val="26"/>
          <w:szCs w:val="26"/>
        </w:rPr>
        <w:t>9,</w:t>
      </w:r>
      <w:r>
        <w:rPr>
          <w:sz w:val="26"/>
          <w:szCs w:val="26"/>
        </w:rPr>
        <w:t>6</w:t>
      </w:r>
      <w:r w:rsidRPr="00DB4FD3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:rsidR="003E6830" w:rsidRDefault="003E6830" w:rsidP="003E6830">
      <w:pPr>
        <w:ind w:firstLine="567"/>
        <w:rPr>
          <w:sz w:val="26"/>
          <w:szCs w:val="26"/>
          <w:lang/>
        </w:rPr>
      </w:pPr>
      <w:r w:rsidRPr="00736D04">
        <w:rPr>
          <w:b/>
          <w:sz w:val="26"/>
          <w:szCs w:val="26"/>
          <w:lang/>
        </w:rPr>
        <w:lastRenderedPageBreak/>
        <w:t>По подразделу «</w:t>
      </w:r>
      <w:r w:rsidRPr="003E6830">
        <w:rPr>
          <w:b/>
          <w:sz w:val="26"/>
          <w:szCs w:val="26"/>
          <w:lang w:val="ru-RU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образования</w:t>
      </w:r>
      <w:r w:rsidRPr="00736D04">
        <w:rPr>
          <w:b/>
          <w:sz w:val="26"/>
          <w:szCs w:val="26"/>
          <w:lang/>
        </w:rPr>
        <w:t>»</w:t>
      </w:r>
      <w:r w:rsidRPr="00736D04">
        <w:rPr>
          <w:sz w:val="26"/>
          <w:szCs w:val="26"/>
          <w:lang/>
        </w:rPr>
        <w:t xml:space="preserve"> предусмотрены </w:t>
      </w:r>
      <w:r w:rsidRPr="003E6830">
        <w:rPr>
          <w:sz w:val="26"/>
          <w:szCs w:val="26"/>
          <w:lang w:val="ru-RU"/>
        </w:rPr>
        <w:t xml:space="preserve"> на 2026 год </w:t>
      </w:r>
      <w:r w:rsidRPr="00736D04">
        <w:rPr>
          <w:sz w:val="26"/>
          <w:szCs w:val="26"/>
          <w:lang/>
        </w:rPr>
        <w:t xml:space="preserve">средства в размере </w:t>
      </w:r>
      <w:r w:rsidRPr="003E6830">
        <w:rPr>
          <w:sz w:val="26"/>
          <w:szCs w:val="26"/>
          <w:lang w:val="ru-RU"/>
        </w:rPr>
        <w:t>0</w:t>
      </w:r>
      <w:r w:rsidRPr="00736D04">
        <w:rPr>
          <w:sz w:val="26"/>
          <w:szCs w:val="26"/>
          <w:lang/>
        </w:rPr>
        <w:t>,</w:t>
      </w:r>
      <w:r w:rsidRPr="003E6830">
        <w:rPr>
          <w:sz w:val="26"/>
          <w:szCs w:val="26"/>
          <w:lang w:val="ru-RU"/>
        </w:rPr>
        <w:t>5</w:t>
      </w:r>
      <w:r w:rsidRPr="00736D04">
        <w:rPr>
          <w:sz w:val="26"/>
          <w:szCs w:val="26"/>
          <w:lang/>
        </w:rPr>
        <w:t xml:space="preserve"> тыс. рублей. </w:t>
      </w:r>
      <w:r w:rsidRPr="00216EB9">
        <w:rPr>
          <w:sz w:val="26"/>
          <w:szCs w:val="26"/>
          <w:lang/>
        </w:rPr>
        <w:t xml:space="preserve">В 2027 году – </w:t>
      </w:r>
      <w:r w:rsidRPr="003E6830">
        <w:rPr>
          <w:sz w:val="26"/>
          <w:szCs w:val="26"/>
          <w:lang w:val="ru-RU"/>
        </w:rPr>
        <w:t>0,5</w:t>
      </w:r>
      <w:r w:rsidRPr="00216EB9">
        <w:rPr>
          <w:sz w:val="26"/>
          <w:szCs w:val="26"/>
          <w:lang/>
        </w:rPr>
        <w:t xml:space="preserve"> тыс. рублей, в 2028 году – </w:t>
      </w:r>
      <w:r w:rsidRPr="003E6830">
        <w:rPr>
          <w:sz w:val="26"/>
          <w:szCs w:val="26"/>
          <w:lang w:val="ru-RU"/>
        </w:rPr>
        <w:t>0,5</w:t>
      </w:r>
      <w:r w:rsidRPr="00216EB9">
        <w:rPr>
          <w:sz w:val="26"/>
          <w:szCs w:val="26"/>
          <w:lang/>
        </w:rPr>
        <w:t xml:space="preserve"> тыс. рублей.</w:t>
      </w:r>
    </w:p>
    <w:p w:rsidR="003E6830" w:rsidRDefault="003E6830" w:rsidP="003E6830">
      <w:pPr>
        <w:pStyle w:val="21"/>
        <w:spacing w:after="0" w:line="240" w:lineRule="auto"/>
        <w:ind w:left="0" w:firstLine="567"/>
        <w:jc w:val="both"/>
        <w:rPr>
          <w:sz w:val="26"/>
          <w:szCs w:val="26"/>
        </w:rPr>
      </w:pPr>
      <w:r w:rsidRPr="00902B3D">
        <w:rPr>
          <w:b/>
          <w:sz w:val="26"/>
          <w:szCs w:val="26"/>
        </w:rPr>
        <w:t>По подразделу «Резервные фонды»</w:t>
      </w:r>
      <w:r>
        <w:rPr>
          <w:sz w:val="26"/>
          <w:szCs w:val="26"/>
        </w:rPr>
        <w:t xml:space="preserve"> предусмотрены на 2026 год средства в размере 2,0 тыс. рублей. </w:t>
      </w:r>
      <w:r w:rsidRPr="00216EB9">
        <w:rPr>
          <w:sz w:val="26"/>
          <w:szCs w:val="26"/>
        </w:rPr>
        <w:t xml:space="preserve">В 2027 году – </w:t>
      </w:r>
      <w:r>
        <w:rPr>
          <w:sz w:val="26"/>
          <w:szCs w:val="26"/>
        </w:rPr>
        <w:t>2,0</w:t>
      </w:r>
      <w:r w:rsidRPr="00216EB9">
        <w:rPr>
          <w:sz w:val="26"/>
          <w:szCs w:val="26"/>
        </w:rPr>
        <w:t xml:space="preserve"> тыс. рублей, в 2028 году – </w:t>
      </w:r>
      <w:r>
        <w:rPr>
          <w:sz w:val="26"/>
          <w:szCs w:val="26"/>
        </w:rPr>
        <w:t>2,0</w:t>
      </w:r>
      <w:r w:rsidRPr="00216EB9">
        <w:rPr>
          <w:sz w:val="26"/>
          <w:szCs w:val="26"/>
        </w:rPr>
        <w:t xml:space="preserve"> тыс. рублей.</w:t>
      </w:r>
    </w:p>
    <w:p w:rsidR="003E6830" w:rsidRPr="003E6830" w:rsidRDefault="003E6830" w:rsidP="003E6830">
      <w:pPr>
        <w:ind w:firstLine="567"/>
        <w:rPr>
          <w:b/>
          <w:sz w:val="26"/>
          <w:szCs w:val="26"/>
          <w:lang w:val="ru-RU"/>
        </w:rPr>
      </w:pPr>
    </w:p>
    <w:p w:rsidR="003E6830" w:rsidRPr="003E6830" w:rsidRDefault="003E6830" w:rsidP="003E6830">
      <w:pPr>
        <w:ind w:firstLine="567"/>
        <w:rPr>
          <w:sz w:val="26"/>
          <w:szCs w:val="26"/>
          <w:lang w:val="ru-RU"/>
        </w:rPr>
      </w:pPr>
      <w:r w:rsidRPr="003E6830">
        <w:rPr>
          <w:b/>
          <w:sz w:val="26"/>
          <w:szCs w:val="26"/>
          <w:lang w:val="ru-RU"/>
        </w:rPr>
        <w:t xml:space="preserve">По подразделу «Другие общегосударственные вопросы» </w:t>
      </w:r>
      <w:r w:rsidRPr="003E6830">
        <w:rPr>
          <w:sz w:val="26"/>
          <w:szCs w:val="26"/>
          <w:lang w:val="ru-RU"/>
        </w:rPr>
        <w:t>бюджетные ассигнования на исполнение обязательств характеризуются следующими данными:</w:t>
      </w:r>
    </w:p>
    <w:p w:rsidR="003E6830" w:rsidRDefault="003E6830" w:rsidP="003E6830">
      <w:pPr>
        <w:pStyle w:val="a9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9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9"/>
        <w:gridCol w:w="2366"/>
        <w:gridCol w:w="2226"/>
      </w:tblGrid>
      <w:tr w:rsidR="003E6830" w:rsidTr="00342F98">
        <w:trPr>
          <w:trHeight w:val="15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ind w:firstLine="567"/>
              <w:rPr>
                <w:bCs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ind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Расходы на 2025 год</w:t>
            </w:r>
          </w:p>
          <w:p w:rsidR="003E6830" w:rsidRPr="003E6830" w:rsidRDefault="003E6830" w:rsidP="00342F98">
            <w:pPr>
              <w:ind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48520E" w:rsidRDefault="003E6830" w:rsidP="00342F98">
            <w:pPr>
              <w:ind w:right="-109" w:firstLine="30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</w:p>
          <w:p w:rsidR="003E6830" w:rsidRDefault="003E6830" w:rsidP="00342F98">
            <w:pPr>
              <w:ind w:right="-109" w:firstLine="30"/>
              <w:rPr>
                <w:b/>
              </w:rPr>
            </w:pPr>
            <w:r w:rsidRPr="0048520E">
              <w:rPr>
                <w:b/>
              </w:rPr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решения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3E6830" w:rsidTr="00342F98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r>
              <w:rPr>
                <w:bCs/>
              </w:rPr>
              <w:t>0,7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r>
              <w:rPr>
                <w:bCs/>
              </w:rPr>
              <w:t>0,7</w:t>
            </w:r>
          </w:p>
        </w:tc>
      </w:tr>
      <w:tr w:rsidR="003E6830" w:rsidTr="00342F98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ind w:firstLine="567"/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ind w:firstLine="567"/>
              <w:rPr>
                <w:bCs/>
                <w:lang w:val="ru-RU"/>
              </w:rPr>
            </w:pPr>
          </w:p>
          <w:p w:rsidR="003E6830" w:rsidRDefault="003E6830" w:rsidP="00342F98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E6830" w:rsidTr="00342F98">
        <w:trPr>
          <w:trHeight w:val="30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ind w:firstLine="567"/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3E6830" w:rsidRDefault="003E6830" w:rsidP="003E6830">
      <w:pPr>
        <w:widowControl w:val="0"/>
        <w:ind w:firstLine="567"/>
        <w:rPr>
          <w:sz w:val="28"/>
          <w:szCs w:val="28"/>
        </w:rPr>
      </w:pPr>
    </w:p>
    <w:p w:rsidR="003E6830" w:rsidRPr="003E6830" w:rsidRDefault="003E6830" w:rsidP="003E6830">
      <w:pPr>
        <w:widowControl w:val="0"/>
        <w:ind w:firstLine="567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 xml:space="preserve">Предусмотрены средства на передачу муниципальному району полномочий по составлению проекта бюджета поселения, исполнению бюджета поселения, </w:t>
      </w:r>
      <w:proofErr w:type="gramStart"/>
      <w:r w:rsidRPr="003E6830">
        <w:rPr>
          <w:sz w:val="26"/>
          <w:szCs w:val="26"/>
          <w:lang w:val="ru-RU"/>
        </w:rPr>
        <w:t>контролю за</w:t>
      </w:r>
      <w:proofErr w:type="gramEnd"/>
      <w:r w:rsidRPr="003E6830">
        <w:rPr>
          <w:sz w:val="26"/>
          <w:szCs w:val="26"/>
          <w:lang w:val="ru-RU"/>
        </w:rPr>
        <w:t xml:space="preserve"> его исполнением, составлению отчета об исполнении бюджета поселения,</w:t>
      </w:r>
      <w:r w:rsidRPr="003E6830">
        <w:rPr>
          <w:lang w:val="ru-RU"/>
        </w:rPr>
        <w:t xml:space="preserve"> </w:t>
      </w:r>
      <w:r w:rsidRPr="003E6830">
        <w:rPr>
          <w:sz w:val="26"/>
          <w:szCs w:val="26"/>
          <w:lang w:val="ru-RU"/>
        </w:rPr>
        <w:t>по осуществлению внешнего муниципального контроля.</w:t>
      </w:r>
      <w:r w:rsidRPr="003E6830">
        <w:rPr>
          <w:lang w:val="ru-RU"/>
        </w:rPr>
        <w:t xml:space="preserve"> </w:t>
      </w:r>
      <w:r w:rsidRPr="003E6830">
        <w:rPr>
          <w:sz w:val="26"/>
          <w:szCs w:val="26"/>
          <w:lang w:val="ru-RU"/>
        </w:rPr>
        <w:t>В 2027 году – 0,7 тыс. рублей, в 2028 году – 0,7 тыс. рублей.</w:t>
      </w:r>
    </w:p>
    <w:p w:rsidR="003E6830" w:rsidRDefault="003E6830" w:rsidP="003E6830">
      <w:pPr>
        <w:pStyle w:val="2"/>
        <w:ind w:firstLine="567"/>
        <w:jc w:val="both"/>
        <w:rPr>
          <w:b/>
        </w:rPr>
      </w:pPr>
    </w:p>
    <w:p w:rsidR="003E6830" w:rsidRPr="00902B3D" w:rsidRDefault="003E6830" w:rsidP="003E6830">
      <w:pPr>
        <w:pStyle w:val="2"/>
        <w:ind w:firstLine="567"/>
        <w:rPr>
          <w:b/>
        </w:rPr>
      </w:pPr>
      <w:r w:rsidRPr="00902B3D">
        <w:rPr>
          <w:b/>
        </w:rPr>
        <w:t>Раздел «Национальная оборона»</w:t>
      </w:r>
    </w:p>
    <w:p w:rsidR="003E6830" w:rsidRPr="003E6830" w:rsidRDefault="003E6830" w:rsidP="003E6830">
      <w:pPr>
        <w:ind w:firstLine="567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>По разделу «Национальная оборона» бюджетные ассигнования на исполнение обязательств характеризуются следующими данными:</w:t>
      </w:r>
    </w:p>
    <w:tbl>
      <w:tblPr>
        <w:tblW w:w="9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5"/>
        <w:gridCol w:w="2518"/>
        <w:gridCol w:w="2076"/>
      </w:tblGrid>
      <w:tr w:rsidR="003E6830" w:rsidTr="00342F98">
        <w:trPr>
          <w:trHeight w:val="6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ind w:firstLine="567"/>
              <w:rPr>
                <w:bCs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ind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Расходы на 2025 год</w:t>
            </w:r>
          </w:p>
          <w:p w:rsidR="003E6830" w:rsidRPr="003E6830" w:rsidRDefault="003E6830" w:rsidP="00342F98">
            <w:pPr>
              <w:ind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48520E" w:rsidRDefault="003E6830" w:rsidP="00342F98">
            <w:pPr>
              <w:ind w:right="-109" w:firstLine="317"/>
              <w:rPr>
                <w:b/>
              </w:rPr>
            </w:pPr>
            <w:r w:rsidRPr="003E6830">
              <w:rPr>
                <w:b/>
                <w:lang w:val="ru-RU"/>
              </w:rPr>
              <w:t xml:space="preserve">   </w:t>
            </w:r>
            <w:r w:rsidRPr="0048520E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  <w:r w:rsidRPr="0048520E">
              <w:rPr>
                <w:b/>
              </w:rPr>
              <w:t xml:space="preserve"> </w:t>
            </w:r>
          </w:p>
          <w:p w:rsidR="003E6830" w:rsidRDefault="003E6830" w:rsidP="00342F98">
            <w:pPr>
              <w:ind w:right="-109" w:hanging="108"/>
              <w:rPr>
                <w:b/>
              </w:rPr>
            </w:pPr>
            <w:r w:rsidRPr="0048520E">
              <w:rPr>
                <w:b/>
              </w:rPr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r w:rsidRPr="0048520E">
              <w:rPr>
                <w:b/>
              </w:rPr>
              <w:t>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3E6830" w:rsidTr="00342F98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объём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96,6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130,7</w:t>
            </w:r>
          </w:p>
        </w:tc>
      </w:tr>
      <w:tr w:rsidR="003E6830" w:rsidTr="00342F98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+34,1</w:t>
            </w:r>
          </w:p>
        </w:tc>
      </w:tr>
      <w:tr w:rsidR="003E6830" w:rsidTr="00342F98">
        <w:trPr>
          <w:trHeight w:val="29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35,3</w:t>
            </w:r>
          </w:p>
        </w:tc>
      </w:tr>
    </w:tbl>
    <w:p w:rsidR="003E6830" w:rsidRPr="003E6830" w:rsidRDefault="003E6830" w:rsidP="003E6830">
      <w:pPr>
        <w:ind w:firstLine="567"/>
        <w:rPr>
          <w:szCs w:val="28"/>
          <w:lang w:val="ru-RU"/>
        </w:rPr>
      </w:pPr>
      <w:r w:rsidRPr="003E6830">
        <w:rPr>
          <w:szCs w:val="28"/>
          <w:lang w:val="ru-RU"/>
        </w:rPr>
        <w:t>В 2027 году – 146,1 тыс. рублей, в 2028 году – 186,5 тыс. рублей.</w:t>
      </w:r>
    </w:p>
    <w:p w:rsidR="003E6830" w:rsidRPr="003E6830" w:rsidRDefault="003E6830" w:rsidP="003E6830">
      <w:pPr>
        <w:ind w:firstLine="567"/>
        <w:rPr>
          <w:szCs w:val="28"/>
          <w:lang w:val="ru-RU"/>
        </w:rPr>
      </w:pPr>
    </w:p>
    <w:p w:rsidR="003E6830" w:rsidRPr="003E6830" w:rsidRDefault="003E6830" w:rsidP="003E6830">
      <w:pPr>
        <w:ind w:firstLine="567"/>
        <w:rPr>
          <w:b/>
          <w:sz w:val="28"/>
          <w:lang w:val="ru-RU"/>
        </w:rPr>
      </w:pPr>
      <w:r w:rsidRPr="003E6830">
        <w:rPr>
          <w:b/>
          <w:sz w:val="28"/>
          <w:lang w:val="ru-RU"/>
        </w:rPr>
        <w:t>Подраздел «Мобилизационная и вневойсковая подготовка».</w:t>
      </w:r>
    </w:p>
    <w:p w:rsidR="003E6830" w:rsidRPr="003E6830" w:rsidRDefault="003E6830" w:rsidP="003E6830">
      <w:pPr>
        <w:ind w:firstLine="567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 xml:space="preserve">Субвенция из федерального бюджета на осуществление полномочий по первичному воинскому учёту на территориях, где </w:t>
      </w:r>
      <w:r w:rsidRPr="003E6830">
        <w:rPr>
          <w:sz w:val="26"/>
          <w:szCs w:val="26"/>
          <w:lang w:val="ru-RU"/>
        </w:rPr>
        <w:lastRenderedPageBreak/>
        <w:t>отсутствуют военные комиссариаты, на 2026 год составила 130,7 тыс. рублей.  В 2027 году – 146,1 тыс. рублей, в 2028 году – 186,5 тыс. рублей.</w:t>
      </w:r>
    </w:p>
    <w:p w:rsidR="003E6830" w:rsidRPr="003E6830" w:rsidRDefault="003E6830" w:rsidP="003E6830">
      <w:pPr>
        <w:ind w:firstLine="567"/>
        <w:rPr>
          <w:sz w:val="26"/>
          <w:szCs w:val="26"/>
          <w:lang w:val="ru-RU"/>
        </w:rPr>
      </w:pPr>
    </w:p>
    <w:p w:rsidR="003E6830" w:rsidRPr="003E6830" w:rsidRDefault="003E6830" w:rsidP="003E6830">
      <w:pPr>
        <w:ind w:firstLine="567"/>
        <w:jc w:val="center"/>
        <w:rPr>
          <w:b/>
          <w:sz w:val="26"/>
          <w:szCs w:val="26"/>
          <w:lang w:val="ru-RU"/>
        </w:rPr>
      </w:pPr>
      <w:r w:rsidRPr="003E6830">
        <w:rPr>
          <w:b/>
          <w:bCs/>
          <w:sz w:val="26"/>
          <w:szCs w:val="26"/>
          <w:lang w:val="ru-RU"/>
        </w:rPr>
        <w:t>Раздел «Национальная безопасность и правоохранительная деятельность»</w:t>
      </w:r>
    </w:p>
    <w:p w:rsidR="003E6830" w:rsidRDefault="003E6830" w:rsidP="003E6830">
      <w:pPr>
        <w:pStyle w:val="a9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bCs/>
          <w:sz w:val="26"/>
          <w:szCs w:val="26"/>
        </w:rPr>
        <w:t>«Национальная безопасность и правоохранительная деятельность»</w:t>
      </w:r>
      <w:r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p w:rsidR="003E6830" w:rsidRPr="003E6830" w:rsidRDefault="003E6830" w:rsidP="003E6830">
      <w:pPr>
        <w:ind w:firstLine="567"/>
        <w:rPr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410"/>
        <w:gridCol w:w="2410"/>
      </w:tblGrid>
      <w:tr w:rsidR="003E6830" w:rsidTr="00342F98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ind w:left="-107"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Расходы на 2025 год</w:t>
            </w:r>
          </w:p>
          <w:p w:rsidR="003E6830" w:rsidRPr="003E6830" w:rsidRDefault="003E6830" w:rsidP="00342F98">
            <w:pPr>
              <w:ind w:left="-107"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 xml:space="preserve">2026 </w:t>
            </w:r>
            <w:proofErr w:type="spellStart"/>
            <w:r>
              <w:rPr>
                <w:b/>
              </w:rPr>
              <w:t>год</w:t>
            </w:r>
            <w:proofErr w:type="spellEnd"/>
            <w:r>
              <w:rPr>
                <w:b/>
              </w:rPr>
              <w:t xml:space="preserve"> </w:t>
            </w:r>
          </w:p>
          <w:p w:rsidR="003E6830" w:rsidRDefault="003E6830" w:rsidP="00342F98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Проект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Решения</w:t>
            </w:r>
            <w:proofErr w:type="spellEnd"/>
            <w:r>
              <w:rPr>
                <w:b/>
              </w:rPr>
              <w:t>)</w:t>
            </w:r>
          </w:p>
        </w:tc>
      </w:tr>
      <w:tr w:rsidR="003E6830" w:rsidTr="00342F98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объём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</w:tr>
      <w:tr w:rsidR="003E6830" w:rsidTr="00342F98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E6830" w:rsidTr="00342F98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3E6830" w:rsidRDefault="003E6830" w:rsidP="003E6830">
      <w:pPr>
        <w:rPr>
          <w:kern w:val="28"/>
          <w:sz w:val="26"/>
          <w:szCs w:val="26"/>
        </w:rPr>
      </w:pPr>
    </w:p>
    <w:p w:rsidR="003E6830" w:rsidRPr="003E6830" w:rsidRDefault="003E6830" w:rsidP="003E6830">
      <w:pPr>
        <w:rPr>
          <w:sz w:val="26"/>
          <w:szCs w:val="26"/>
          <w:lang w:val="ru-RU"/>
        </w:rPr>
      </w:pPr>
      <w:r w:rsidRPr="003E6830">
        <w:rPr>
          <w:kern w:val="28"/>
          <w:sz w:val="26"/>
          <w:szCs w:val="26"/>
          <w:lang w:val="ru-RU"/>
        </w:rPr>
        <w:t xml:space="preserve">По данному разделу запланировано на 2026 год 2,0 тыс. рублей на реализацию </w:t>
      </w:r>
      <w:r w:rsidRPr="003E6830">
        <w:rPr>
          <w:sz w:val="26"/>
          <w:szCs w:val="26"/>
          <w:lang w:val="ru-RU"/>
        </w:rPr>
        <w:t xml:space="preserve">Муниципальной программы </w:t>
      </w:r>
      <w:r w:rsidRPr="003E6830">
        <w:rPr>
          <w:b/>
          <w:sz w:val="26"/>
          <w:szCs w:val="26"/>
          <w:lang w:val="ru-RU"/>
        </w:rPr>
        <w:t xml:space="preserve">«Профилактика преступлений и иных правонарушений на территории муниципального образования Рожковский сельсовет </w:t>
      </w:r>
      <w:proofErr w:type="spellStart"/>
      <w:r w:rsidRPr="003E6830">
        <w:rPr>
          <w:b/>
          <w:sz w:val="26"/>
          <w:szCs w:val="26"/>
          <w:lang w:val="ru-RU"/>
        </w:rPr>
        <w:t>Бурлинского</w:t>
      </w:r>
      <w:proofErr w:type="spellEnd"/>
      <w:r w:rsidRPr="003E6830">
        <w:rPr>
          <w:b/>
          <w:sz w:val="26"/>
          <w:szCs w:val="26"/>
          <w:lang w:val="ru-RU"/>
        </w:rPr>
        <w:t xml:space="preserve"> района Алтайского края на 2024-2028 годы». </w:t>
      </w:r>
      <w:r w:rsidRPr="003E6830">
        <w:rPr>
          <w:sz w:val="26"/>
          <w:szCs w:val="26"/>
          <w:lang w:val="ru-RU"/>
        </w:rPr>
        <w:t>В 2027 году – 2,0 тыс. рублей, в 2028 году – 2,0 тыс. рублей.</w:t>
      </w:r>
    </w:p>
    <w:p w:rsidR="003E6830" w:rsidRPr="003E6830" w:rsidRDefault="003E6830" w:rsidP="003E6830">
      <w:pPr>
        <w:rPr>
          <w:szCs w:val="28"/>
          <w:lang w:val="ru-RU"/>
        </w:rPr>
      </w:pPr>
      <w:r w:rsidRPr="003E6830">
        <w:rPr>
          <w:sz w:val="26"/>
          <w:szCs w:val="26"/>
          <w:lang w:val="ru-RU"/>
        </w:rPr>
        <w:t xml:space="preserve">  </w:t>
      </w:r>
      <w:r w:rsidRPr="003E6830">
        <w:rPr>
          <w:szCs w:val="28"/>
          <w:lang w:val="ru-RU"/>
        </w:rPr>
        <w:t xml:space="preserve"> </w:t>
      </w:r>
    </w:p>
    <w:p w:rsidR="003E6830" w:rsidRPr="003E6830" w:rsidRDefault="003E6830" w:rsidP="003E6830">
      <w:pPr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 xml:space="preserve"> </w:t>
      </w:r>
    </w:p>
    <w:p w:rsidR="003E6830" w:rsidRPr="003E6830" w:rsidRDefault="003E6830" w:rsidP="003E6830">
      <w:pPr>
        <w:ind w:firstLine="709"/>
        <w:jc w:val="center"/>
        <w:rPr>
          <w:b/>
          <w:sz w:val="28"/>
          <w:lang w:val="ru-RU"/>
        </w:rPr>
      </w:pPr>
      <w:r w:rsidRPr="003E6830">
        <w:rPr>
          <w:b/>
          <w:sz w:val="28"/>
          <w:lang w:val="ru-RU"/>
        </w:rPr>
        <w:t>Раздел «Национальная экономика»</w:t>
      </w:r>
    </w:p>
    <w:p w:rsidR="003E6830" w:rsidRDefault="003E6830" w:rsidP="003E6830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bCs/>
          <w:sz w:val="26"/>
          <w:szCs w:val="26"/>
        </w:rPr>
        <w:t>«Национальная экономика»</w:t>
      </w:r>
      <w:r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tbl>
      <w:tblPr>
        <w:tblW w:w="9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1"/>
        <w:gridCol w:w="2300"/>
        <w:gridCol w:w="2300"/>
      </w:tblGrid>
      <w:tr w:rsidR="003E6830" w:rsidTr="00342F98">
        <w:trPr>
          <w:trHeight w:val="159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ind w:left="-107"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Расходы на 2025 год</w:t>
            </w:r>
          </w:p>
          <w:p w:rsidR="003E6830" w:rsidRPr="003E6830" w:rsidRDefault="003E6830" w:rsidP="00342F98">
            <w:pPr>
              <w:ind w:left="-107"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48520E" w:rsidRDefault="003E6830" w:rsidP="00342F98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  <w:r w:rsidRPr="0048520E">
              <w:rPr>
                <w:b/>
              </w:rPr>
              <w:t xml:space="preserve"> </w:t>
            </w:r>
          </w:p>
          <w:p w:rsidR="003E6830" w:rsidRDefault="003E6830" w:rsidP="00342F98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решения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3E6830" w:rsidTr="00342F98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129,2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 w:rsidRPr="00216EB9">
              <w:rPr>
                <w:bCs/>
              </w:rPr>
              <w:t>154,6</w:t>
            </w:r>
          </w:p>
        </w:tc>
      </w:tr>
      <w:tr w:rsidR="003E6830" w:rsidTr="00342F98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25,4</w:t>
            </w:r>
          </w:p>
        </w:tc>
      </w:tr>
      <w:tr w:rsidR="003E6830" w:rsidTr="00342F98">
        <w:trPr>
          <w:trHeight w:val="312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19,7</w:t>
            </w:r>
          </w:p>
        </w:tc>
      </w:tr>
    </w:tbl>
    <w:p w:rsidR="003E6830" w:rsidRDefault="003E6830" w:rsidP="003E6830">
      <w:pPr>
        <w:spacing w:line="240" w:lineRule="atLeast"/>
        <w:rPr>
          <w:sz w:val="26"/>
          <w:szCs w:val="26"/>
        </w:rPr>
      </w:pPr>
    </w:p>
    <w:p w:rsidR="003E6830" w:rsidRPr="003E6830" w:rsidRDefault="003E6830" w:rsidP="003E6830">
      <w:pPr>
        <w:spacing w:line="240" w:lineRule="atLeast"/>
        <w:ind w:firstLine="283"/>
        <w:rPr>
          <w:sz w:val="26"/>
          <w:szCs w:val="26"/>
          <w:lang w:val="ru-RU"/>
        </w:rPr>
      </w:pPr>
      <w:proofErr w:type="gramStart"/>
      <w:r w:rsidRPr="003E6830">
        <w:rPr>
          <w:sz w:val="26"/>
          <w:szCs w:val="26"/>
          <w:lang w:val="ru-RU"/>
        </w:rPr>
        <w:t xml:space="preserve">В подразделе «Транспорт» объем бюджетных ассигнований определен на 2026 год в размере 2,0 тыс. рублей на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создание условий для предоставления транспортных услуг населению и </w:t>
      </w:r>
      <w:r w:rsidRPr="003E6830">
        <w:rPr>
          <w:sz w:val="26"/>
          <w:szCs w:val="26"/>
          <w:lang w:val="ru-RU"/>
        </w:rPr>
        <w:lastRenderedPageBreak/>
        <w:t>организация транспортного обслуживания.</w:t>
      </w:r>
      <w:proofErr w:type="gramEnd"/>
      <w:r w:rsidRPr="003E6830">
        <w:rPr>
          <w:sz w:val="26"/>
          <w:szCs w:val="26"/>
          <w:lang w:val="ru-RU"/>
        </w:rPr>
        <w:t xml:space="preserve"> В 2027 году – 2,0 тыс. рублей, в 2028 году – 2,0 тыс. рублей.</w:t>
      </w:r>
    </w:p>
    <w:p w:rsidR="003E6830" w:rsidRPr="003E6830" w:rsidRDefault="003E6830" w:rsidP="003E6830">
      <w:pPr>
        <w:spacing w:line="240" w:lineRule="atLeast"/>
        <w:ind w:firstLine="283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 xml:space="preserve">В подразделе «Дорожное хозяйство (дорожные фонды) объем бюджетных ассигнований определен на 2026 год в размере 152,6 тыс. рублей на очистку улиц от снега, </w:t>
      </w:r>
      <w:proofErr w:type="spellStart"/>
      <w:r w:rsidRPr="003E6830">
        <w:rPr>
          <w:sz w:val="26"/>
          <w:szCs w:val="26"/>
          <w:lang w:val="ru-RU"/>
        </w:rPr>
        <w:t>грейдирование</w:t>
      </w:r>
      <w:proofErr w:type="spellEnd"/>
      <w:r w:rsidRPr="003E6830">
        <w:rPr>
          <w:sz w:val="26"/>
          <w:szCs w:val="26"/>
          <w:lang w:val="ru-RU"/>
        </w:rPr>
        <w:t xml:space="preserve"> дорог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бюджета. В 2027 году – 152,6 тыс. рублей, в 2028 году – 152,6 тыс. рублей.</w:t>
      </w:r>
    </w:p>
    <w:p w:rsidR="003E6830" w:rsidRPr="003E6830" w:rsidRDefault="003E6830" w:rsidP="003E6830">
      <w:pPr>
        <w:spacing w:line="240" w:lineRule="atLeast"/>
        <w:ind w:firstLine="283"/>
        <w:rPr>
          <w:sz w:val="26"/>
          <w:szCs w:val="26"/>
          <w:lang w:val="ru-RU"/>
        </w:rPr>
      </w:pPr>
    </w:p>
    <w:p w:rsidR="003E6830" w:rsidRPr="003E6830" w:rsidRDefault="003E6830" w:rsidP="003E6830">
      <w:pPr>
        <w:spacing w:line="240" w:lineRule="atLeast"/>
        <w:ind w:firstLine="283"/>
        <w:rPr>
          <w:sz w:val="26"/>
          <w:szCs w:val="26"/>
          <w:lang w:val="ru-RU"/>
        </w:rPr>
      </w:pPr>
    </w:p>
    <w:p w:rsidR="003E6830" w:rsidRPr="003E6830" w:rsidRDefault="003E6830" w:rsidP="003E6830">
      <w:pPr>
        <w:spacing w:line="240" w:lineRule="atLeast"/>
        <w:ind w:firstLine="283"/>
        <w:rPr>
          <w:sz w:val="26"/>
          <w:szCs w:val="26"/>
          <w:lang w:val="ru-RU"/>
        </w:rPr>
      </w:pPr>
    </w:p>
    <w:p w:rsidR="003E6830" w:rsidRPr="003E6830" w:rsidRDefault="003E6830" w:rsidP="003E6830">
      <w:pPr>
        <w:spacing w:line="240" w:lineRule="atLeast"/>
        <w:ind w:firstLine="283"/>
        <w:rPr>
          <w:sz w:val="26"/>
          <w:szCs w:val="26"/>
          <w:lang w:val="ru-RU"/>
        </w:rPr>
      </w:pPr>
    </w:p>
    <w:p w:rsidR="003E6830" w:rsidRPr="003E6830" w:rsidRDefault="003E6830" w:rsidP="003E6830">
      <w:pPr>
        <w:spacing w:line="240" w:lineRule="atLeast"/>
        <w:ind w:firstLine="283"/>
        <w:rPr>
          <w:sz w:val="26"/>
          <w:szCs w:val="26"/>
          <w:lang w:val="ru-RU"/>
        </w:rPr>
      </w:pPr>
    </w:p>
    <w:p w:rsidR="003E6830" w:rsidRPr="003E6830" w:rsidRDefault="003E6830" w:rsidP="003E6830">
      <w:pPr>
        <w:spacing w:line="240" w:lineRule="atLeast"/>
        <w:ind w:firstLine="283"/>
        <w:rPr>
          <w:sz w:val="26"/>
          <w:szCs w:val="26"/>
          <w:lang w:val="ru-RU"/>
        </w:rPr>
      </w:pPr>
    </w:p>
    <w:p w:rsidR="003E6830" w:rsidRPr="003E6830" w:rsidRDefault="003E6830" w:rsidP="003E6830">
      <w:pPr>
        <w:spacing w:line="240" w:lineRule="atLeast"/>
        <w:ind w:firstLine="283"/>
        <w:rPr>
          <w:sz w:val="26"/>
          <w:szCs w:val="26"/>
          <w:lang w:val="ru-RU"/>
        </w:rPr>
      </w:pPr>
    </w:p>
    <w:p w:rsidR="003E6830" w:rsidRPr="005617BE" w:rsidRDefault="003E6830" w:rsidP="003E6830">
      <w:pPr>
        <w:pStyle w:val="21"/>
        <w:spacing w:line="276" w:lineRule="auto"/>
        <w:ind w:firstLine="70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Р</w:t>
      </w:r>
      <w:r w:rsidRPr="005617BE">
        <w:rPr>
          <w:b/>
          <w:sz w:val="28"/>
          <w:szCs w:val="20"/>
        </w:rPr>
        <w:t>аздел «Жилищно-коммунальное хозяйство»</w:t>
      </w:r>
    </w:p>
    <w:p w:rsidR="003E6830" w:rsidRPr="005617BE" w:rsidRDefault="003E6830" w:rsidP="003E6830">
      <w:pPr>
        <w:pStyle w:val="21"/>
        <w:spacing w:after="0" w:line="240" w:lineRule="auto"/>
        <w:ind w:firstLine="700"/>
        <w:jc w:val="both"/>
        <w:rPr>
          <w:sz w:val="26"/>
          <w:szCs w:val="26"/>
        </w:rPr>
      </w:pPr>
      <w:r w:rsidRPr="005617BE">
        <w:rPr>
          <w:sz w:val="26"/>
          <w:szCs w:val="26"/>
        </w:rPr>
        <w:t>По разделу «Жилищно-коммунальное хозяйство» бюджетные ассигнования на исполнение обязательств характеризуются следующими данными:</w:t>
      </w: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3"/>
        <w:gridCol w:w="2297"/>
        <w:gridCol w:w="2297"/>
      </w:tblGrid>
      <w:tr w:rsidR="003E6830" w:rsidTr="00342F98">
        <w:trPr>
          <w:trHeight w:val="158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ind w:left="-107"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Расходы на 2025 год</w:t>
            </w:r>
          </w:p>
          <w:p w:rsidR="003E6830" w:rsidRPr="003E6830" w:rsidRDefault="003E6830" w:rsidP="00342F98">
            <w:pPr>
              <w:ind w:left="-107"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48520E" w:rsidRDefault="003E6830" w:rsidP="00342F98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  <w:r w:rsidRPr="0048520E">
              <w:rPr>
                <w:b/>
              </w:rPr>
              <w:t xml:space="preserve"> </w:t>
            </w:r>
          </w:p>
          <w:p w:rsidR="003E6830" w:rsidRDefault="003E6830" w:rsidP="00342F98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решения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3E6830" w:rsidTr="00342F98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объём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35,8</w:t>
            </w:r>
          </w:p>
        </w:tc>
      </w:tr>
      <w:tr w:rsidR="003E6830" w:rsidTr="00342F98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-17,2</w:t>
            </w:r>
          </w:p>
        </w:tc>
      </w:tr>
      <w:tr w:rsidR="003E6830" w:rsidTr="00342F98">
        <w:trPr>
          <w:trHeight w:val="31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-32,5 </w:t>
            </w:r>
          </w:p>
        </w:tc>
      </w:tr>
    </w:tbl>
    <w:p w:rsidR="003E6830" w:rsidRDefault="003E6830" w:rsidP="003E6830">
      <w:pPr>
        <w:pStyle w:val="21"/>
        <w:spacing w:after="0" w:line="240" w:lineRule="auto"/>
        <w:ind w:left="0" w:firstLine="983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По данному разделу запланировано на 2026 год 35,8 тыс. рублей на реализацию полномочий по организации:</w:t>
      </w:r>
    </w:p>
    <w:p w:rsidR="003E6830" w:rsidRDefault="003E6830" w:rsidP="003E6830">
      <w:pPr>
        <w:pStyle w:val="21"/>
        <w:spacing w:after="0" w:line="240" w:lineRule="auto"/>
        <w:ind w:left="0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- уличное освещение в сумме 10,8 тыс. руб.;</w:t>
      </w:r>
    </w:p>
    <w:p w:rsidR="003E6830" w:rsidRDefault="003E6830" w:rsidP="003E6830">
      <w:pPr>
        <w:pStyle w:val="21"/>
        <w:spacing w:after="0" w:line="240" w:lineRule="auto"/>
        <w:ind w:left="0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- благоустройство – 25,0 тыс. руб.</w:t>
      </w:r>
    </w:p>
    <w:p w:rsidR="003E6830" w:rsidRPr="003E6830" w:rsidRDefault="003E6830" w:rsidP="003E6830">
      <w:pPr>
        <w:rPr>
          <w:kern w:val="28"/>
          <w:sz w:val="26"/>
          <w:szCs w:val="26"/>
          <w:lang w:val="ru-RU"/>
        </w:rPr>
      </w:pPr>
      <w:proofErr w:type="gramStart"/>
      <w:r w:rsidRPr="003E6830">
        <w:rPr>
          <w:kern w:val="28"/>
          <w:sz w:val="26"/>
          <w:szCs w:val="26"/>
          <w:lang w:val="ru-RU"/>
        </w:rPr>
        <w:t xml:space="preserve">- на осуществление части полномочий </w:t>
      </w:r>
      <w:r w:rsidRPr="003E6830">
        <w:rPr>
          <w:sz w:val="26"/>
          <w:szCs w:val="26"/>
          <w:lang w:val="ru-RU"/>
        </w:rPr>
        <w:t xml:space="preserve">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бюджета: 1) </w:t>
      </w:r>
      <w:r w:rsidRPr="003E6830">
        <w:rPr>
          <w:kern w:val="28"/>
          <w:sz w:val="26"/>
          <w:szCs w:val="26"/>
          <w:lang w:val="ru-RU"/>
        </w:rPr>
        <w:t>Организация водоснабжения населения, водоотведения, снабжение населения топливом-5,0 тыс. руб.; 2) участие в организации деятельности по сбору и накоплению твердых коммунальных отходов -15,0 тыс. руб.; 3) организация  мест захоронения -5,0</w:t>
      </w:r>
      <w:proofErr w:type="gramEnd"/>
      <w:r w:rsidRPr="003E6830">
        <w:rPr>
          <w:kern w:val="28"/>
          <w:sz w:val="26"/>
          <w:szCs w:val="26"/>
          <w:lang w:val="ru-RU"/>
        </w:rPr>
        <w:t xml:space="preserve"> тыс. руб. </w:t>
      </w:r>
    </w:p>
    <w:p w:rsidR="003E6830" w:rsidRPr="003E6830" w:rsidRDefault="003E6830" w:rsidP="003E6830">
      <w:pPr>
        <w:rPr>
          <w:kern w:val="28"/>
          <w:sz w:val="26"/>
          <w:szCs w:val="26"/>
          <w:lang w:val="ru-RU"/>
        </w:rPr>
      </w:pPr>
      <w:r w:rsidRPr="003E6830">
        <w:rPr>
          <w:kern w:val="28"/>
          <w:sz w:val="26"/>
          <w:szCs w:val="26"/>
          <w:lang w:val="ru-RU"/>
        </w:rPr>
        <w:t>На 2027 год запланировано – 35,8 тыс. рублей, на 2028 год – 35,8 тыс. рублей.</w:t>
      </w:r>
    </w:p>
    <w:p w:rsidR="003E6830" w:rsidRPr="003E6830" w:rsidRDefault="003E6830" w:rsidP="003E6830">
      <w:pPr>
        <w:rPr>
          <w:sz w:val="26"/>
          <w:szCs w:val="26"/>
          <w:lang w:val="ru-RU"/>
        </w:rPr>
      </w:pPr>
    </w:p>
    <w:p w:rsidR="003E6830" w:rsidRDefault="003E6830" w:rsidP="003E6830">
      <w:pPr>
        <w:pStyle w:val="21"/>
        <w:spacing w:after="0" w:line="240" w:lineRule="auto"/>
        <w:ind w:firstLine="70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 xml:space="preserve">        </w:t>
      </w:r>
    </w:p>
    <w:p w:rsidR="003E6830" w:rsidRPr="005617BE" w:rsidRDefault="003E6830" w:rsidP="003E6830">
      <w:pPr>
        <w:pStyle w:val="21"/>
        <w:spacing w:after="0" w:line="240" w:lineRule="auto"/>
        <w:ind w:firstLine="70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</w:t>
      </w:r>
      <w:r w:rsidRPr="005617BE">
        <w:rPr>
          <w:b/>
          <w:sz w:val="28"/>
          <w:szCs w:val="20"/>
        </w:rPr>
        <w:t>Раздел «Культура, кинематография»</w:t>
      </w:r>
    </w:p>
    <w:p w:rsidR="003E6830" w:rsidRDefault="003E6830" w:rsidP="003E6830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snapToGrid w:val="0"/>
          <w:sz w:val="26"/>
          <w:szCs w:val="26"/>
        </w:rPr>
        <w:t>«Культура, кинематография»</w:t>
      </w:r>
      <w:r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p w:rsidR="003E6830" w:rsidRDefault="003E6830" w:rsidP="003E6830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2"/>
        <w:gridCol w:w="2315"/>
        <w:gridCol w:w="2315"/>
      </w:tblGrid>
      <w:tr w:rsidR="003E6830" w:rsidTr="00342F98">
        <w:trPr>
          <w:trHeight w:val="15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ind w:left="-107"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Расходы на 2025 год</w:t>
            </w:r>
          </w:p>
          <w:p w:rsidR="003E6830" w:rsidRPr="003E6830" w:rsidRDefault="003E6830" w:rsidP="00342F98">
            <w:pPr>
              <w:ind w:left="-107"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48520E" w:rsidRDefault="003E6830" w:rsidP="00342F98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  <w:r w:rsidRPr="0048520E">
              <w:rPr>
                <w:b/>
              </w:rPr>
              <w:t xml:space="preserve"> </w:t>
            </w:r>
          </w:p>
          <w:p w:rsidR="003E6830" w:rsidRDefault="003E6830" w:rsidP="00342F98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решения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3E6830" w:rsidTr="00342F98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917,3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</w:pPr>
            <w:r>
              <w:t>844,0</w:t>
            </w:r>
          </w:p>
        </w:tc>
      </w:tr>
      <w:tr w:rsidR="003E6830" w:rsidTr="00342F98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-73,3</w:t>
            </w:r>
          </w:p>
        </w:tc>
      </w:tr>
      <w:tr w:rsidR="003E6830" w:rsidTr="00342F98">
        <w:trPr>
          <w:trHeight w:val="30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spacing w:line="360" w:lineRule="auto"/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-7,8</w:t>
            </w:r>
          </w:p>
        </w:tc>
      </w:tr>
    </w:tbl>
    <w:p w:rsidR="003E6830" w:rsidRDefault="003E6830" w:rsidP="003E6830">
      <w:pPr>
        <w:pStyle w:val="21"/>
        <w:spacing w:after="0" w:line="240" w:lineRule="auto"/>
        <w:jc w:val="both"/>
        <w:rPr>
          <w:sz w:val="26"/>
          <w:szCs w:val="26"/>
        </w:rPr>
      </w:pPr>
    </w:p>
    <w:p w:rsidR="003E6830" w:rsidRPr="00780205" w:rsidRDefault="003E6830" w:rsidP="003E6830">
      <w:pPr>
        <w:rPr>
          <w:sz w:val="26"/>
          <w:szCs w:val="26"/>
        </w:rPr>
      </w:pPr>
      <w:proofErr w:type="gramStart"/>
      <w:r w:rsidRPr="003E6830">
        <w:rPr>
          <w:sz w:val="26"/>
          <w:szCs w:val="26"/>
          <w:lang w:val="ru-RU"/>
        </w:rPr>
        <w:t>По подразделу «Другие вопросы в области культуры, кинематографии» предусмотрены средства на расходы на 2026 год  по выплате заработной платы техническому персоналу, уплате в бюджет налога на доходы физических лиц, уплате взносов по обязательному социальному страхованию на выплаты по оплате труда – 624,7 тыс. руб.; по уплате налогов, сборов и иных платежей - 6,5 тыс. руб.; прочие расходы (приобретение угля, оплата за потребленную</w:t>
      </w:r>
      <w:proofErr w:type="gramEnd"/>
      <w:r w:rsidRPr="003E6830">
        <w:rPr>
          <w:sz w:val="26"/>
          <w:szCs w:val="26"/>
          <w:lang w:val="ru-RU"/>
        </w:rPr>
        <w:t xml:space="preserve"> </w:t>
      </w:r>
      <w:proofErr w:type="gramStart"/>
      <w:r w:rsidRPr="003E6830">
        <w:rPr>
          <w:sz w:val="26"/>
          <w:szCs w:val="26"/>
          <w:lang w:val="ru-RU"/>
        </w:rPr>
        <w:t xml:space="preserve">электроэнергию) – 205,8 тыс. руб. </w:t>
      </w:r>
      <w:r w:rsidRPr="00780205">
        <w:rPr>
          <w:sz w:val="26"/>
          <w:szCs w:val="26"/>
        </w:rPr>
        <w:t xml:space="preserve">В 2027 </w:t>
      </w:r>
      <w:proofErr w:type="spellStart"/>
      <w:r w:rsidRPr="00780205">
        <w:rPr>
          <w:sz w:val="26"/>
          <w:szCs w:val="26"/>
        </w:rPr>
        <w:t>году</w:t>
      </w:r>
      <w:proofErr w:type="spellEnd"/>
      <w:r w:rsidRPr="00780205">
        <w:rPr>
          <w:sz w:val="26"/>
          <w:szCs w:val="26"/>
        </w:rPr>
        <w:t xml:space="preserve"> – 834,2</w:t>
      </w:r>
      <w:r>
        <w:rPr>
          <w:sz w:val="26"/>
          <w:szCs w:val="26"/>
        </w:rPr>
        <w:t xml:space="preserve"> </w:t>
      </w:r>
      <w:proofErr w:type="spellStart"/>
      <w:r w:rsidRPr="00780205">
        <w:rPr>
          <w:sz w:val="26"/>
          <w:szCs w:val="26"/>
        </w:rPr>
        <w:t>тыс</w:t>
      </w:r>
      <w:proofErr w:type="spellEnd"/>
      <w:r w:rsidRPr="00780205">
        <w:rPr>
          <w:sz w:val="26"/>
          <w:szCs w:val="26"/>
        </w:rPr>
        <w:t xml:space="preserve">. </w:t>
      </w:r>
      <w:proofErr w:type="spellStart"/>
      <w:r w:rsidRPr="00780205">
        <w:rPr>
          <w:sz w:val="26"/>
          <w:szCs w:val="26"/>
        </w:rPr>
        <w:t>рублей</w:t>
      </w:r>
      <w:proofErr w:type="spellEnd"/>
      <w:r w:rsidRPr="00780205">
        <w:rPr>
          <w:sz w:val="26"/>
          <w:szCs w:val="26"/>
        </w:rPr>
        <w:t xml:space="preserve">, в 2028 </w:t>
      </w:r>
      <w:proofErr w:type="spellStart"/>
      <w:r w:rsidRPr="00780205">
        <w:rPr>
          <w:sz w:val="26"/>
          <w:szCs w:val="26"/>
        </w:rPr>
        <w:t>году</w:t>
      </w:r>
      <w:proofErr w:type="spellEnd"/>
      <w:r w:rsidRPr="00780205">
        <w:rPr>
          <w:sz w:val="26"/>
          <w:szCs w:val="26"/>
        </w:rPr>
        <w:t xml:space="preserve"> – 834,2</w:t>
      </w:r>
      <w:r>
        <w:rPr>
          <w:sz w:val="26"/>
          <w:szCs w:val="26"/>
        </w:rPr>
        <w:t xml:space="preserve"> </w:t>
      </w:r>
      <w:proofErr w:type="spellStart"/>
      <w:r w:rsidRPr="00780205">
        <w:rPr>
          <w:sz w:val="26"/>
          <w:szCs w:val="26"/>
        </w:rPr>
        <w:t>тыс</w:t>
      </w:r>
      <w:proofErr w:type="spellEnd"/>
      <w:r w:rsidRPr="00780205">
        <w:rPr>
          <w:sz w:val="26"/>
          <w:szCs w:val="26"/>
        </w:rPr>
        <w:t xml:space="preserve">. </w:t>
      </w:r>
      <w:proofErr w:type="spellStart"/>
      <w:r w:rsidRPr="00780205">
        <w:rPr>
          <w:sz w:val="26"/>
          <w:szCs w:val="26"/>
        </w:rPr>
        <w:t>рублей</w:t>
      </w:r>
      <w:proofErr w:type="spellEnd"/>
      <w:r w:rsidRPr="00780205">
        <w:rPr>
          <w:sz w:val="26"/>
          <w:szCs w:val="26"/>
        </w:rPr>
        <w:t>.</w:t>
      </w:r>
      <w:proofErr w:type="gramEnd"/>
    </w:p>
    <w:p w:rsidR="003E6830" w:rsidRDefault="003E6830" w:rsidP="003E6830">
      <w:pPr>
        <w:pStyle w:val="21"/>
        <w:spacing w:after="0" w:line="240" w:lineRule="auto"/>
        <w:ind w:left="-142" w:firstLine="425"/>
        <w:jc w:val="both"/>
        <w:rPr>
          <w:sz w:val="26"/>
          <w:szCs w:val="26"/>
        </w:rPr>
      </w:pPr>
    </w:p>
    <w:p w:rsidR="003E6830" w:rsidRDefault="003E6830" w:rsidP="003E6830">
      <w:pPr>
        <w:pStyle w:val="21"/>
        <w:spacing w:after="0" w:line="240" w:lineRule="auto"/>
        <w:ind w:left="-142" w:firstLine="42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52F6B">
        <w:t xml:space="preserve"> </w:t>
      </w:r>
      <w:r w:rsidRPr="00E52F6B">
        <w:rPr>
          <w:sz w:val="26"/>
          <w:szCs w:val="26"/>
        </w:rPr>
        <w:t xml:space="preserve">на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бюджета: </w:t>
      </w:r>
      <w:r>
        <w:rPr>
          <w:sz w:val="26"/>
          <w:szCs w:val="26"/>
        </w:rPr>
        <w:t>с</w:t>
      </w:r>
      <w:r w:rsidRPr="00FE0881">
        <w:rPr>
          <w:sz w:val="26"/>
          <w:szCs w:val="26"/>
        </w:rPr>
        <w:t>охранение, использование и популяризации объектов культурного наследия</w:t>
      </w:r>
      <w:r>
        <w:rPr>
          <w:sz w:val="26"/>
          <w:szCs w:val="26"/>
        </w:rPr>
        <w:t xml:space="preserve"> </w:t>
      </w:r>
      <w:r w:rsidRPr="00FE0881">
        <w:rPr>
          <w:sz w:val="26"/>
          <w:szCs w:val="26"/>
        </w:rPr>
        <w:t>(памятников истории и культуры),</w:t>
      </w:r>
      <w:r>
        <w:rPr>
          <w:sz w:val="26"/>
          <w:szCs w:val="26"/>
        </w:rPr>
        <w:t xml:space="preserve"> </w:t>
      </w:r>
      <w:r w:rsidRPr="00FE0881">
        <w:rPr>
          <w:sz w:val="26"/>
          <w:szCs w:val="26"/>
        </w:rPr>
        <w:t>охрана объектов культурного наследия</w:t>
      </w:r>
      <w:r>
        <w:rPr>
          <w:sz w:val="26"/>
          <w:szCs w:val="26"/>
        </w:rPr>
        <w:t xml:space="preserve"> на 2026 год -1,0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уб., за счет средств бюджета поселения – 4,0 тыс. рублей. </w:t>
      </w:r>
      <w:r w:rsidRPr="002C063F">
        <w:rPr>
          <w:sz w:val="26"/>
          <w:szCs w:val="26"/>
        </w:rPr>
        <w:t>В 2027 году – 1,0 тыс</w:t>
      </w:r>
      <w:proofErr w:type="gramStart"/>
      <w:r w:rsidRPr="002C063F">
        <w:rPr>
          <w:sz w:val="26"/>
          <w:szCs w:val="26"/>
        </w:rPr>
        <w:t>.р</w:t>
      </w:r>
      <w:proofErr w:type="gramEnd"/>
      <w:r w:rsidRPr="002C063F">
        <w:rPr>
          <w:sz w:val="26"/>
          <w:szCs w:val="26"/>
        </w:rPr>
        <w:t>уб., за счет средств бюджета поселения – 4,0 тыс. рублей, в 2028 году – 1,0 тыс.руб., за счет средств бюджета поселения – 4,0 тыс. рублей.</w:t>
      </w:r>
    </w:p>
    <w:p w:rsidR="003E6830" w:rsidRDefault="003E6830" w:rsidP="003E6830">
      <w:pPr>
        <w:pStyle w:val="21"/>
        <w:spacing w:after="0" w:line="240" w:lineRule="auto"/>
        <w:ind w:left="-142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B389A">
        <w:rPr>
          <w:sz w:val="26"/>
          <w:szCs w:val="26"/>
        </w:rPr>
        <w:t>на реализацию Муниципальной программы</w:t>
      </w:r>
      <w:r>
        <w:rPr>
          <w:sz w:val="26"/>
          <w:szCs w:val="26"/>
        </w:rPr>
        <w:t xml:space="preserve"> «</w:t>
      </w:r>
      <w:r w:rsidRPr="002C063F">
        <w:rPr>
          <w:sz w:val="26"/>
          <w:szCs w:val="26"/>
        </w:rPr>
        <w:t xml:space="preserve">Энергосбережение и повышение энергетической эффективности на территории муниципального образования сельское поселение Рожковский сельсовет </w:t>
      </w:r>
      <w:proofErr w:type="spellStart"/>
      <w:r w:rsidRPr="002C063F">
        <w:rPr>
          <w:sz w:val="26"/>
          <w:szCs w:val="26"/>
        </w:rPr>
        <w:t>Бурлинского</w:t>
      </w:r>
      <w:proofErr w:type="spellEnd"/>
      <w:r w:rsidRPr="002C063F">
        <w:rPr>
          <w:sz w:val="26"/>
          <w:szCs w:val="26"/>
        </w:rPr>
        <w:t xml:space="preserve"> района Алтайского края на 2026-2028 годы </w:t>
      </w:r>
      <w:r w:rsidRPr="006B389A">
        <w:rPr>
          <w:sz w:val="26"/>
          <w:szCs w:val="26"/>
        </w:rPr>
        <w:t>"</w:t>
      </w:r>
      <w:r>
        <w:rPr>
          <w:sz w:val="26"/>
          <w:szCs w:val="26"/>
        </w:rPr>
        <w:t>, приобретение энергосберегающих ламп на 2026 год – 2,0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 </w:t>
      </w:r>
      <w:r w:rsidRPr="002C063F">
        <w:rPr>
          <w:sz w:val="26"/>
          <w:szCs w:val="26"/>
        </w:rPr>
        <w:t xml:space="preserve">В 2027 году – </w:t>
      </w:r>
      <w:r>
        <w:rPr>
          <w:sz w:val="26"/>
          <w:szCs w:val="26"/>
        </w:rPr>
        <w:t>2,0</w:t>
      </w:r>
      <w:r w:rsidRPr="002C063F">
        <w:rPr>
          <w:sz w:val="26"/>
          <w:szCs w:val="26"/>
        </w:rPr>
        <w:t xml:space="preserve"> тыс. рублей, в 2028 году – </w:t>
      </w:r>
      <w:r>
        <w:rPr>
          <w:sz w:val="26"/>
          <w:szCs w:val="26"/>
        </w:rPr>
        <w:t>2,0</w:t>
      </w:r>
      <w:r w:rsidRPr="002C063F">
        <w:rPr>
          <w:sz w:val="26"/>
          <w:szCs w:val="26"/>
        </w:rPr>
        <w:t xml:space="preserve"> тыс. рублей.</w:t>
      </w:r>
    </w:p>
    <w:p w:rsidR="003E6830" w:rsidRDefault="003E6830" w:rsidP="003E6830">
      <w:pPr>
        <w:pStyle w:val="21"/>
        <w:spacing w:after="0" w:line="240" w:lineRule="auto"/>
        <w:jc w:val="both"/>
        <w:rPr>
          <w:sz w:val="26"/>
          <w:szCs w:val="26"/>
        </w:rPr>
      </w:pPr>
    </w:p>
    <w:p w:rsidR="003E6830" w:rsidRPr="0048520E" w:rsidRDefault="003E6830" w:rsidP="003E6830">
      <w:pPr>
        <w:ind w:right="-58"/>
        <w:jc w:val="center"/>
        <w:rPr>
          <w:b/>
          <w:sz w:val="26"/>
          <w:szCs w:val="26"/>
        </w:rPr>
      </w:pPr>
      <w:proofErr w:type="spellStart"/>
      <w:r w:rsidRPr="0048520E">
        <w:rPr>
          <w:b/>
          <w:sz w:val="26"/>
          <w:szCs w:val="26"/>
        </w:rPr>
        <w:t>Раздел</w:t>
      </w:r>
      <w:proofErr w:type="spellEnd"/>
      <w:r w:rsidRPr="0048520E">
        <w:rPr>
          <w:b/>
          <w:sz w:val="26"/>
          <w:szCs w:val="26"/>
        </w:rPr>
        <w:t xml:space="preserve"> «</w:t>
      </w:r>
      <w:proofErr w:type="spellStart"/>
      <w:r w:rsidRPr="0048520E">
        <w:rPr>
          <w:b/>
          <w:sz w:val="26"/>
          <w:szCs w:val="26"/>
        </w:rPr>
        <w:t>Социальная</w:t>
      </w:r>
      <w:proofErr w:type="spellEnd"/>
      <w:r w:rsidRPr="0048520E">
        <w:rPr>
          <w:b/>
          <w:sz w:val="26"/>
          <w:szCs w:val="26"/>
        </w:rPr>
        <w:t xml:space="preserve"> </w:t>
      </w:r>
      <w:proofErr w:type="spellStart"/>
      <w:r w:rsidRPr="0048520E">
        <w:rPr>
          <w:b/>
          <w:sz w:val="26"/>
          <w:szCs w:val="26"/>
        </w:rPr>
        <w:t>политика</w:t>
      </w:r>
      <w:proofErr w:type="spellEnd"/>
      <w:r w:rsidRPr="0048520E">
        <w:rPr>
          <w:b/>
          <w:sz w:val="26"/>
          <w:szCs w:val="26"/>
        </w:rPr>
        <w:t>»</w:t>
      </w:r>
    </w:p>
    <w:p w:rsidR="003E6830" w:rsidRPr="0048520E" w:rsidRDefault="003E6830" w:rsidP="003E6830">
      <w:pPr>
        <w:widowControl w:val="0"/>
        <w:ind w:firstLine="709"/>
        <w:rPr>
          <w:sz w:val="26"/>
          <w:szCs w:val="26"/>
          <w:lang/>
        </w:rPr>
      </w:pPr>
      <w:r w:rsidRPr="0048520E">
        <w:rPr>
          <w:sz w:val="26"/>
          <w:szCs w:val="26"/>
          <w:lang/>
        </w:rPr>
        <w:t xml:space="preserve">По разделу </w:t>
      </w:r>
      <w:r w:rsidRPr="0048520E">
        <w:rPr>
          <w:snapToGrid w:val="0"/>
          <w:sz w:val="26"/>
          <w:szCs w:val="26"/>
          <w:lang/>
        </w:rPr>
        <w:t xml:space="preserve">«Социальная политика» </w:t>
      </w:r>
      <w:r w:rsidRPr="0048520E">
        <w:rPr>
          <w:sz w:val="26"/>
          <w:szCs w:val="26"/>
          <w:lang/>
        </w:rPr>
        <w:t>бюджетные ассигнования на исполнение обязательств характеризуются следующими данными:</w:t>
      </w:r>
    </w:p>
    <w:p w:rsidR="003E6830" w:rsidRPr="0048520E" w:rsidRDefault="003E6830" w:rsidP="003E6830">
      <w:pPr>
        <w:widowControl w:val="0"/>
        <w:ind w:firstLine="709"/>
        <w:rPr>
          <w:sz w:val="28"/>
          <w:szCs w:val="28"/>
          <w:lang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410"/>
        <w:gridCol w:w="2410"/>
      </w:tblGrid>
      <w:tr w:rsidR="003E6830" w:rsidRPr="0048520E" w:rsidTr="00342F98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ind w:left="-107"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t>Расходы на 2025 год</w:t>
            </w:r>
          </w:p>
          <w:p w:rsidR="003E6830" w:rsidRPr="003E6830" w:rsidRDefault="003E6830" w:rsidP="00342F98">
            <w:pPr>
              <w:ind w:left="-107" w:right="-109"/>
              <w:jc w:val="center"/>
              <w:rPr>
                <w:b/>
                <w:lang w:val="ru-RU"/>
              </w:rPr>
            </w:pPr>
            <w:r w:rsidRPr="003E6830">
              <w:rPr>
                <w:b/>
                <w:lang w:val="ru-RU"/>
              </w:rPr>
              <w:lastRenderedPageBreak/>
              <w:t>(решение №82 от 18.12.2024)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48520E" w:rsidRDefault="003E6830" w:rsidP="00342F98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lastRenderedPageBreak/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  <w:r w:rsidRPr="0048520E">
              <w:rPr>
                <w:b/>
              </w:rPr>
              <w:t xml:space="preserve"> </w:t>
            </w:r>
          </w:p>
          <w:p w:rsidR="003E6830" w:rsidRPr="0048520E" w:rsidRDefault="003E6830" w:rsidP="00342F98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lastRenderedPageBreak/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решения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3E6830" w:rsidRPr="0048520E" w:rsidTr="00342F98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</w:tr>
      <w:tr w:rsidR="003E6830" w:rsidRPr="0048520E" w:rsidTr="00342F98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3E6830" w:rsidRPr="0048520E" w:rsidTr="00342F98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3E6830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3E6830" w:rsidRPr="0048520E" w:rsidRDefault="003E6830" w:rsidP="003E6830">
      <w:pPr>
        <w:spacing w:after="120"/>
        <w:ind w:firstLine="709"/>
      </w:pPr>
    </w:p>
    <w:p w:rsidR="003E6830" w:rsidRPr="003E6830" w:rsidRDefault="003E6830" w:rsidP="003E6830">
      <w:pPr>
        <w:ind w:firstLine="709"/>
        <w:rPr>
          <w:sz w:val="26"/>
          <w:szCs w:val="26"/>
          <w:lang w:val="ru-RU"/>
        </w:rPr>
      </w:pPr>
      <w:r w:rsidRPr="003E6830">
        <w:rPr>
          <w:sz w:val="26"/>
          <w:szCs w:val="26"/>
          <w:lang w:val="ru-RU"/>
        </w:rPr>
        <w:t xml:space="preserve"> По подразделу «Пенсионное обеспечение» предусмотрены расходы на 2026 год на реализацию решения о пенсионном обеспечении в сумме 24,0 тыс. рублей и определены, исходя из численности лиц, имеющих право на соответствующие доплаты к пенсиям и установленных размеров выплат. В 2027 году – 4,0 тыс. рублей, в 2028 году – 24,0 тыс. рублей.</w:t>
      </w:r>
    </w:p>
    <w:p w:rsidR="003E6830" w:rsidRPr="003E6830" w:rsidRDefault="003E6830" w:rsidP="003E6830">
      <w:pPr>
        <w:rPr>
          <w:lang w:val="ru-RU"/>
        </w:rPr>
      </w:pPr>
      <w:r w:rsidRPr="003E6830">
        <w:rPr>
          <w:lang w:val="ru-RU"/>
        </w:rPr>
        <w:t xml:space="preserve">                                                                                   </w:t>
      </w: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Default="003E6830" w:rsidP="003E6830">
      <w:pPr>
        <w:rPr>
          <w:lang w:val="ru-RU"/>
        </w:rPr>
      </w:pPr>
    </w:p>
    <w:p w:rsidR="003E6830" w:rsidRPr="003E6830" w:rsidRDefault="003E6830" w:rsidP="003E6830">
      <w:pPr>
        <w:rPr>
          <w:lang w:val="ru-RU"/>
        </w:rPr>
      </w:pPr>
      <w:r w:rsidRPr="003E6830">
        <w:rPr>
          <w:lang w:val="ru-RU"/>
        </w:rPr>
        <w:lastRenderedPageBreak/>
        <w:t xml:space="preserve">                                                                                             </w:t>
      </w:r>
      <w:r w:rsidR="002C4573">
        <w:rPr>
          <w:lang w:val="ru-RU"/>
        </w:rPr>
        <w:t xml:space="preserve"> </w:t>
      </w:r>
      <w:r w:rsidRPr="003E6830">
        <w:rPr>
          <w:lang w:val="ru-RU"/>
        </w:rPr>
        <w:t xml:space="preserve">     Приложение 1</w:t>
      </w:r>
    </w:p>
    <w:p w:rsidR="003E6830" w:rsidRPr="003E6830" w:rsidRDefault="003E6830" w:rsidP="002C4573">
      <w:pPr>
        <w:ind w:left="5954"/>
        <w:jc w:val="left"/>
        <w:rPr>
          <w:lang w:val="ru-RU"/>
        </w:rPr>
      </w:pPr>
      <w:r w:rsidRPr="003E6830">
        <w:rPr>
          <w:lang w:val="ru-RU"/>
        </w:rPr>
        <w:t>к</w:t>
      </w:r>
      <w:r w:rsidR="00C82252">
        <w:rPr>
          <w:lang w:val="ru-RU"/>
        </w:rPr>
        <w:t xml:space="preserve"> пояснительной записке</w:t>
      </w:r>
      <w:r w:rsidRPr="003E6830">
        <w:rPr>
          <w:lang w:val="ru-RU"/>
        </w:rPr>
        <w:t xml:space="preserve"> </w:t>
      </w:r>
      <w:proofErr w:type="spellStart"/>
      <w:r w:rsidRPr="003E6830">
        <w:rPr>
          <w:lang w:val="ru-RU"/>
        </w:rPr>
        <w:t>Рожковского</w:t>
      </w:r>
      <w:proofErr w:type="spellEnd"/>
      <w:r w:rsidRPr="003E6830">
        <w:rPr>
          <w:lang w:val="ru-RU"/>
        </w:rPr>
        <w:t xml:space="preserve">  сельсовета </w:t>
      </w:r>
      <w:proofErr w:type="spellStart"/>
      <w:r w:rsidRPr="003E6830">
        <w:rPr>
          <w:lang w:val="ru-RU"/>
        </w:rPr>
        <w:t>Бурлинского</w:t>
      </w:r>
      <w:proofErr w:type="spellEnd"/>
      <w:r w:rsidRPr="003E6830">
        <w:rPr>
          <w:lang w:val="ru-RU"/>
        </w:rPr>
        <w:t xml:space="preserve"> района Алтайского края</w:t>
      </w:r>
      <w:r w:rsidR="002C4573">
        <w:rPr>
          <w:lang w:val="ru-RU"/>
        </w:rPr>
        <w:t xml:space="preserve"> </w:t>
      </w:r>
      <w:r w:rsidRPr="003E6830">
        <w:rPr>
          <w:lang w:val="ru-RU"/>
        </w:rPr>
        <w:t xml:space="preserve">«О бюджете </w:t>
      </w:r>
      <w:r w:rsidR="002C4573">
        <w:rPr>
          <w:lang w:val="ru-RU"/>
        </w:rPr>
        <w:t xml:space="preserve">муниципального образования сельское поселение Рожковский сельсовет </w:t>
      </w:r>
      <w:proofErr w:type="spellStart"/>
      <w:r w:rsidR="002C4573">
        <w:rPr>
          <w:lang w:val="ru-RU"/>
        </w:rPr>
        <w:t>Бурлинского</w:t>
      </w:r>
      <w:proofErr w:type="spellEnd"/>
      <w:r w:rsidR="002C4573">
        <w:rPr>
          <w:lang w:val="ru-RU"/>
        </w:rPr>
        <w:t xml:space="preserve"> района Алтайского края</w:t>
      </w:r>
      <w:r w:rsidRPr="003E6830">
        <w:rPr>
          <w:lang w:val="ru-RU"/>
        </w:rPr>
        <w:t xml:space="preserve"> на 2026 год и на плановый период 2027 и 2028 годов »</w:t>
      </w:r>
    </w:p>
    <w:p w:rsidR="003E6830" w:rsidRPr="003E6830" w:rsidRDefault="003E6830" w:rsidP="003E6830">
      <w:pPr>
        <w:ind w:left="5954"/>
        <w:rPr>
          <w:lang w:val="ru-RU"/>
        </w:rPr>
      </w:pPr>
    </w:p>
    <w:p w:rsidR="003E6830" w:rsidRPr="002C063F" w:rsidRDefault="003E6830" w:rsidP="003E6830">
      <w:pPr>
        <w:pStyle w:val="3"/>
        <w:widowControl w:val="0"/>
        <w:ind w:left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Объем поступлений доходов бюджета сельского поселения </w:t>
      </w:r>
      <w:r>
        <w:rPr>
          <w:b/>
          <w:bCs/>
          <w:szCs w:val="28"/>
          <w:lang w:val="ru-RU"/>
        </w:rPr>
        <w:t>на</w:t>
      </w:r>
      <w:r>
        <w:rPr>
          <w:b/>
          <w:bCs/>
          <w:szCs w:val="28"/>
        </w:rPr>
        <w:t xml:space="preserve"> 202</w:t>
      </w:r>
      <w:r>
        <w:rPr>
          <w:b/>
          <w:bCs/>
          <w:szCs w:val="28"/>
          <w:lang w:val="ru-RU"/>
        </w:rPr>
        <w:t>6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  <w:lang w:val="ru-RU"/>
        </w:rPr>
        <w:t>год</w:t>
      </w:r>
      <w:r w:rsidRPr="002C063F">
        <w:t xml:space="preserve"> </w:t>
      </w:r>
      <w:r w:rsidRPr="002C063F">
        <w:rPr>
          <w:b/>
          <w:bCs/>
          <w:szCs w:val="28"/>
          <w:lang w:val="ru-RU"/>
        </w:rPr>
        <w:t>и на плановый период 2027 и 2028 годов</w:t>
      </w:r>
      <w:r>
        <w:rPr>
          <w:b/>
          <w:bCs/>
          <w:szCs w:val="28"/>
          <w:lang w:val="ru-RU"/>
        </w:rPr>
        <w:t xml:space="preserve"> </w:t>
      </w:r>
    </w:p>
    <w:p w:rsidR="003E6830" w:rsidRDefault="003E6830" w:rsidP="003E6830">
      <w:pPr>
        <w:pStyle w:val="3"/>
        <w:widowControl w:val="0"/>
        <w:ind w:left="0"/>
        <w:jc w:val="center"/>
        <w:rPr>
          <w:b/>
          <w:bCs/>
          <w:szCs w:val="28"/>
        </w:rPr>
      </w:pPr>
    </w:p>
    <w:tbl>
      <w:tblPr>
        <w:tblW w:w="96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2"/>
        <w:gridCol w:w="1417"/>
        <w:gridCol w:w="1417"/>
        <w:gridCol w:w="1417"/>
      </w:tblGrid>
      <w:tr w:rsidR="003E6830" w:rsidRPr="003E6830" w:rsidTr="00342F98">
        <w:trPr>
          <w:gridAfter w:val="1"/>
          <w:wAfter w:w="1417" w:type="dxa"/>
          <w:trHeight w:val="57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6830" w:rsidRPr="003E6830" w:rsidRDefault="003E6830" w:rsidP="00342F9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830" w:rsidRPr="003E6830" w:rsidRDefault="003E6830" w:rsidP="00342F98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830" w:rsidRPr="003E6830" w:rsidRDefault="003E6830" w:rsidP="00342F98">
            <w:pPr>
              <w:rPr>
                <w:color w:val="000000"/>
                <w:lang w:val="ru-RU"/>
              </w:rPr>
            </w:pP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показателя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Прогноз</w:t>
            </w:r>
            <w:proofErr w:type="spellEnd"/>
          </w:p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Прогноз</w:t>
            </w:r>
            <w:proofErr w:type="spellEnd"/>
          </w:p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Прогноз</w:t>
            </w:r>
            <w:proofErr w:type="spellEnd"/>
          </w:p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2028г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Pr="003E6830" w:rsidRDefault="003E6830" w:rsidP="00342F98">
            <w:pPr>
              <w:rPr>
                <w:color w:val="000000"/>
                <w:lang w:val="ru-RU"/>
              </w:rPr>
            </w:pPr>
            <w:r w:rsidRPr="003E6830">
              <w:rPr>
                <w:color w:val="000000"/>
                <w:lang w:val="ru-RU"/>
              </w:rPr>
              <w:t>Доходы бюджета - ВСЕГО: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2385,7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2390,3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2429,8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Default="003E6830" w:rsidP="00342F98">
            <w:pPr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628,3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640,7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640,7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Default="003E6830" w:rsidP="00342F98">
            <w:pPr>
              <w:rPr>
                <w:color w:val="000000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Pr="003E6830" w:rsidRDefault="003E6830" w:rsidP="00342F98">
            <w:pPr>
              <w:rPr>
                <w:color w:val="000000"/>
                <w:lang w:val="ru-RU"/>
              </w:rPr>
            </w:pPr>
            <w:r w:rsidRPr="003E6830">
              <w:rPr>
                <w:color w:val="000000"/>
                <w:lang w:val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Default="003E6830" w:rsidP="00342F98">
            <w:pPr>
              <w:rPr>
                <w:color w:val="000000"/>
              </w:rPr>
            </w:pPr>
            <w:r>
              <w:rPr>
                <w:color w:val="000000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Default="003E6830" w:rsidP="00342F9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Единый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сельскохозяйственный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Default="003E6830" w:rsidP="00342F98">
            <w:pPr>
              <w:rPr>
                <w:color w:val="000000"/>
              </w:rPr>
            </w:pPr>
            <w:r>
              <w:rPr>
                <w:color w:val="000000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321,0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Pr="003E6830" w:rsidRDefault="003E6830" w:rsidP="00342F98">
            <w:pPr>
              <w:rPr>
                <w:color w:val="000000"/>
                <w:lang w:val="ru-RU"/>
              </w:rPr>
            </w:pPr>
            <w:r w:rsidRPr="003E6830">
              <w:rPr>
                <w:color w:val="000000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</w:p>
          <w:p w:rsidR="003E6830" w:rsidRDefault="003E6830" w:rsidP="00342F98">
            <w:pPr>
              <w:jc w:val="center"/>
              <w:rPr>
                <w:color w:val="000000"/>
              </w:rPr>
            </w:pPr>
          </w:p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</w:p>
          <w:p w:rsidR="003E6830" w:rsidRDefault="003E6830" w:rsidP="00342F98">
            <w:pPr>
              <w:jc w:val="center"/>
              <w:rPr>
                <w:color w:val="000000"/>
              </w:rPr>
            </w:pPr>
          </w:p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Default="003E6830" w:rsidP="00342F9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Земельный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Pr="003E6830" w:rsidRDefault="003E6830" w:rsidP="00342F98">
            <w:pPr>
              <w:rPr>
                <w:color w:val="000000"/>
                <w:lang w:val="ru-RU"/>
              </w:rPr>
            </w:pPr>
            <w:r w:rsidRPr="003E6830">
              <w:rPr>
                <w:color w:val="000000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</w:p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</w:p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Pr="003E6830" w:rsidRDefault="003E6830" w:rsidP="00342F98">
            <w:pPr>
              <w:rPr>
                <w:color w:val="000000"/>
                <w:lang w:val="ru-RU"/>
              </w:rPr>
            </w:pPr>
            <w:r w:rsidRPr="003E6830">
              <w:rPr>
                <w:color w:val="000000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</w:p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</w:p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3E6830" w:rsidTr="00342F98">
        <w:trPr>
          <w:trHeight w:val="609"/>
        </w:trPr>
        <w:tc>
          <w:tcPr>
            <w:tcW w:w="5382" w:type="dxa"/>
            <w:shd w:val="clear" w:color="auto" w:fill="auto"/>
            <w:hideMark/>
          </w:tcPr>
          <w:p w:rsidR="003E6830" w:rsidRPr="003E6830" w:rsidRDefault="003E6830" w:rsidP="00342F98">
            <w:pPr>
              <w:spacing w:line="240" w:lineRule="atLeast"/>
              <w:rPr>
                <w:color w:val="000000"/>
                <w:lang w:val="ru-RU"/>
              </w:rPr>
            </w:pPr>
            <w:r w:rsidRPr="003E6830">
              <w:rPr>
                <w:color w:val="000000"/>
                <w:lang w:val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E6830" w:rsidRPr="00DF2497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7" w:type="dxa"/>
            <w:vAlign w:val="center"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7" w:type="dxa"/>
            <w:vAlign w:val="center"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</w:tr>
      <w:tr w:rsidR="003E6830" w:rsidTr="00342F98">
        <w:trPr>
          <w:trHeight w:val="37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Default="003E6830" w:rsidP="00342F98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1757,4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1749,6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1789,1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Pr="003E6830" w:rsidRDefault="003E6830" w:rsidP="00342F98">
            <w:pPr>
              <w:rPr>
                <w:color w:val="000000"/>
                <w:lang w:val="ru-RU"/>
              </w:rPr>
            </w:pPr>
            <w:r w:rsidRPr="003E6830">
              <w:rPr>
                <w:color w:val="000000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1757,4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</w:p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1749,6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</w:p>
          <w:p w:rsidR="003E6830" w:rsidRPr="00D7702C" w:rsidRDefault="003E6830" w:rsidP="00342F98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1789,1</w:t>
            </w:r>
          </w:p>
        </w:tc>
      </w:tr>
      <w:tr w:rsidR="003E6830" w:rsidTr="00342F98">
        <w:trPr>
          <w:trHeight w:val="9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Pr="003E6830" w:rsidRDefault="003E6830" w:rsidP="00342F98">
            <w:pPr>
              <w:rPr>
                <w:color w:val="000000"/>
                <w:lang w:val="ru-RU"/>
              </w:rPr>
            </w:pPr>
            <w:r w:rsidRPr="003E6830">
              <w:rPr>
                <w:color w:val="000000"/>
                <w:lang w:val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</w:p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</w:p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222,0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Pr="003E6830" w:rsidRDefault="003E6830" w:rsidP="00342F98">
            <w:pPr>
              <w:rPr>
                <w:color w:val="000000"/>
                <w:lang w:val="ru-RU"/>
              </w:rPr>
            </w:pPr>
            <w:r w:rsidRPr="003E6830">
              <w:rPr>
                <w:color w:val="000000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186,5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Default="003E6830" w:rsidP="00342F9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межбюджетные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трансферты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1380,6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30" w:rsidRPr="003E6830" w:rsidRDefault="003E6830" w:rsidP="00342F98">
            <w:pPr>
              <w:rPr>
                <w:color w:val="000000"/>
                <w:lang w:val="ru-RU"/>
              </w:rPr>
            </w:pPr>
            <w:r w:rsidRPr="003E6830">
              <w:rPr>
                <w:color w:val="000000"/>
                <w:lang w:val="ru-RU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</w:p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Default="003E6830" w:rsidP="00342F98">
            <w:pPr>
              <w:jc w:val="center"/>
              <w:rPr>
                <w:color w:val="000000"/>
              </w:rPr>
            </w:pPr>
          </w:p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180,6</w:t>
            </w:r>
          </w:p>
        </w:tc>
      </w:tr>
      <w:tr w:rsidR="003E6830" w:rsidTr="00342F98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0" w:rsidRPr="003E6830" w:rsidRDefault="003E6830" w:rsidP="00342F98">
            <w:pPr>
              <w:rPr>
                <w:color w:val="000000"/>
                <w:lang w:val="ru-RU"/>
              </w:rPr>
            </w:pPr>
            <w:r w:rsidRPr="003E6830">
              <w:rPr>
                <w:color w:val="000000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30" w:rsidRDefault="003E6830" w:rsidP="00342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</w:tr>
    </w:tbl>
    <w:p w:rsidR="001D5F68" w:rsidRDefault="003E6830">
      <w:r>
        <w:rPr>
          <w:bCs/>
          <w:sz w:val="26"/>
        </w:rPr>
        <w:t xml:space="preserve">         </w:t>
      </w:r>
    </w:p>
    <w:sectPr w:rsidR="001D5F68" w:rsidSect="000859E8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576" w:rsidRDefault="00843576" w:rsidP="001B7165">
      <w:pPr>
        <w:spacing w:after="0" w:line="240" w:lineRule="auto"/>
      </w:pPr>
      <w:r>
        <w:separator/>
      </w:r>
    </w:p>
  </w:endnote>
  <w:endnote w:type="continuationSeparator" w:id="0">
    <w:p w:rsidR="00843576" w:rsidRDefault="00843576" w:rsidP="001B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576" w:rsidRDefault="00843576" w:rsidP="001B7165">
      <w:pPr>
        <w:spacing w:after="0" w:line="240" w:lineRule="auto"/>
      </w:pPr>
      <w:r>
        <w:separator/>
      </w:r>
    </w:p>
  </w:footnote>
  <w:footnote w:type="continuationSeparator" w:id="0">
    <w:p w:rsidR="00843576" w:rsidRDefault="00843576" w:rsidP="001B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9EF"/>
    <w:rsid w:val="00053DB4"/>
    <w:rsid w:val="000859E8"/>
    <w:rsid w:val="000E41AB"/>
    <w:rsid w:val="001B7165"/>
    <w:rsid w:val="001D5F68"/>
    <w:rsid w:val="002800E0"/>
    <w:rsid w:val="002C4573"/>
    <w:rsid w:val="00341AFF"/>
    <w:rsid w:val="00345647"/>
    <w:rsid w:val="003E6830"/>
    <w:rsid w:val="004217A3"/>
    <w:rsid w:val="008039EF"/>
    <w:rsid w:val="00843576"/>
    <w:rsid w:val="00C82252"/>
    <w:rsid w:val="00CA27A8"/>
    <w:rsid w:val="00D6237D"/>
    <w:rsid w:val="00ED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573"/>
    <w:pPr>
      <w:spacing w:after="40"/>
      <w:jc w:val="both"/>
    </w:pPr>
  </w:style>
  <w:style w:type="paragraph" w:styleId="2">
    <w:name w:val="heading 2"/>
    <w:basedOn w:val="a"/>
    <w:next w:val="a"/>
    <w:link w:val="20"/>
    <w:qFormat/>
    <w:rsid w:val="003E68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0859E8"/>
    <w:rPr>
      <w:vertAlign w:val="superscript"/>
    </w:rPr>
  </w:style>
  <w:style w:type="character" w:customStyle="1" w:styleId="fontstyle01">
    <w:name w:val="fontstyle01"/>
    <w:rsid w:val="00345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345647"/>
    <w:pPr>
      <w:spacing w:after="0" w:line="240" w:lineRule="auto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1B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7165"/>
  </w:style>
  <w:style w:type="paragraph" w:styleId="a7">
    <w:name w:val="footer"/>
    <w:basedOn w:val="a"/>
    <w:link w:val="a8"/>
    <w:uiPriority w:val="99"/>
    <w:semiHidden/>
    <w:unhideWhenUsed/>
    <w:rsid w:val="001B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7165"/>
  </w:style>
  <w:style w:type="character" w:customStyle="1" w:styleId="20">
    <w:name w:val="Заголовок 2 Знак"/>
    <w:basedOn w:val="a0"/>
    <w:link w:val="2"/>
    <w:rsid w:val="003E6830"/>
    <w:rPr>
      <w:rFonts w:ascii="Times New Roman" w:eastAsia="Times New Roman" w:hAnsi="Times New Roman" w:cs="Times New Roman"/>
      <w:sz w:val="28"/>
      <w:lang w:val="ru-RU"/>
    </w:rPr>
  </w:style>
  <w:style w:type="paragraph" w:styleId="3">
    <w:name w:val="Body Text Indent 3"/>
    <w:basedOn w:val="a"/>
    <w:link w:val="30"/>
    <w:rsid w:val="003E6830"/>
    <w:pPr>
      <w:spacing w:after="0" w:line="240" w:lineRule="auto"/>
      <w:ind w:left="851"/>
      <w:jc w:val="left"/>
    </w:pPr>
    <w:rPr>
      <w:rFonts w:ascii="Times New Roman" w:eastAsia="Times New Roman" w:hAnsi="Times New Roman" w:cs="Times New Roman"/>
      <w:sz w:val="28"/>
      <w:lang/>
    </w:rPr>
  </w:style>
  <w:style w:type="character" w:customStyle="1" w:styleId="30">
    <w:name w:val="Основной текст с отступом 3 Знак"/>
    <w:basedOn w:val="a0"/>
    <w:link w:val="3"/>
    <w:rsid w:val="003E6830"/>
    <w:rPr>
      <w:rFonts w:ascii="Times New Roman" w:eastAsia="Times New Roman" w:hAnsi="Times New Roman" w:cs="Times New Roman"/>
      <w:sz w:val="28"/>
      <w:lang/>
    </w:rPr>
  </w:style>
  <w:style w:type="paragraph" w:styleId="21">
    <w:name w:val="Body Text Indent 2"/>
    <w:basedOn w:val="a"/>
    <w:link w:val="22"/>
    <w:rsid w:val="003E6830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3E683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Plain Text"/>
    <w:basedOn w:val="a"/>
    <w:link w:val="aa"/>
    <w:uiPriority w:val="99"/>
    <w:rsid w:val="003E6830"/>
    <w:pPr>
      <w:widowControl w:val="0"/>
      <w:spacing w:after="0" w:line="240" w:lineRule="auto"/>
      <w:jc w:val="left"/>
    </w:pPr>
    <w:rPr>
      <w:rFonts w:ascii="Courier New" w:eastAsia="Times New Roman" w:hAnsi="Courier New" w:cs="Times New Roman"/>
      <w:lang w:val="ru-RU"/>
    </w:rPr>
  </w:style>
  <w:style w:type="character" w:customStyle="1" w:styleId="aa">
    <w:name w:val="Текст Знак"/>
    <w:basedOn w:val="a0"/>
    <w:link w:val="a9"/>
    <w:uiPriority w:val="99"/>
    <w:rsid w:val="003E6830"/>
    <w:rPr>
      <w:rFonts w:ascii="Courier New" w:eastAsia="Times New Roman" w:hAnsi="Courier New" w:cs="Times New Roman"/>
      <w:lang w:val="ru-RU"/>
    </w:rPr>
  </w:style>
  <w:style w:type="paragraph" w:customStyle="1" w:styleId="ConsPlusNormal">
    <w:name w:val="ConsPlusNormal"/>
    <w:uiPriority w:val="99"/>
    <w:rsid w:val="003E6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val="ru-RU"/>
    </w:rPr>
  </w:style>
  <w:style w:type="character" w:customStyle="1" w:styleId="23">
    <w:name w:val="Основной текст (2)_"/>
    <w:link w:val="24"/>
    <w:rsid w:val="003E6830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E6830"/>
    <w:pPr>
      <w:widowControl w:val="0"/>
      <w:shd w:val="clear" w:color="auto" w:fill="FFFFFF"/>
      <w:spacing w:before="240" w:after="0" w:line="240" w:lineRule="atLeast"/>
    </w:pPr>
    <w:rPr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7179817&amp;backlink=1&amp;&amp;nd=102083574&amp;rdk=103&amp;refoid=1071798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0F951-F7CA-47C1-83C8-DFCF8F67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11596</Words>
  <Characters>66098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fin0622@gmail.com</dc:creator>
  <cp:lastModifiedBy>Рожковский сельсовет</cp:lastModifiedBy>
  <cp:revision>2</cp:revision>
  <dcterms:created xsi:type="dcterms:W3CDTF">2025-11-14T03:58:00Z</dcterms:created>
  <dcterms:modified xsi:type="dcterms:W3CDTF">2025-11-14T03:58:00Z</dcterms:modified>
</cp:coreProperties>
</file>