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00" w:rsidRPr="00D80B51" w:rsidRDefault="00591100" w:rsidP="00D80B51">
      <w:pPr>
        <w:pStyle w:val="a3"/>
        <w:shd w:val="clear" w:color="auto" w:fill="FFFFFF"/>
        <w:spacing w:before="0" w:beforeAutospacing="0"/>
        <w:jc w:val="center"/>
        <w:rPr>
          <w:b/>
          <w:bCs/>
          <w:color w:val="212121"/>
          <w:sz w:val="21"/>
          <w:szCs w:val="21"/>
        </w:rPr>
      </w:pPr>
      <w:r w:rsidRPr="00D80B51">
        <w:rPr>
          <w:b/>
          <w:bCs/>
          <w:color w:val="212121"/>
          <w:sz w:val="32"/>
          <w:szCs w:val="32"/>
        </w:rPr>
        <w:t>Отчет главы</w:t>
      </w:r>
      <w:r w:rsidRPr="00D80B51">
        <w:rPr>
          <w:b/>
          <w:bCs/>
          <w:color w:val="212121"/>
          <w:sz w:val="32"/>
          <w:szCs w:val="32"/>
        </w:rPr>
        <w:br/>
        <w:t xml:space="preserve">муниципального образования Рожковский сельсовет </w:t>
      </w:r>
      <w:r w:rsidRPr="00D80B51">
        <w:rPr>
          <w:b/>
          <w:bCs/>
          <w:color w:val="212121"/>
          <w:sz w:val="32"/>
          <w:szCs w:val="32"/>
        </w:rPr>
        <w:br/>
        <w:t>о результатах деятельности администрации поселения за 2023 год и перспективах развития на 2024 год</w:t>
      </w:r>
      <w:r w:rsidR="00F43487" w:rsidRPr="00D80B51">
        <w:rPr>
          <w:b/>
          <w:bCs/>
          <w:color w:val="212121"/>
          <w:sz w:val="32"/>
          <w:szCs w:val="32"/>
        </w:rPr>
        <w:t>.</w:t>
      </w:r>
    </w:p>
    <w:p w:rsidR="00591100" w:rsidRPr="00D80B51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Сегодня  мы собрались здесь для того, чтобы подвести  основные итоги проделанной работы за прошедший 2023 год  и обсудить основные направления работы на 2024 год</w:t>
      </w:r>
      <w:r w:rsidR="00F43487" w:rsidRPr="00D80B5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91100" w:rsidRPr="00D80B51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Администрация поселения – именно тот орган власти, который решает самые насущные повседневные проблемы своих жителей. Мы старались прислуш</w:t>
      </w:r>
      <w:r w:rsidR="00F43487" w:rsidRPr="00D80B51">
        <w:rPr>
          <w:rFonts w:ascii="Times New Roman" w:hAnsi="Times New Roman" w:cs="Times New Roman"/>
          <w:sz w:val="26"/>
          <w:szCs w:val="26"/>
          <w:lang w:eastAsia="ru-RU"/>
        </w:rPr>
        <w:t>иваться  и к советам жителей,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и к   критике с их  стороны, воспринимали ее как стремление неравнодушных граждан оказать помощь в решении многочисленных проблемных вопросов. Успех  решения которых во многом зависит от нашей совместной работы и от доверия д</w:t>
      </w:r>
      <w:r w:rsidR="00307D50" w:rsidRPr="00D80B51">
        <w:rPr>
          <w:rFonts w:ascii="Times New Roman" w:hAnsi="Times New Roman" w:cs="Times New Roman"/>
          <w:sz w:val="26"/>
          <w:szCs w:val="26"/>
          <w:lang w:eastAsia="ru-RU"/>
        </w:rPr>
        <w:t>руг к другу</w:t>
      </w:r>
      <w:proofErr w:type="gramStart"/>
      <w:r w:rsidR="00307D50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91100" w:rsidRPr="00D80B51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Деятельность администрации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в минувшем периоде строилась в соотве</w:t>
      </w:r>
      <w:r w:rsidR="00307D50" w:rsidRPr="00D80B51">
        <w:rPr>
          <w:rFonts w:ascii="Times New Roman" w:hAnsi="Times New Roman" w:cs="Times New Roman"/>
          <w:sz w:val="26"/>
          <w:szCs w:val="26"/>
          <w:lang w:eastAsia="ru-RU"/>
        </w:rPr>
        <w:t>тствии с федеральным и краевым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законодательством, Уставом сельского поселения, в котором прописаны все права и обязанности сельского Собрания депутатов  и администрации сельсовета.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591100" w:rsidRPr="00D80B51" w:rsidRDefault="00591100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 поселения; 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9A0D49" w:rsidRPr="00D80B51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Собрания народных депутатов используется официальный сайт администрации Бурлинского района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 другое.</w:t>
      </w:r>
      <w:r w:rsidR="004F357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И второй доступный для населения источник информации это печатный  «Сборник муниципальных правовых актов </w:t>
      </w:r>
      <w:proofErr w:type="spellStart"/>
      <w:r w:rsidR="004F3577"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="004F357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4F3577" w:rsidRPr="00D80B51">
        <w:rPr>
          <w:rFonts w:ascii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="004F357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 Алтайского края».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Основной задачей сайта </w:t>
      </w:r>
      <w:r w:rsidR="004F357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и сборника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является обеспечение гласности и доступности информации о деятельности органов местного самоуправления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  и принимаемых ими решениях.</w:t>
      </w:r>
    </w:p>
    <w:p w:rsidR="009A0D49" w:rsidRPr="00D80B51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Территория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Рожковс</w:t>
      </w:r>
      <w:r w:rsidR="00E1762F" w:rsidRPr="00D80B51">
        <w:rPr>
          <w:rFonts w:ascii="Times New Roman" w:hAnsi="Times New Roman" w:cs="Times New Roman"/>
          <w:sz w:val="26"/>
          <w:szCs w:val="26"/>
          <w:lang w:eastAsia="ru-RU"/>
        </w:rPr>
        <w:t>кого</w:t>
      </w:r>
      <w:proofErr w:type="spellEnd"/>
      <w:r w:rsidR="00E1762F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составляет 247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E1762F" w:rsidRPr="00D80B5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га, земли сельсовета составляют 3219 га</w:t>
      </w:r>
      <w:proofErr w:type="gramStart"/>
      <w:r w:rsidR="00F43487" w:rsidRPr="00D80B5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A0D49" w:rsidRPr="00D80B51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Территория </w:t>
      </w:r>
      <w:r w:rsidR="004F357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сельсовета </w:t>
      </w:r>
      <w:r w:rsidR="0083385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находится  в северо-восточной части Бурлинского района   и граничит с Новосибирской областью,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Хабарским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районом, а внутри района с территориями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Устьянского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Новопесчанского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сельсоветов. Протяженность земель поселения с запада на восток 24 км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севера на юг 18 км. Удаленность от краевого центра 450 км, а от райцентра – 50 км.</w:t>
      </w:r>
    </w:p>
    <w:p w:rsidR="009A0D49" w:rsidRPr="00D80B51" w:rsidRDefault="009A0D49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В состав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входят 2 населенных пункта: село Лесное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 котором 167</w:t>
      </w:r>
      <w:r w:rsidR="00D21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домовладений,  рост численности брошенных домов и квартир   продолжается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 так на сегодня  это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1 квартира по ул. Новой;  11 -- по улице Юбилейной;   11 – по ул. Мира; </w:t>
      </w:r>
      <w:r w:rsidR="00D21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17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– по ул.</w:t>
      </w:r>
      <w:r w:rsidR="00DB055B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Школьной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="00DB055B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1 – по ул. Лесной и 2 по ул. Клубной ( всего 42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) и  село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Рожковка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>, в ко</w:t>
      </w:r>
      <w:r w:rsidR="00261EFE" w:rsidRPr="00D80B51">
        <w:rPr>
          <w:rFonts w:ascii="Times New Roman" w:hAnsi="Times New Roman" w:cs="Times New Roman"/>
          <w:sz w:val="26"/>
          <w:szCs w:val="26"/>
          <w:lang w:eastAsia="ru-RU"/>
        </w:rPr>
        <w:t>тором сохранилось всего 2 дома</w:t>
      </w:r>
      <w:proofErr w:type="gramStart"/>
      <w:r w:rsidR="00261EF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261EF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где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постоянно никто не проживает. Общая протяженность дорожной сети 14,8 км, в том числе дорог с асфальтовым покрытием – 4 км, которое  на настоящий момент практически изношено. </w:t>
      </w:r>
      <w:r w:rsidR="00DB055B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В настоящее время ведется работа по постановке на </w:t>
      </w:r>
      <w:r w:rsidR="00EA7905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кадастровый  </w:t>
      </w:r>
      <w:r w:rsidR="00DB055B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учет </w:t>
      </w:r>
      <w:r w:rsidR="00EA7905" w:rsidRPr="00D80B51">
        <w:rPr>
          <w:rFonts w:ascii="Times New Roman" w:hAnsi="Times New Roman" w:cs="Times New Roman"/>
          <w:sz w:val="26"/>
          <w:szCs w:val="26"/>
          <w:lang w:eastAsia="ru-RU"/>
        </w:rPr>
        <w:t>автомоби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>льных дорог сельского поселения, на сегодня заключен контракт  с кадастровым инженером  на  оформление  земель  под  ними.</w:t>
      </w:r>
    </w:p>
    <w:p w:rsidR="00AB23CE" w:rsidRPr="00D80B51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 Численность населения сельского поселения по состоянию на 01.01.2024 года составляет  </w:t>
      </w:r>
      <w:r w:rsidR="007F38BF" w:rsidRPr="00D80B51">
        <w:rPr>
          <w:rFonts w:ascii="Times New Roman" w:hAnsi="Times New Roman" w:cs="Times New Roman"/>
          <w:sz w:val="26"/>
          <w:szCs w:val="26"/>
          <w:lang w:eastAsia="ru-RU"/>
        </w:rPr>
        <w:t>49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0  человека, хотя фактически проживает </w:t>
      </w:r>
      <w:r w:rsidR="007F38BF" w:rsidRPr="00D80B51">
        <w:rPr>
          <w:rFonts w:ascii="Times New Roman" w:hAnsi="Times New Roman" w:cs="Times New Roman"/>
          <w:sz w:val="26"/>
          <w:szCs w:val="26"/>
          <w:lang w:eastAsia="ru-RU"/>
        </w:rPr>
        <w:t>393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человек, что опять   меньше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чем в прошлом год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из них пенсионеры – </w:t>
      </w:r>
      <w:r w:rsidR="00E44C84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140</w:t>
      </w: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чел., дети и подростки до 18 лет –</w:t>
      </w:r>
      <w:r w:rsidR="007F38BF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74</w:t>
      </w: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чел. </w:t>
      </w:r>
      <w:r w:rsidR="007F38BF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( до 6 лет 22чел., от 7 до 14 – 38 чел., от 15 до 18 лет – 14 человек, Работающих – 135 чел. </w:t>
      </w:r>
      <w:r w:rsidR="00E1762F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261EFE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1762F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студентов  - 12 чел., </w:t>
      </w:r>
      <w:r w:rsidR="00342B43" w:rsidRPr="00D80B51">
        <w:rPr>
          <w:rFonts w:ascii="Times New Roman" w:hAnsi="Times New Roman" w:cs="Times New Roman"/>
          <w:sz w:val="26"/>
          <w:szCs w:val="26"/>
          <w:lang w:eastAsia="ru-RU"/>
        </w:rPr>
        <w:t>в 2023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году умерло  </w:t>
      </w:r>
      <w:r w:rsidR="00342B43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5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человек</w:t>
      </w:r>
      <w:proofErr w:type="gramStart"/>
      <w:r w:rsidR="00342B43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а роди</w:t>
      </w:r>
      <w:r w:rsidR="00342B43" w:rsidRPr="00D80B51">
        <w:rPr>
          <w:rFonts w:ascii="Times New Roman" w:hAnsi="Times New Roman" w:cs="Times New Roman"/>
          <w:sz w:val="26"/>
          <w:szCs w:val="26"/>
          <w:lang w:eastAsia="ru-RU"/>
        </w:rPr>
        <w:t>вшихся  в  этом году нет.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AB23CE" w:rsidRPr="00D80B51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сельского поселения работает одна школа, один детский сад,  ФАП, почтовое отделение,  библиотека,    сельский клуб. </w:t>
      </w:r>
    </w:p>
    <w:p w:rsidR="00C0177A" w:rsidRPr="00D80B51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Градообразующим предприятием, расположенным на территории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ООО «Лесное» по</w:t>
      </w:r>
      <w:r w:rsidR="00C2730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д руководством </w:t>
      </w:r>
      <w:proofErr w:type="spellStart"/>
      <w:r w:rsidR="00C27307" w:rsidRPr="00D80B51">
        <w:rPr>
          <w:rFonts w:ascii="Times New Roman" w:hAnsi="Times New Roman" w:cs="Times New Roman"/>
          <w:sz w:val="26"/>
          <w:szCs w:val="26"/>
          <w:lang w:eastAsia="ru-RU"/>
        </w:rPr>
        <w:t>Лисовенко</w:t>
      </w:r>
      <w:proofErr w:type="spellEnd"/>
      <w:r w:rsidR="00C2730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Д.Ю.. и ИП </w:t>
      </w:r>
      <w:proofErr w:type="spellStart"/>
      <w:r w:rsidR="00C27307" w:rsidRPr="00D80B51">
        <w:rPr>
          <w:rFonts w:ascii="Times New Roman" w:hAnsi="Times New Roman" w:cs="Times New Roman"/>
          <w:sz w:val="26"/>
          <w:szCs w:val="26"/>
          <w:lang w:eastAsia="ru-RU"/>
        </w:rPr>
        <w:t>Диркс</w:t>
      </w:r>
      <w:proofErr w:type="spellEnd"/>
      <w:r w:rsidR="00C2730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81EE6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в которых 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>в настоящее время</w:t>
      </w:r>
      <w:r w:rsidR="00381EE6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трудится 86 человек т.е. более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половины работающего населения; </w:t>
      </w:r>
      <w:r w:rsidR="00381EE6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из трудоспособного населения </w:t>
      </w:r>
      <w:r w:rsidR="00C0177A" w:rsidRPr="00D80B51">
        <w:rPr>
          <w:rFonts w:ascii="Times New Roman" w:hAnsi="Times New Roman" w:cs="Times New Roman"/>
          <w:sz w:val="26"/>
          <w:szCs w:val="26"/>
          <w:lang w:eastAsia="ru-RU"/>
        </w:rPr>
        <w:t>14</w:t>
      </w:r>
      <w:r w:rsidR="00D778E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не работают, хотя в ООО постоянно требуются  люди.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 ор</w:t>
      </w:r>
      <w:r w:rsidR="00D778EC" w:rsidRPr="00D80B51">
        <w:rPr>
          <w:rFonts w:ascii="Times New Roman" w:hAnsi="Times New Roman" w:cs="Times New Roman"/>
          <w:sz w:val="26"/>
          <w:szCs w:val="26"/>
          <w:lang w:eastAsia="ru-RU"/>
        </w:rPr>
        <w:t>ганизациях трудится 58 чел. и 15</w:t>
      </w:r>
      <w:r w:rsidR="00C017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на севере вахтовым методом. Эта цифра с каждым </w:t>
      </w:r>
      <w:r w:rsidR="00C0177A" w:rsidRPr="00D80B51">
        <w:rPr>
          <w:rFonts w:ascii="Times New Roman" w:hAnsi="Times New Roman" w:cs="Times New Roman"/>
          <w:sz w:val="26"/>
          <w:szCs w:val="26"/>
          <w:lang w:eastAsia="ru-RU"/>
        </w:rPr>
        <w:t>в последнее время стала уменьшаться</w:t>
      </w:r>
      <w:proofErr w:type="gramStart"/>
      <w:r w:rsidR="00C017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C017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 связи с тем, что многие </w:t>
      </w:r>
      <w:proofErr w:type="spellStart"/>
      <w:r w:rsidR="00C0177A" w:rsidRPr="00D80B51">
        <w:rPr>
          <w:rFonts w:ascii="Times New Roman" w:hAnsi="Times New Roman" w:cs="Times New Roman"/>
          <w:sz w:val="26"/>
          <w:szCs w:val="26"/>
          <w:lang w:eastAsia="ru-RU"/>
        </w:rPr>
        <w:t>вахтовики</w:t>
      </w:r>
      <w:proofErr w:type="spellEnd"/>
      <w:r w:rsidR="00C017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поменяли место жительства, забрав свои семьи .</w:t>
      </w:r>
    </w:p>
    <w:p w:rsidR="00AB23CE" w:rsidRPr="00D80B51" w:rsidRDefault="00C0177A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поселения осуществляют деятельность </w:t>
      </w:r>
      <w:r w:rsidR="002D6E8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:  </w:t>
      </w:r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предприятие по оказанию ремонтно-транспортных услуг и </w:t>
      </w:r>
      <w:proofErr w:type="spellStart"/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>шиномонтажа</w:t>
      </w:r>
      <w:proofErr w:type="spellEnd"/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– ИП Александров Е.А.; Овечкин С.А. – заготовка сена,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молочная ферма и </w:t>
      </w:r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>выращивание КРС и свиней на мясо; Овечкин Е.А. – выращива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ние  овец  на мясо., которые  в 2023 году </w:t>
      </w:r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для ведения хозяйства взял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и дополнительно </w:t>
      </w:r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 аренду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по 2</w:t>
      </w:r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>00 га</w:t>
      </w:r>
      <w:proofErr w:type="gramStart"/>
      <w:r w:rsidR="00AB23CE" w:rsidRPr="00D80B51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>енокосы)</w:t>
      </w:r>
    </w:p>
    <w:p w:rsidR="00AB23CE" w:rsidRPr="00D80B51" w:rsidRDefault="00AB23CE" w:rsidP="00D80B51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В филиале МБОУ «</w:t>
      </w:r>
      <w:proofErr w:type="spellStart"/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Устьян</w:t>
      </w:r>
      <w:r w:rsidR="00C0177A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ская</w:t>
      </w:r>
      <w:proofErr w:type="spellEnd"/>
      <w:r w:rsidR="00C0177A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СОШ» Лесная ООШ обучается 48 детей </w:t>
      </w:r>
      <w:proofErr w:type="gramStart"/>
      <w:r w:rsidR="00C0177A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( </w:t>
      </w:r>
      <w:proofErr w:type="gramEnd"/>
      <w:r w:rsidR="00C0177A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45  в Лесном  и 3</w:t>
      </w: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– в </w:t>
      </w:r>
      <w:proofErr w:type="spellStart"/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Устьянке</w:t>
      </w:r>
      <w:proofErr w:type="spellEnd"/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). На воспитании в  дет</w:t>
      </w:r>
      <w:r w:rsidR="00C0177A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ском саду «Березка» находятся 12  </w:t>
      </w:r>
      <w:r w:rsidR="00C0177A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детей</w:t>
      </w: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. Очередь в дошкольные учреждения отсутствует.</w:t>
      </w:r>
      <w:r w:rsidR="00C0177A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Беспокоит то, что при имеющихся местах  в детском саду, дети многодетных  и  не совсем благополучных семей детский сад не посещают.</w:t>
      </w:r>
    </w:p>
    <w:p w:rsidR="00AB23CE" w:rsidRPr="00D80B51" w:rsidRDefault="00AB23C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Жители обеспечены торговым обслуживанием. На территории поселения функционируют 2 объекта розничной торговли, которую осуществляют ИП Решетило М.А.- торговля товарами народного потребления 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работают 3 чел.) и ИП Сандр Е.В. – товары повседневного спроса (6 чел.)</w:t>
      </w:r>
    </w:p>
    <w:p w:rsidR="00CA7DCC" w:rsidRPr="00D80B51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Директором СДК Белоусовой М.В. и библиотекарем  Десерт  Н.Н. проводится  большая  культурно-массовая работа. В праздничные дни и во время мероприятий дом культуры, как п</w:t>
      </w:r>
      <w:r w:rsidR="00E1762F" w:rsidRPr="00D80B51">
        <w:rPr>
          <w:rFonts w:ascii="Times New Roman" w:hAnsi="Times New Roman" w:cs="Times New Roman"/>
          <w:sz w:val="26"/>
          <w:szCs w:val="26"/>
          <w:lang w:eastAsia="ru-RU"/>
        </w:rPr>
        <w:t>равило,  посещает много   людей.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Работники культуры 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со своими коллективами 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принимают активное участие во всех районных мероприятиях и получают заслуженные награды. Так в этом году за участие в районном  фестивале «Волшебный занавес»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на котором был представлен спектакль «Летучий корабль»</w:t>
      </w:r>
      <w:r w:rsidR="00A50F04" w:rsidRPr="00D80B5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Лесновский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СДК получил диплом 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50F04" w:rsidRPr="00D80B51">
        <w:rPr>
          <w:rFonts w:ascii="Times New Roman" w:hAnsi="Times New Roman" w:cs="Times New Roman"/>
          <w:sz w:val="26"/>
          <w:szCs w:val="26"/>
          <w:lang w:eastAsia="ru-RU"/>
        </w:rPr>
        <w:t>первой  степени, заняв первое место. На районном гастрономическом фестивале «</w:t>
      </w:r>
      <w:proofErr w:type="spellStart"/>
      <w:proofErr w:type="gramStart"/>
      <w:r w:rsidR="00A50F04" w:rsidRPr="00D80B51">
        <w:rPr>
          <w:rFonts w:ascii="Times New Roman" w:hAnsi="Times New Roman" w:cs="Times New Roman"/>
          <w:sz w:val="26"/>
          <w:szCs w:val="26"/>
          <w:lang w:eastAsia="ru-RU"/>
        </w:rPr>
        <w:t>Клевое</w:t>
      </w:r>
      <w:proofErr w:type="spellEnd"/>
      <w:proofErr w:type="gramEnd"/>
      <w:r w:rsidR="00A50F0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место» команда </w:t>
      </w:r>
      <w:proofErr w:type="spellStart"/>
      <w:r w:rsidR="00A50F04"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="00A50F0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заняла первое место в конкурсе на лучшую палатку и в конкурсе приготовления ухи, третье место в конкурсе  «Парад лодок» и третье место в конкурсе рыбаков.</w:t>
      </w:r>
    </w:p>
    <w:p w:rsidR="0005654A" w:rsidRPr="00D80B51" w:rsidRDefault="00A50F04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В течение года проводились следующие мероприятия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народное гуляние «Раз  в  крещенский вечерок», игровая программа «В гости к самовару»</w:t>
      </w:r>
      <w:r w:rsidR="0047186E" w:rsidRPr="00D80B51">
        <w:rPr>
          <w:rFonts w:ascii="Times New Roman" w:hAnsi="Times New Roman" w:cs="Times New Roman"/>
          <w:sz w:val="26"/>
          <w:szCs w:val="26"/>
          <w:lang w:eastAsia="ru-RU"/>
        </w:rPr>
        <w:t>. Развлекательная программа для семейных пар «В марте есть такой денек»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="0005654A" w:rsidRPr="00D80B51">
        <w:rPr>
          <w:rFonts w:ascii="Times New Roman" w:hAnsi="Times New Roman" w:cs="Times New Roman"/>
          <w:sz w:val="26"/>
          <w:szCs w:val="26"/>
          <w:lang w:eastAsia="ru-RU"/>
        </w:rPr>
        <w:t>митинг</w:t>
      </w:r>
      <w:proofErr w:type="gramStart"/>
      <w:r w:rsidR="0005654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05654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посвященный Дню  Победы, концертная программа «Спасибо деду за победу», фольклорный праздник на  Ивана Купалу, </w:t>
      </w:r>
      <w:proofErr w:type="spellStart"/>
      <w:r w:rsidR="0005654A" w:rsidRPr="00D80B51">
        <w:rPr>
          <w:rFonts w:ascii="Times New Roman" w:hAnsi="Times New Roman" w:cs="Times New Roman"/>
          <w:sz w:val="26"/>
          <w:szCs w:val="26"/>
          <w:lang w:eastAsia="ru-RU"/>
        </w:rPr>
        <w:t>флешмоб</w:t>
      </w:r>
      <w:proofErr w:type="spellEnd"/>
      <w:r w:rsidR="0005654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«Россия объединяет», посвященный Дню государственного флага, вечер отдыха для пожилых людей «Мои года – мое богатство», бал  маскарад «Под бой курантов»</w:t>
      </w:r>
    </w:p>
    <w:p w:rsidR="00A50F04" w:rsidRPr="00D80B51" w:rsidRDefault="0047186E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Для детей проводились 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>такие мероприятия</w:t>
      </w:r>
      <w:proofErr w:type="gramStart"/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: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военно-патриотическая игра «Зарница», спортивный праздник «Святое дело – Родине служить», народный праздник «Отворяй ворота, весна пришла», праздник, посвященный Дню защиты детей «Вместе весело шагать», новогодний утренник «Хоровод снежинок», акция «Чтобы не было войны» -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авто-мото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пробег.</w:t>
      </w:r>
    </w:p>
    <w:p w:rsidR="00CA7DCC" w:rsidRPr="00D80B51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С успехом проходят  пр</w:t>
      </w:r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>аздничные концерты</w:t>
      </w:r>
      <w:proofErr w:type="gramStart"/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посвященные Дню победы, Дню защитника Отечества, Международ</w:t>
      </w:r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ному женскому дню, </w:t>
      </w:r>
      <w:r w:rsidR="0047186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Дню матери. Большая благодарность </w:t>
      </w:r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ООО «Лесное»,  которое  выделило  рыбу  для </w:t>
      </w:r>
      <w:r w:rsidR="00261EFE" w:rsidRPr="00D80B51">
        <w:rPr>
          <w:rFonts w:ascii="Times New Roman" w:hAnsi="Times New Roman" w:cs="Times New Roman"/>
          <w:sz w:val="26"/>
          <w:szCs w:val="26"/>
          <w:lang w:eastAsia="ru-RU"/>
        </w:rPr>
        <w:t>приготовления блюд  на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гастрономический </w:t>
      </w:r>
      <w:r w:rsidR="00261EFE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фестиваль</w:t>
      </w:r>
      <w:r w:rsidR="0044652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 и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тем жителям, которые участвовали в </w:t>
      </w:r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>приготовлении блюд  из  рыбы для распродажи  на районном фестивале «</w:t>
      </w:r>
      <w:proofErr w:type="spellStart"/>
      <w:proofErr w:type="gramStart"/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>Клевое</w:t>
      </w:r>
      <w:proofErr w:type="spellEnd"/>
      <w:proofErr w:type="gramEnd"/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место». Это Соболева  Светлана</w:t>
      </w:r>
      <w:proofErr w:type="gramStart"/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Крылова Н.И., Степанова В.В., </w:t>
      </w:r>
      <w:proofErr w:type="spellStart"/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>Колодько</w:t>
      </w:r>
      <w:proofErr w:type="spellEnd"/>
      <w:r w:rsidR="001864A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Г.Г., Захарова  Т.Н.</w:t>
      </w:r>
      <w:r w:rsidR="0044652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Вырученные  на фестивале деньги  были перечислены на районный счет СВО.</w:t>
      </w:r>
    </w:p>
    <w:p w:rsidR="00CA7DCC" w:rsidRPr="00D80B51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 Основной целью деятельности администрации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 является повышение уровня и улучшение качества жизни каждого жителя нашего поселения. Администрацией поселения принимались все самые необходимые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  а также предприятий, осуществляющих свою деятельность на территории поселения.</w:t>
      </w:r>
    </w:p>
    <w:p w:rsidR="00CA7DCC" w:rsidRPr="00D80B51" w:rsidRDefault="00CA7DC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За отчетный период на личный прием к Главе поселения обратилось – </w:t>
      </w:r>
      <w:r w:rsidR="0044652A" w:rsidRPr="00D80B51">
        <w:rPr>
          <w:rFonts w:ascii="Times New Roman" w:hAnsi="Times New Roman" w:cs="Times New Roman"/>
          <w:sz w:val="26"/>
          <w:szCs w:val="26"/>
          <w:lang w:eastAsia="ru-RU"/>
        </w:rPr>
        <w:t>62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по самым разнообразным вопросам.  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Обращения граждан в основном были связаны с решением бытовых проблем: благоустройством, заготовкой и доставкой дров и угля на зиму, ремонтом водопровода, уличного освещения, ремонтом дорог, решением социальных вопросов: оформление субсидий, пособий на детей, регистрации новорожденных, оформление документов на землю, оформление документов по уходу за инвалидами,</w:t>
      </w:r>
      <w:r w:rsidR="0044652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приобретением </w:t>
      </w:r>
      <w:r w:rsidR="0044652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лекарств.</w:t>
      </w:r>
      <w:r w:rsidR="0044652A" w:rsidRPr="00D80B51">
        <w:rPr>
          <w:rFonts w:ascii="Times New Roman" w:hAnsi="Times New Roman" w:cs="Times New Roman"/>
          <w:sz w:val="26"/>
          <w:szCs w:val="26"/>
          <w:lang w:eastAsia="ru-RU"/>
        </w:rPr>
        <w:t>,  сбор документов на оформление инвалидности.</w:t>
      </w:r>
      <w:proofErr w:type="gramEnd"/>
      <w:r w:rsidR="0044652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 Все  обращения  были  рассмотрены в установленные законом сроки,  и на них  даны ответы заявителю о результатах рассмотрения обращений. </w:t>
      </w:r>
    </w:p>
    <w:p w:rsidR="00CF2E12" w:rsidRPr="00D80B51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В рамках нормотворческой деятельности за отчетный период принято 72 </w:t>
      </w:r>
      <w:r w:rsidRPr="00D80B5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постановления, 84 распоряжения по личному составу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  и 10 распоряжений по основной деятельности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>   проведено </w:t>
      </w:r>
      <w:r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8 заседаний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сельского Собрания народных депутатов, на которых  принято </w:t>
      </w:r>
      <w:r w:rsidR="0008367C" w:rsidRPr="00D80B51">
        <w:rPr>
          <w:rFonts w:ascii="Times New Roman" w:hAnsi="Times New Roman" w:cs="Times New Roman"/>
          <w:bCs/>
          <w:sz w:val="26"/>
          <w:szCs w:val="26"/>
          <w:lang w:eastAsia="ru-RU"/>
        </w:rPr>
        <w:t>28 Решений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 по ряду важных вопросов: земельный налог, налог на имущество , был принят новый Устав поселения</w:t>
      </w:r>
      <w:r w:rsidR="0008367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5098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внесены </w:t>
      </w:r>
      <w:r w:rsidR="0008367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изменения в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Правила благоустройства</w:t>
      </w:r>
      <w:r w:rsidR="00A5098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и  Устав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. </w:t>
      </w:r>
    </w:p>
    <w:p w:rsidR="00CF2E12" w:rsidRPr="00D80B51" w:rsidRDefault="0008367C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За 2023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год специалистами администрации выдано гражданам </w:t>
      </w:r>
      <w:r w:rsidRPr="00D80B5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110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A50984" w:rsidRPr="00D80B5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справок</w:t>
      </w:r>
      <w:r w:rsidR="00CF2E12" w:rsidRPr="00D80B5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 различного характера, 60 выписок из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похозяйственных</w:t>
      </w:r>
      <w:proofErr w:type="spell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книг, более 500 различных копий</w:t>
      </w:r>
      <w:proofErr w:type="gram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5447" w:rsidRPr="00D80B51">
        <w:rPr>
          <w:rFonts w:ascii="Times New Roman" w:hAnsi="Times New Roman" w:cs="Times New Roman"/>
          <w:sz w:val="26"/>
          <w:szCs w:val="26"/>
          <w:lang w:eastAsia="ru-RU"/>
        </w:rPr>
        <w:t>отправлено 12  ходатайств  на выделение денежных средств  для оформления документов на  кладбище, свалку, дорог поселкового  значения</w:t>
      </w:r>
      <w:proofErr w:type="gramStart"/>
      <w:r w:rsidR="0099544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99544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расчистку  территории свалки,</w:t>
      </w:r>
      <w:r w:rsidR="009612B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установку площадок для мусора, </w:t>
      </w:r>
      <w:r w:rsidR="0099544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оформлялись</w:t>
      </w:r>
      <w:r w:rsidR="00995447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документы на получение субсидий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, льгот, адресной помощи, детских пособий, материальной помощи,  оформления домовладений и земельных участков в собственность.</w:t>
      </w:r>
    </w:p>
    <w:p w:rsidR="00CF2E12" w:rsidRPr="00D80B51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</w:t>
      </w:r>
      <w:r w:rsidR="00E71DB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нной службе». Всего на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  воинском учете в сельском посел</w:t>
      </w:r>
      <w:r w:rsidR="00E71DBA" w:rsidRPr="00D80B51">
        <w:rPr>
          <w:rFonts w:ascii="Times New Roman" w:hAnsi="Times New Roman" w:cs="Times New Roman"/>
          <w:sz w:val="26"/>
          <w:szCs w:val="26"/>
          <w:lang w:eastAsia="ru-RU"/>
        </w:rPr>
        <w:t>ении состоит военнообязанных</w:t>
      </w:r>
      <w:r w:rsidR="00A5098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 w:rsidR="00E71DB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74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A50984" w:rsidRPr="00D80B5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, в том числе гр</w:t>
      </w:r>
      <w:r w:rsidR="00E71DBA" w:rsidRPr="00D80B51">
        <w:rPr>
          <w:rFonts w:ascii="Times New Roman" w:hAnsi="Times New Roman" w:cs="Times New Roman"/>
          <w:sz w:val="26"/>
          <w:szCs w:val="26"/>
          <w:lang w:eastAsia="ru-RU"/>
        </w:rPr>
        <w:t>аждан пребывающих в запасе – 65 человек, призывников – 8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чел., на пе</w:t>
      </w:r>
      <w:r w:rsidR="00E71DBA" w:rsidRPr="00D80B51">
        <w:rPr>
          <w:rFonts w:ascii="Times New Roman" w:hAnsi="Times New Roman" w:cs="Times New Roman"/>
          <w:sz w:val="26"/>
          <w:szCs w:val="26"/>
          <w:lang w:eastAsia="ru-RU"/>
        </w:rPr>
        <w:t>рвичном воинском учете состоит 1 человек, служат в настоящее время - 1. За 2023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год случаев нарушения в области воинского учета руководителями организаций и должностными лицами, ответственными за военно-учетную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работу и гражданами</w:t>
      </w:r>
      <w:proofErr w:type="gramStart"/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пребывающими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 запасе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учетно-воинской дисциплины не имелось.</w:t>
      </w:r>
    </w:p>
    <w:p w:rsidR="00CF2E12" w:rsidRPr="00D80B51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       Администрацией поселения ведется работа по актуализации базы данных земельных участков и строений., по выявлению наследников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не вступивших в права наследования на недвижимое имущест</w:t>
      </w:r>
      <w:r w:rsidR="00EA4C71" w:rsidRPr="00D80B51">
        <w:rPr>
          <w:rFonts w:ascii="Times New Roman" w:hAnsi="Times New Roman" w:cs="Times New Roman"/>
          <w:sz w:val="26"/>
          <w:szCs w:val="26"/>
          <w:lang w:eastAsia="ru-RU"/>
        </w:rPr>
        <w:t>во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F2E12" w:rsidRPr="00D80B51" w:rsidRDefault="00CF2E1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    В целях учета личных подсобных хозяйств на территории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Рожковского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ведется шесть </w:t>
      </w:r>
      <w:proofErr w:type="spell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>похозяйственных</w:t>
      </w:r>
      <w:proofErr w:type="spell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книг, запись в которых ведется на основании сведений</w:t>
      </w:r>
      <w:proofErr w:type="gramStart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предоставляемых на добровольной основе гражданами, ведущими личное подсобное хозяйство. Число </w:t>
      </w:r>
      <w:r w:rsidR="000F5BF9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хозяйств поселения на 01.01.2024 г. составило167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ед. Жители поселения в своих личных </w:t>
      </w:r>
      <w:r w:rsidR="009612B2" w:rsidRPr="00D80B51">
        <w:rPr>
          <w:rFonts w:ascii="Times New Roman" w:hAnsi="Times New Roman" w:cs="Times New Roman"/>
          <w:sz w:val="26"/>
          <w:szCs w:val="26"/>
          <w:lang w:eastAsia="ru-RU"/>
        </w:rPr>
        <w:t>хозяйствах содержат</w:t>
      </w:r>
      <w:proofErr w:type="gramStart"/>
      <w:r w:rsidR="009612B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="009612B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КРС -28 голов, из них  только 1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6 голов коровы, телки-</w:t>
      </w:r>
      <w:r w:rsidR="00A5098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12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612B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голов, свиней -13 </w:t>
      </w:r>
      <w:r w:rsidR="00E71DBA" w:rsidRPr="00D80B51">
        <w:rPr>
          <w:rFonts w:ascii="Times New Roman" w:hAnsi="Times New Roman" w:cs="Times New Roman"/>
          <w:sz w:val="26"/>
          <w:szCs w:val="26"/>
          <w:lang w:eastAsia="ru-RU"/>
        </w:rPr>
        <w:t>голов, овец – 175 голов</w:t>
      </w:r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>, лошадей 6  голов, птица – 64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7 шт. </w:t>
      </w:r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В течение года было сдано 13 голов КРС, 10 голов свиней и 171</w:t>
      </w:r>
      <w:r w:rsidR="000A30F1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голова </w:t>
      </w:r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ов</w:t>
      </w:r>
      <w:r w:rsidR="000A30F1" w:rsidRPr="00D80B51">
        <w:rPr>
          <w:rFonts w:ascii="Times New Roman" w:hAnsi="Times New Roman" w:cs="Times New Roman"/>
          <w:sz w:val="26"/>
          <w:szCs w:val="26"/>
          <w:lang w:eastAsia="ru-RU"/>
        </w:rPr>
        <w:t>ец</w:t>
      </w:r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Численность поголовья </w:t>
      </w:r>
      <w:r w:rsidR="009612B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и количество личных подсобных хозяйств 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ежегодно сокращается, что объясняется дороговизной кормов, низкой приемо-сдаточной ценой на сельхозпродукцию и также старением населения, а в этом году этому с</w:t>
      </w:r>
      <w:r w:rsidR="009612B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пособствовал  еще и неурожай. </w:t>
      </w:r>
    </w:p>
    <w:p w:rsidR="00CF2E12" w:rsidRPr="00D80B51" w:rsidRDefault="009612B2" w:rsidP="00D80B51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0B51">
        <w:rPr>
          <w:rFonts w:ascii="Times New Roman" w:hAnsi="Times New Roman" w:cs="Times New Roman"/>
          <w:sz w:val="26"/>
          <w:szCs w:val="26"/>
          <w:lang w:eastAsia="ru-RU"/>
        </w:rPr>
        <w:t>За 2023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год получено 102 письменных запроса  и более ста в электронном виде от таких организаций и учреждений, как налоговая</w:t>
      </w:r>
      <w:r w:rsidR="00751ABC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инспекция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минюст</w:t>
      </w:r>
      <w:proofErr w:type="spell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прокуратура, нарсуд, полиция, военкомат,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ростехнадзор</w:t>
      </w:r>
      <w:proofErr w:type="spell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,,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росрее</w:t>
      </w:r>
      <w:r w:rsidR="000A30F1" w:rsidRPr="00D80B51">
        <w:rPr>
          <w:rFonts w:ascii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0A30F1" w:rsidRPr="00D80B51">
        <w:rPr>
          <w:rFonts w:ascii="Times New Roman" w:hAnsi="Times New Roman" w:cs="Times New Roman"/>
          <w:sz w:val="26"/>
          <w:szCs w:val="26"/>
          <w:lang w:eastAsia="ru-RU"/>
        </w:rPr>
        <w:t>,, фонд соц</w:t>
      </w:r>
      <w:proofErr w:type="gramStart"/>
      <w:r w:rsidR="000A30F1" w:rsidRPr="00D80B51">
        <w:rPr>
          <w:rFonts w:ascii="Times New Roman" w:hAnsi="Times New Roman" w:cs="Times New Roman"/>
          <w:sz w:val="26"/>
          <w:szCs w:val="26"/>
          <w:lang w:eastAsia="ru-RU"/>
        </w:rPr>
        <w:t>.с</w:t>
      </w:r>
      <w:proofErr w:type="gramEnd"/>
      <w:r w:rsidR="000A30F1" w:rsidRPr="00D80B51">
        <w:rPr>
          <w:rFonts w:ascii="Times New Roman" w:hAnsi="Times New Roman" w:cs="Times New Roman"/>
          <w:sz w:val="26"/>
          <w:szCs w:val="26"/>
          <w:lang w:eastAsia="ru-RU"/>
        </w:rPr>
        <w:t>траха, нотариальная   служба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росстат</w:t>
      </w:r>
      <w:proofErr w:type="spell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Алтайэнерго</w:t>
      </w:r>
      <w:proofErr w:type="spell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Ростелеком</w:t>
      </w:r>
      <w:proofErr w:type="spell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, районная и краевая администрация , на ко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торые своевременно было дано 202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о</w:t>
      </w:r>
      <w:r w:rsidRPr="00D80B51">
        <w:rPr>
          <w:rFonts w:ascii="Times New Roman" w:hAnsi="Times New Roman" w:cs="Times New Roman"/>
          <w:sz w:val="26"/>
          <w:szCs w:val="26"/>
          <w:lang w:eastAsia="ru-RU"/>
        </w:rPr>
        <w:t>твета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. Были отправлены </w:t>
      </w:r>
      <w:r w:rsidR="00A5098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письменный запрос </w:t>
      </w:r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 в районную  администрацию и </w:t>
      </w:r>
      <w:r w:rsidR="00A50984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устный (телефонный)  в </w:t>
      </w:r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частную компанию, отвечающую  за </w:t>
      </w:r>
      <w:proofErr w:type="spellStart"/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>славгородский</w:t>
      </w:r>
      <w:proofErr w:type="spellEnd"/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маршрут 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по поводу отмены автобуса Славгород – </w:t>
      </w:r>
      <w:proofErr w:type="spellStart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Топольное</w:t>
      </w:r>
      <w:proofErr w:type="spellEnd"/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>, на которые мы получили ответы</w:t>
      </w:r>
      <w:r w:rsidR="008E107A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 о нерентабельности маршрута  из-за отсутствия пассажиров</w:t>
      </w:r>
      <w:r w:rsidR="00CF2E12" w:rsidRPr="00D80B51">
        <w:rPr>
          <w:rFonts w:ascii="Times New Roman" w:hAnsi="Times New Roman" w:cs="Times New Roman"/>
          <w:sz w:val="26"/>
          <w:szCs w:val="26"/>
          <w:lang w:eastAsia="ru-RU"/>
        </w:rPr>
        <w:t xml:space="preserve">.  </w:t>
      </w:r>
    </w:p>
    <w:p w:rsidR="00133C45" w:rsidRPr="00D80B51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 Благоустройство</w:t>
      </w:r>
      <w:proofErr w:type="gramStart"/>
      <w:r w:rsidRPr="00D80B51">
        <w:rPr>
          <w:color w:val="212121"/>
          <w:sz w:val="26"/>
          <w:szCs w:val="26"/>
        </w:rPr>
        <w:t xml:space="preserve"> :</w:t>
      </w:r>
      <w:proofErr w:type="gramEnd"/>
    </w:p>
    <w:p w:rsidR="00133C45" w:rsidRPr="00D80B51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В 2023 году в поселении выполнялись следующие работы по благоустройству дорог общего пользования</w:t>
      </w:r>
      <w:proofErr w:type="gramStart"/>
      <w:r w:rsidRPr="00D80B51">
        <w:rPr>
          <w:color w:val="212121"/>
          <w:sz w:val="26"/>
          <w:szCs w:val="26"/>
        </w:rPr>
        <w:t xml:space="preserve"> :</w:t>
      </w:r>
      <w:proofErr w:type="gramEnd"/>
    </w:p>
    <w:p w:rsidR="00133C45" w:rsidRPr="00D80B51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-проведено  </w:t>
      </w:r>
      <w:proofErr w:type="spellStart"/>
      <w:r w:rsidRPr="00D80B51">
        <w:rPr>
          <w:color w:val="212121"/>
          <w:sz w:val="26"/>
          <w:szCs w:val="26"/>
        </w:rPr>
        <w:t>грейдирование</w:t>
      </w:r>
      <w:proofErr w:type="spellEnd"/>
      <w:r w:rsidRPr="00D80B51">
        <w:rPr>
          <w:color w:val="212121"/>
          <w:sz w:val="26"/>
          <w:szCs w:val="26"/>
        </w:rPr>
        <w:t xml:space="preserve">  улицы Новой и частичная засыпка  с помощью частного лица  Безручко В.Н., засыпка дороги  по улицам Мира и Юбилейная  планировалось</w:t>
      </w:r>
      <w:r w:rsidR="00E1762F" w:rsidRPr="00D80B51">
        <w:rPr>
          <w:color w:val="212121"/>
          <w:sz w:val="26"/>
          <w:szCs w:val="26"/>
        </w:rPr>
        <w:t xml:space="preserve">, </w:t>
      </w:r>
      <w:r w:rsidRPr="00D80B51">
        <w:rPr>
          <w:color w:val="212121"/>
          <w:sz w:val="26"/>
          <w:szCs w:val="26"/>
        </w:rPr>
        <w:t xml:space="preserve"> но по техническим причинам этого сделать не получилось.</w:t>
      </w:r>
      <w:proofErr w:type="gramStart"/>
      <w:r w:rsidRPr="00D80B51">
        <w:rPr>
          <w:color w:val="212121"/>
          <w:sz w:val="26"/>
          <w:szCs w:val="26"/>
        </w:rPr>
        <w:t xml:space="preserve"> .</w:t>
      </w:r>
      <w:proofErr w:type="gramEnd"/>
      <w:r w:rsidRPr="00D80B51">
        <w:rPr>
          <w:color w:val="212121"/>
          <w:sz w:val="26"/>
          <w:szCs w:val="26"/>
        </w:rPr>
        <w:t xml:space="preserve"> В зимнее время своевременно проводилась расчистка дорог от снега. На эти цели было потрачено администрацией  95 тыс. рублей. В 2024 году планируется подсыпка дороги по улице  Школьной.</w:t>
      </w:r>
    </w:p>
    <w:p w:rsidR="00133C45" w:rsidRPr="00D80B51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В 2023 году продолжена работа по замене второй  стороны </w:t>
      </w:r>
      <w:r w:rsidR="000A30F1" w:rsidRPr="00D80B51">
        <w:rPr>
          <w:color w:val="212121"/>
          <w:sz w:val="26"/>
          <w:szCs w:val="26"/>
        </w:rPr>
        <w:t xml:space="preserve"> ограждения</w:t>
      </w:r>
      <w:r w:rsidRPr="00D80B51">
        <w:rPr>
          <w:color w:val="212121"/>
          <w:sz w:val="26"/>
          <w:szCs w:val="26"/>
        </w:rPr>
        <w:t xml:space="preserve"> кладбища  силами  Усольцева В.Н., Шмелева А.П. и </w:t>
      </w:r>
      <w:proofErr w:type="spellStart"/>
      <w:r w:rsidRPr="00D80B51">
        <w:rPr>
          <w:color w:val="212121"/>
          <w:sz w:val="26"/>
          <w:szCs w:val="26"/>
        </w:rPr>
        <w:t>Дякина</w:t>
      </w:r>
      <w:proofErr w:type="spellEnd"/>
      <w:r w:rsidRPr="00D80B51">
        <w:rPr>
          <w:color w:val="212121"/>
          <w:sz w:val="26"/>
          <w:szCs w:val="26"/>
        </w:rPr>
        <w:t xml:space="preserve"> А.Б. Ограждение было приобретено на средства  Усольцева В.Н., жители села  </w:t>
      </w:r>
      <w:proofErr w:type="spellStart"/>
      <w:proofErr w:type="gramStart"/>
      <w:r w:rsidRPr="00D80B51">
        <w:rPr>
          <w:color w:val="212121"/>
          <w:sz w:val="26"/>
          <w:szCs w:val="26"/>
        </w:rPr>
        <w:t>села</w:t>
      </w:r>
      <w:proofErr w:type="spellEnd"/>
      <w:proofErr w:type="gramEnd"/>
      <w:r w:rsidRPr="00D80B51">
        <w:rPr>
          <w:color w:val="212121"/>
          <w:sz w:val="26"/>
          <w:szCs w:val="26"/>
        </w:rPr>
        <w:t xml:space="preserve">  собрали всего 14 тысяч рублей. В течение года на кладбище проводилось два субботника</w:t>
      </w:r>
      <w:proofErr w:type="gramStart"/>
      <w:r w:rsidRPr="00D80B51">
        <w:rPr>
          <w:color w:val="212121"/>
          <w:sz w:val="26"/>
          <w:szCs w:val="26"/>
        </w:rPr>
        <w:t xml:space="preserve"> </w:t>
      </w:r>
      <w:r w:rsidR="00202038" w:rsidRPr="00D80B51">
        <w:rPr>
          <w:color w:val="212121"/>
          <w:sz w:val="26"/>
          <w:szCs w:val="26"/>
        </w:rPr>
        <w:t>:</w:t>
      </w:r>
      <w:proofErr w:type="gramEnd"/>
      <w:r w:rsidR="00202038" w:rsidRPr="00D80B51">
        <w:rPr>
          <w:color w:val="212121"/>
          <w:sz w:val="26"/>
          <w:szCs w:val="26"/>
        </w:rPr>
        <w:t xml:space="preserve"> весной и осенью. Явка  была низкая</w:t>
      </w:r>
      <w:proofErr w:type="gramStart"/>
      <w:r w:rsidR="00202038" w:rsidRPr="00D80B51">
        <w:rPr>
          <w:color w:val="212121"/>
          <w:sz w:val="26"/>
          <w:szCs w:val="26"/>
        </w:rPr>
        <w:t xml:space="preserve"> </w:t>
      </w:r>
      <w:r w:rsidR="00104C00" w:rsidRPr="00D80B51">
        <w:rPr>
          <w:color w:val="212121"/>
          <w:sz w:val="26"/>
          <w:szCs w:val="26"/>
        </w:rPr>
        <w:t>,</w:t>
      </w:r>
      <w:proofErr w:type="gramEnd"/>
      <w:r w:rsidR="00104C00" w:rsidRPr="00D80B51">
        <w:rPr>
          <w:color w:val="212121"/>
          <w:sz w:val="26"/>
          <w:szCs w:val="26"/>
        </w:rPr>
        <w:t xml:space="preserve"> </w:t>
      </w:r>
      <w:r w:rsidR="00202038" w:rsidRPr="00D80B51">
        <w:rPr>
          <w:color w:val="212121"/>
          <w:sz w:val="26"/>
          <w:szCs w:val="26"/>
        </w:rPr>
        <w:t>просьба к депутатам провести работу на своих участках и весной явиться каждому на субботник со своей командой. Благодаря Усольцеву, Шмелеву</w:t>
      </w:r>
      <w:proofErr w:type="gramStart"/>
      <w:r w:rsidR="00202038" w:rsidRPr="00D80B51">
        <w:rPr>
          <w:color w:val="212121"/>
          <w:sz w:val="26"/>
          <w:szCs w:val="26"/>
        </w:rPr>
        <w:t xml:space="preserve"> ,</w:t>
      </w:r>
      <w:proofErr w:type="gramEnd"/>
      <w:r w:rsidR="00202038" w:rsidRPr="00D80B51">
        <w:rPr>
          <w:color w:val="212121"/>
          <w:sz w:val="26"/>
          <w:szCs w:val="26"/>
        </w:rPr>
        <w:t xml:space="preserve">  </w:t>
      </w:r>
      <w:proofErr w:type="spellStart"/>
      <w:r w:rsidR="00202038" w:rsidRPr="00D80B51">
        <w:rPr>
          <w:color w:val="212121"/>
          <w:sz w:val="26"/>
          <w:szCs w:val="26"/>
        </w:rPr>
        <w:t>Дякину</w:t>
      </w:r>
      <w:proofErr w:type="spellEnd"/>
      <w:r w:rsidR="00202038" w:rsidRPr="00D80B51">
        <w:rPr>
          <w:color w:val="212121"/>
          <w:sz w:val="26"/>
          <w:szCs w:val="26"/>
        </w:rPr>
        <w:t xml:space="preserve">, Сандру В.А и Решетило М.А. осенью были убраны сухие  деревья </w:t>
      </w:r>
      <w:r w:rsidR="00104C00" w:rsidRPr="00D80B51">
        <w:rPr>
          <w:color w:val="212121"/>
          <w:sz w:val="26"/>
          <w:szCs w:val="26"/>
        </w:rPr>
        <w:t xml:space="preserve"> с </w:t>
      </w:r>
      <w:r w:rsidRPr="00D80B51">
        <w:rPr>
          <w:color w:val="212121"/>
          <w:sz w:val="26"/>
          <w:szCs w:val="26"/>
        </w:rPr>
        <w:t xml:space="preserve"> территории кладбища.</w:t>
      </w:r>
    </w:p>
    <w:p w:rsidR="0034097E" w:rsidRPr="00D80B51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Хочется остановиться на освещении села</w:t>
      </w:r>
      <w:proofErr w:type="gramStart"/>
      <w:r w:rsidRPr="00D80B51">
        <w:rPr>
          <w:color w:val="212121"/>
          <w:sz w:val="26"/>
          <w:szCs w:val="26"/>
        </w:rPr>
        <w:t xml:space="preserve">.. </w:t>
      </w:r>
      <w:proofErr w:type="gramEnd"/>
      <w:r w:rsidRPr="00D80B51">
        <w:rPr>
          <w:color w:val="212121"/>
          <w:sz w:val="26"/>
          <w:szCs w:val="26"/>
        </w:rPr>
        <w:t>Администрация оплачи</w:t>
      </w:r>
      <w:r w:rsidR="00202038" w:rsidRPr="00D80B51">
        <w:rPr>
          <w:color w:val="212121"/>
          <w:sz w:val="26"/>
          <w:szCs w:val="26"/>
        </w:rPr>
        <w:t>вает за уличное освещение  за 16</w:t>
      </w:r>
      <w:r w:rsidRPr="00D80B51">
        <w:rPr>
          <w:color w:val="212121"/>
          <w:sz w:val="26"/>
          <w:szCs w:val="26"/>
        </w:rPr>
        <w:t xml:space="preserve">  фонарей. </w:t>
      </w:r>
      <w:r w:rsidR="0034097E" w:rsidRPr="00D80B51">
        <w:rPr>
          <w:color w:val="212121"/>
          <w:sz w:val="26"/>
          <w:szCs w:val="26"/>
        </w:rPr>
        <w:t>За год было за</w:t>
      </w:r>
      <w:r w:rsidR="00FC5C60" w:rsidRPr="00D80B51">
        <w:rPr>
          <w:color w:val="212121"/>
          <w:sz w:val="26"/>
          <w:szCs w:val="26"/>
        </w:rPr>
        <w:t xml:space="preserve">менено </w:t>
      </w:r>
      <w:r w:rsidRPr="00D80B51">
        <w:rPr>
          <w:color w:val="212121"/>
          <w:sz w:val="26"/>
          <w:szCs w:val="26"/>
        </w:rPr>
        <w:t xml:space="preserve">4 фонаря </w:t>
      </w:r>
      <w:r w:rsidR="000A30F1" w:rsidRPr="00D80B51">
        <w:rPr>
          <w:color w:val="212121"/>
          <w:sz w:val="26"/>
          <w:szCs w:val="26"/>
        </w:rPr>
        <w:t xml:space="preserve"> и два счетчика  (что обошлось в сумме 4500 </w:t>
      </w:r>
      <w:proofErr w:type="spellStart"/>
      <w:r w:rsidR="000A30F1" w:rsidRPr="00D80B51">
        <w:rPr>
          <w:color w:val="212121"/>
          <w:sz w:val="26"/>
          <w:szCs w:val="26"/>
        </w:rPr>
        <w:t>руб</w:t>
      </w:r>
      <w:proofErr w:type="spellEnd"/>
      <w:r w:rsidR="000A30F1" w:rsidRPr="00D80B51">
        <w:rPr>
          <w:color w:val="212121"/>
          <w:sz w:val="26"/>
          <w:szCs w:val="26"/>
        </w:rPr>
        <w:t xml:space="preserve">). </w:t>
      </w:r>
      <w:r w:rsidR="00FC5C60" w:rsidRPr="00D80B51">
        <w:rPr>
          <w:color w:val="212121"/>
          <w:sz w:val="26"/>
          <w:szCs w:val="26"/>
        </w:rPr>
        <w:t xml:space="preserve">  Н</w:t>
      </w:r>
      <w:r w:rsidRPr="00D80B51">
        <w:rPr>
          <w:color w:val="212121"/>
          <w:sz w:val="26"/>
          <w:szCs w:val="26"/>
        </w:rPr>
        <w:t>а сегодня вышли из строя</w:t>
      </w:r>
      <w:r w:rsidR="00FC5C60" w:rsidRPr="00D80B51">
        <w:rPr>
          <w:color w:val="212121"/>
          <w:sz w:val="26"/>
          <w:szCs w:val="26"/>
        </w:rPr>
        <w:t xml:space="preserve"> </w:t>
      </w:r>
      <w:r w:rsidR="00E1762F" w:rsidRPr="00D80B51">
        <w:rPr>
          <w:color w:val="212121"/>
          <w:sz w:val="26"/>
          <w:szCs w:val="26"/>
        </w:rPr>
        <w:t xml:space="preserve"> три фонаря</w:t>
      </w:r>
      <w:proofErr w:type="gramStart"/>
      <w:r w:rsidR="00E1762F" w:rsidRPr="00D80B51">
        <w:rPr>
          <w:color w:val="212121"/>
          <w:sz w:val="26"/>
          <w:szCs w:val="26"/>
        </w:rPr>
        <w:t xml:space="preserve"> </w:t>
      </w:r>
      <w:r w:rsidRPr="00D80B51">
        <w:rPr>
          <w:color w:val="212121"/>
          <w:sz w:val="26"/>
          <w:szCs w:val="26"/>
        </w:rPr>
        <w:t xml:space="preserve"> .</w:t>
      </w:r>
      <w:proofErr w:type="gramEnd"/>
      <w:r w:rsidRPr="00D80B51">
        <w:rPr>
          <w:color w:val="212121"/>
          <w:sz w:val="26"/>
          <w:szCs w:val="26"/>
        </w:rPr>
        <w:t xml:space="preserve"> </w:t>
      </w:r>
      <w:r w:rsidR="00E1762F" w:rsidRPr="00D80B51">
        <w:rPr>
          <w:color w:val="212121"/>
          <w:sz w:val="26"/>
          <w:szCs w:val="26"/>
        </w:rPr>
        <w:t>В течение  2023 года фонари  для уличного  освещения не приобретались</w:t>
      </w:r>
      <w:r w:rsidR="0034097E" w:rsidRPr="00D80B51">
        <w:rPr>
          <w:color w:val="212121"/>
          <w:sz w:val="26"/>
          <w:szCs w:val="26"/>
        </w:rPr>
        <w:t xml:space="preserve">, обошлись  </w:t>
      </w:r>
      <w:r w:rsidR="00104C00" w:rsidRPr="00D80B51">
        <w:rPr>
          <w:color w:val="212121"/>
          <w:sz w:val="26"/>
          <w:szCs w:val="26"/>
        </w:rPr>
        <w:t xml:space="preserve">оставшимися </w:t>
      </w:r>
      <w:r w:rsidR="0034097E" w:rsidRPr="00D80B51">
        <w:rPr>
          <w:color w:val="212121"/>
          <w:sz w:val="26"/>
          <w:szCs w:val="26"/>
        </w:rPr>
        <w:t xml:space="preserve"> в наличии  с прошлых лет.</w:t>
      </w:r>
      <w:r w:rsidRPr="00D80B51">
        <w:rPr>
          <w:color w:val="212121"/>
          <w:sz w:val="26"/>
          <w:szCs w:val="26"/>
        </w:rPr>
        <w:t xml:space="preserve">  </w:t>
      </w:r>
      <w:r w:rsidR="00104C00" w:rsidRPr="00D80B51">
        <w:rPr>
          <w:color w:val="212121"/>
          <w:sz w:val="26"/>
          <w:szCs w:val="26"/>
        </w:rPr>
        <w:t>На оплату уличного  освещения  было потрачено 7500</w:t>
      </w:r>
      <w:r w:rsidR="000A30F1" w:rsidRPr="00D80B51">
        <w:rPr>
          <w:color w:val="212121"/>
          <w:sz w:val="26"/>
          <w:szCs w:val="26"/>
        </w:rPr>
        <w:t xml:space="preserve"> </w:t>
      </w:r>
      <w:r w:rsidR="00104C00" w:rsidRPr="00D80B51">
        <w:rPr>
          <w:color w:val="212121"/>
          <w:sz w:val="26"/>
          <w:szCs w:val="26"/>
        </w:rPr>
        <w:t xml:space="preserve">рублей. В настоящее время  запасных светильников нет, и </w:t>
      </w:r>
      <w:r w:rsidR="00104C00" w:rsidRPr="00D80B51">
        <w:rPr>
          <w:color w:val="212121"/>
          <w:sz w:val="26"/>
          <w:szCs w:val="26"/>
        </w:rPr>
        <w:lastRenderedPageBreak/>
        <w:t xml:space="preserve">денежные средства на их приобретение  в бюджет не закладываются. </w:t>
      </w:r>
      <w:r w:rsidRPr="00D80B51">
        <w:rPr>
          <w:color w:val="212121"/>
          <w:sz w:val="26"/>
          <w:szCs w:val="26"/>
        </w:rPr>
        <w:t xml:space="preserve"> Были также проблемы с подачей электроэнергии</w:t>
      </w:r>
      <w:proofErr w:type="gramStart"/>
      <w:r w:rsidRPr="00D80B51">
        <w:rPr>
          <w:color w:val="212121"/>
          <w:sz w:val="26"/>
          <w:szCs w:val="26"/>
        </w:rPr>
        <w:t xml:space="preserve"> </w:t>
      </w:r>
      <w:r w:rsidR="00104C00" w:rsidRPr="00D80B51">
        <w:rPr>
          <w:color w:val="212121"/>
          <w:sz w:val="26"/>
          <w:szCs w:val="26"/>
        </w:rPr>
        <w:t>,</w:t>
      </w:r>
      <w:proofErr w:type="gramEnd"/>
      <w:r w:rsidR="00104C00" w:rsidRPr="00D80B51">
        <w:rPr>
          <w:color w:val="212121"/>
          <w:sz w:val="26"/>
          <w:szCs w:val="26"/>
        </w:rPr>
        <w:t xml:space="preserve"> ремонтом линий электропередач</w:t>
      </w:r>
      <w:r w:rsidRPr="00D80B51">
        <w:rPr>
          <w:color w:val="212121"/>
          <w:sz w:val="26"/>
          <w:szCs w:val="26"/>
        </w:rPr>
        <w:t>, особенно это касалось улиц Новой и Юбилейной.</w:t>
      </w:r>
    </w:p>
    <w:p w:rsidR="001A2534" w:rsidRPr="00D80B51" w:rsidRDefault="00133C45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           В этом году были трудности в летний период с подачей воды в жилые дома, по причине </w:t>
      </w:r>
      <w:r w:rsidR="000A30F1" w:rsidRPr="00D80B51">
        <w:rPr>
          <w:color w:val="212121"/>
          <w:sz w:val="26"/>
          <w:szCs w:val="26"/>
        </w:rPr>
        <w:t>использования собственниками</w:t>
      </w:r>
      <w:r w:rsidR="0034097E" w:rsidRPr="00D80B51">
        <w:rPr>
          <w:color w:val="212121"/>
          <w:sz w:val="26"/>
          <w:szCs w:val="26"/>
        </w:rPr>
        <w:t xml:space="preserve">  неоправданно большого  количества насосов, которые самовольно установили более  50  дворов в селе. Денежные средства в 2023 году на содержание водопровода  с населения не собирались. За электроэнергию заплатил</w:t>
      </w:r>
      <w:proofErr w:type="gramStart"/>
      <w:r w:rsidR="0034097E" w:rsidRPr="00D80B51">
        <w:rPr>
          <w:color w:val="212121"/>
          <w:sz w:val="26"/>
          <w:szCs w:val="26"/>
        </w:rPr>
        <w:t>о ООО</w:t>
      </w:r>
      <w:proofErr w:type="gramEnd"/>
      <w:r w:rsidR="0034097E" w:rsidRPr="00D80B51">
        <w:rPr>
          <w:color w:val="212121"/>
          <w:sz w:val="26"/>
          <w:szCs w:val="26"/>
        </w:rPr>
        <w:t xml:space="preserve"> «Лесное»  в сумме   </w:t>
      </w:r>
      <w:r w:rsidR="00D62E0F" w:rsidRPr="00D80B51">
        <w:rPr>
          <w:color w:val="212121"/>
          <w:sz w:val="26"/>
          <w:szCs w:val="26"/>
        </w:rPr>
        <w:t xml:space="preserve">365 тысяч  340  </w:t>
      </w:r>
      <w:r w:rsidR="0034097E" w:rsidRPr="00D80B51">
        <w:rPr>
          <w:color w:val="212121"/>
          <w:sz w:val="26"/>
          <w:szCs w:val="26"/>
        </w:rPr>
        <w:t xml:space="preserve">рублей. </w:t>
      </w:r>
      <w:r w:rsidR="001A2534" w:rsidRPr="00D80B51">
        <w:rPr>
          <w:color w:val="212121"/>
          <w:sz w:val="26"/>
          <w:szCs w:val="26"/>
        </w:rPr>
        <w:t>В течение года крупных аварий на водозаборе не было. После попадания молнии  в трансформатор  в мае пришлось заменять и трансформатор</w:t>
      </w:r>
      <w:proofErr w:type="gramStart"/>
      <w:r w:rsidR="001A2534" w:rsidRPr="00D80B51">
        <w:rPr>
          <w:color w:val="212121"/>
          <w:sz w:val="26"/>
          <w:szCs w:val="26"/>
        </w:rPr>
        <w:t xml:space="preserve"> </w:t>
      </w:r>
      <w:r w:rsidR="00104C00" w:rsidRPr="00D80B51">
        <w:rPr>
          <w:color w:val="212121"/>
          <w:sz w:val="26"/>
          <w:szCs w:val="26"/>
        </w:rPr>
        <w:t>,</w:t>
      </w:r>
      <w:proofErr w:type="gramEnd"/>
      <w:r w:rsidR="00104C00" w:rsidRPr="00D80B51">
        <w:rPr>
          <w:color w:val="212121"/>
          <w:sz w:val="26"/>
          <w:szCs w:val="26"/>
        </w:rPr>
        <w:t xml:space="preserve"> </w:t>
      </w:r>
      <w:r w:rsidR="000A30F1" w:rsidRPr="00D80B51">
        <w:rPr>
          <w:color w:val="212121"/>
          <w:sz w:val="26"/>
          <w:szCs w:val="26"/>
        </w:rPr>
        <w:t xml:space="preserve"> </w:t>
      </w:r>
      <w:r w:rsidR="001A2534" w:rsidRPr="00D80B51">
        <w:rPr>
          <w:color w:val="212121"/>
          <w:sz w:val="26"/>
          <w:szCs w:val="26"/>
        </w:rPr>
        <w:t xml:space="preserve"> электрозащиту на башне</w:t>
      </w:r>
      <w:r w:rsidR="000A30F1" w:rsidRPr="00D80B51">
        <w:rPr>
          <w:color w:val="212121"/>
          <w:sz w:val="26"/>
          <w:szCs w:val="26"/>
        </w:rPr>
        <w:t xml:space="preserve"> и</w:t>
      </w:r>
      <w:r w:rsidR="00D62E0F" w:rsidRPr="00D80B51">
        <w:rPr>
          <w:color w:val="212121"/>
          <w:sz w:val="26"/>
          <w:szCs w:val="26"/>
        </w:rPr>
        <w:t xml:space="preserve"> </w:t>
      </w:r>
      <w:r w:rsidR="001A2534" w:rsidRPr="00D80B51">
        <w:rPr>
          <w:color w:val="212121"/>
          <w:sz w:val="26"/>
          <w:szCs w:val="26"/>
        </w:rPr>
        <w:t xml:space="preserve"> автоматы. </w:t>
      </w:r>
    </w:p>
    <w:p w:rsidR="00133C45" w:rsidRPr="00D80B51" w:rsidRDefault="001A253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В течение 2023 года был проведен  один </w:t>
      </w:r>
      <w:r w:rsidR="00133C45" w:rsidRPr="00D80B51">
        <w:rPr>
          <w:color w:val="212121"/>
          <w:sz w:val="26"/>
          <w:szCs w:val="26"/>
        </w:rPr>
        <w:t xml:space="preserve">  сх</w:t>
      </w:r>
      <w:r w:rsidRPr="00D80B51">
        <w:rPr>
          <w:color w:val="212121"/>
          <w:sz w:val="26"/>
          <w:szCs w:val="26"/>
        </w:rPr>
        <w:t>ода села : в апреле.</w:t>
      </w:r>
      <w:r w:rsidR="00D62E0F" w:rsidRPr="00D80B51">
        <w:rPr>
          <w:color w:val="212121"/>
          <w:sz w:val="26"/>
          <w:szCs w:val="26"/>
        </w:rPr>
        <w:t xml:space="preserve">, на котором заслушивался отчет главы сельсовета </w:t>
      </w:r>
      <w:r w:rsidR="006E6BCE" w:rsidRPr="00D80B51">
        <w:rPr>
          <w:color w:val="212121"/>
          <w:sz w:val="26"/>
          <w:szCs w:val="26"/>
        </w:rPr>
        <w:t xml:space="preserve"> о работе  </w:t>
      </w:r>
      <w:r w:rsidR="00D62E0F" w:rsidRPr="00D80B51">
        <w:rPr>
          <w:color w:val="212121"/>
          <w:sz w:val="26"/>
          <w:szCs w:val="26"/>
        </w:rPr>
        <w:t>в 2022 году, вопрос о благоустройстве территории села и личных</w:t>
      </w:r>
      <w:r w:rsidR="006E6BCE" w:rsidRPr="00D80B51">
        <w:rPr>
          <w:color w:val="212121"/>
          <w:sz w:val="26"/>
          <w:szCs w:val="26"/>
        </w:rPr>
        <w:t xml:space="preserve"> </w:t>
      </w:r>
      <w:r w:rsidR="00D62E0F" w:rsidRPr="00D80B51">
        <w:rPr>
          <w:color w:val="212121"/>
          <w:sz w:val="26"/>
          <w:szCs w:val="26"/>
        </w:rPr>
        <w:t>подворий</w:t>
      </w:r>
      <w:r w:rsidR="006E6BCE" w:rsidRPr="00D80B51">
        <w:rPr>
          <w:color w:val="212121"/>
          <w:sz w:val="26"/>
          <w:szCs w:val="26"/>
        </w:rPr>
        <w:t xml:space="preserve">,  о противопожарной безопасности  в  </w:t>
      </w:r>
      <w:proofErr w:type="spellStart"/>
      <w:r w:rsidR="006E6BCE" w:rsidRPr="00D80B51">
        <w:rPr>
          <w:color w:val="212121"/>
          <w:sz w:val="26"/>
          <w:szCs w:val="26"/>
        </w:rPr>
        <w:t>весенне</w:t>
      </w:r>
      <w:proofErr w:type="spellEnd"/>
      <w:r w:rsidR="006E6BCE" w:rsidRPr="00D80B51">
        <w:rPr>
          <w:color w:val="212121"/>
          <w:sz w:val="26"/>
          <w:szCs w:val="26"/>
        </w:rPr>
        <w:t xml:space="preserve"> </w:t>
      </w:r>
      <w:proofErr w:type="gramStart"/>
      <w:r w:rsidR="006E6BCE" w:rsidRPr="00D80B51">
        <w:rPr>
          <w:color w:val="212121"/>
          <w:sz w:val="26"/>
          <w:szCs w:val="26"/>
        </w:rPr>
        <w:t>-л</w:t>
      </w:r>
      <w:proofErr w:type="gramEnd"/>
      <w:r w:rsidR="006E6BCE" w:rsidRPr="00D80B51">
        <w:rPr>
          <w:color w:val="212121"/>
          <w:sz w:val="26"/>
          <w:szCs w:val="26"/>
        </w:rPr>
        <w:t>етний период, о мусорной реформе  в границе поселения (были уточнены точки сбора мусора – 20 точек на шести улицах.</w:t>
      </w:r>
      <w:r w:rsidR="005F0DAC" w:rsidRPr="00D80B51">
        <w:rPr>
          <w:color w:val="212121"/>
          <w:sz w:val="26"/>
          <w:szCs w:val="26"/>
        </w:rPr>
        <w:t>)</w:t>
      </w:r>
      <w:r w:rsidR="006E6BCE" w:rsidRPr="00D80B51">
        <w:rPr>
          <w:color w:val="212121"/>
          <w:sz w:val="26"/>
          <w:szCs w:val="26"/>
        </w:rPr>
        <w:t xml:space="preserve"> На сходе </w:t>
      </w:r>
      <w:r w:rsidR="00CB7459" w:rsidRPr="00D80B51">
        <w:rPr>
          <w:color w:val="212121"/>
          <w:sz w:val="26"/>
          <w:szCs w:val="26"/>
        </w:rPr>
        <w:t xml:space="preserve">по предложению районного депутата  Александровой Е.В. </w:t>
      </w:r>
      <w:r w:rsidR="006E6BCE" w:rsidRPr="00D80B51">
        <w:rPr>
          <w:color w:val="212121"/>
          <w:sz w:val="26"/>
          <w:szCs w:val="26"/>
        </w:rPr>
        <w:t>также решили  собрать по 1000 рублей со двора  на приобретение ограждения кладбища</w:t>
      </w:r>
      <w:proofErr w:type="gramStart"/>
      <w:r w:rsidR="00CB7459" w:rsidRPr="00D80B51">
        <w:rPr>
          <w:color w:val="212121"/>
          <w:sz w:val="26"/>
          <w:szCs w:val="26"/>
        </w:rPr>
        <w:t>..</w:t>
      </w:r>
      <w:proofErr w:type="gramEnd"/>
    </w:p>
    <w:p w:rsidR="001B69AD" w:rsidRPr="00D80B51" w:rsidRDefault="001B69AD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Нужно чтобы все жители активнее   взяли   на себя роль в озеленении наших населенных пунктов, в разбивке новых цветников, чтобы каждый житель возле своих дворов, сделал так, как делают </w:t>
      </w:r>
      <w:r w:rsidR="00104C00" w:rsidRPr="00D80B51">
        <w:rPr>
          <w:color w:val="212121"/>
          <w:sz w:val="26"/>
          <w:szCs w:val="26"/>
        </w:rPr>
        <w:t>хозяева лучших  наших  дворов</w:t>
      </w:r>
      <w:r w:rsidRPr="00D80B51">
        <w:rPr>
          <w:color w:val="212121"/>
          <w:sz w:val="26"/>
          <w:szCs w:val="26"/>
        </w:rPr>
        <w:t>. Приятно смотреть на красивые клумбы и цветники, на высаженные зеленые насаждения в личных подворьях</w:t>
      </w:r>
      <w:proofErr w:type="gramStart"/>
      <w:r w:rsidRPr="00D80B51">
        <w:rPr>
          <w:color w:val="212121"/>
          <w:sz w:val="26"/>
          <w:szCs w:val="26"/>
        </w:rPr>
        <w:t xml:space="preserve"> .</w:t>
      </w:r>
      <w:proofErr w:type="gramEnd"/>
      <w:r w:rsidRPr="00D80B51">
        <w:rPr>
          <w:color w:val="212121"/>
          <w:sz w:val="26"/>
          <w:szCs w:val="26"/>
        </w:rPr>
        <w:t xml:space="preserve"> Вошло в практику выносить цветники за пределы домовладений, это очень красиво и пример другим </w:t>
      </w:r>
      <w:r w:rsidR="005F0DAC" w:rsidRPr="00D80B51">
        <w:rPr>
          <w:color w:val="212121"/>
          <w:sz w:val="26"/>
          <w:szCs w:val="26"/>
        </w:rPr>
        <w:t xml:space="preserve"> </w:t>
      </w:r>
      <w:r w:rsidRPr="00D80B51">
        <w:rPr>
          <w:color w:val="212121"/>
          <w:sz w:val="26"/>
          <w:szCs w:val="26"/>
        </w:rPr>
        <w:t>жителям. Это относится и к территориям</w:t>
      </w:r>
      <w:proofErr w:type="gramStart"/>
      <w:r w:rsidRPr="00D80B51">
        <w:rPr>
          <w:color w:val="212121"/>
          <w:sz w:val="26"/>
          <w:szCs w:val="26"/>
        </w:rPr>
        <w:t xml:space="preserve"> ,</w:t>
      </w:r>
      <w:proofErr w:type="gramEnd"/>
      <w:r w:rsidRPr="00D80B51">
        <w:rPr>
          <w:color w:val="212121"/>
          <w:sz w:val="26"/>
          <w:szCs w:val="26"/>
        </w:rPr>
        <w:t xml:space="preserve"> принадлежащим индивидуальным предпринимателям.</w:t>
      </w:r>
      <w:r w:rsidR="002D3500" w:rsidRPr="00D80B51">
        <w:rPr>
          <w:color w:val="212121"/>
          <w:sz w:val="26"/>
          <w:szCs w:val="26"/>
        </w:rPr>
        <w:t xml:space="preserve"> Особая благодарность тем жителям села, большинство из которых пенсионеры, которые приняли участие в субботниках  по закладке новой посадки  (высадили  900 саженцев сосны). Отдельное спасибо учащимся  «Лесной ООШ»</w:t>
      </w:r>
      <w:r w:rsidR="00572655" w:rsidRPr="00D80B51">
        <w:rPr>
          <w:color w:val="212121"/>
          <w:sz w:val="26"/>
          <w:szCs w:val="26"/>
        </w:rPr>
        <w:t>,  которые не  остались в  стороне  и  тоже приняли  участие  вместе с учителями  в этом субботнике.</w:t>
      </w:r>
    </w:p>
    <w:p w:rsidR="00A1198C" w:rsidRPr="00D80B51" w:rsidRDefault="00A1198C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Пожарная безопасность</w:t>
      </w:r>
    </w:p>
    <w:p w:rsidR="00A1198C" w:rsidRPr="00D80B51" w:rsidRDefault="00A1198C" w:rsidP="00D80B51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D80B51">
        <w:rPr>
          <w:color w:val="212121"/>
          <w:sz w:val="26"/>
          <w:szCs w:val="26"/>
        </w:rPr>
        <w:t xml:space="preserve">               В целях обеспечения мер пожарной безопасности в сельском поселении  ежегодно утверждаются мероприятия по пожарной безопасности поселения, создается маневренная  бригада, закрепляется определенная техника, </w:t>
      </w:r>
      <w:proofErr w:type="gramStart"/>
      <w:r w:rsidRPr="00D80B51">
        <w:rPr>
          <w:color w:val="212121"/>
          <w:sz w:val="26"/>
          <w:szCs w:val="26"/>
        </w:rPr>
        <w:t xml:space="preserve">( </w:t>
      </w:r>
      <w:proofErr w:type="gramEnd"/>
      <w:r w:rsidRPr="00D80B51">
        <w:rPr>
          <w:color w:val="212121"/>
          <w:sz w:val="26"/>
          <w:szCs w:val="26"/>
        </w:rPr>
        <w:t>два трактора с плугами, пожарная машина. Трактор с бочкой и установкой на нее. УАЗ для подвозки людей</w:t>
      </w:r>
      <w:proofErr w:type="gramStart"/>
      <w:r w:rsidRPr="00D80B51">
        <w:rPr>
          <w:color w:val="212121"/>
          <w:sz w:val="26"/>
          <w:szCs w:val="26"/>
        </w:rPr>
        <w:t xml:space="preserve"> )</w:t>
      </w:r>
      <w:proofErr w:type="gramEnd"/>
      <w:r w:rsidR="005F0DAC" w:rsidRPr="00D80B51">
        <w:rPr>
          <w:color w:val="212121"/>
          <w:sz w:val="26"/>
          <w:szCs w:val="26"/>
        </w:rPr>
        <w:t>,</w:t>
      </w:r>
      <w:r w:rsidR="005F0DAC" w:rsidRPr="00D80B51">
        <w:rPr>
          <w:color w:val="212121"/>
        </w:rPr>
        <w:t xml:space="preserve"> </w:t>
      </w:r>
      <w:r w:rsidRPr="00D80B51">
        <w:rPr>
          <w:color w:val="212121"/>
        </w:rPr>
        <w:t>проводятся месячники пожарной безопасности, опахивание территории поселения и территории свалки. Хочу отметить наше пожарное формирование  за быстрое реагирование по тушению палов травы и пожаров построек,  выразить всем огромную благодарность. Спасибо всем,</w:t>
      </w:r>
      <w:r w:rsidR="00E12D43" w:rsidRPr="00D80B51">
        <w:rPr>
          <w:color w:val="212121"/>
        </w:rPr>
        <w:t xml:space="preserve"> кто в такие минуты приходит </w:t>
      </w:r>
      <w:r w:rsidRPr="00D80B51">
        <w:rPr>
          <w:color w:val="212121"/>
        </w:rPr>
        <w:t xml:space="preserve"> на помощь. </w:t>
      </w:r>
      <w:proofErr w:type="gramStart"/>
      <w:r w:rsidRPr="00D80B51">
        <w:rPr>
          <w:color w:val="212121"/>
        </w:rPr>
        <w:t>Пользуясь</w:t>
      </w:r>
      <w:proofErr w:type="gramEnd"/>
      <w:r w:rsidRPr="00D80B51">
        <w:rPr>
          <w:color w:val="212121"/>
        </w:rPr>
        <w:t xml:space="preserve"> случаем, хочу всем напомнить о необходимости выполнять требования пожарной безопасности.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D80B51">
        <w:rPr>
          <w:color w:val="212121"/>
        </w:rPr>
        <w:t>Бюджет поселения на 2023 год был принят в сумме: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D80B51">
        <w:rPr>
          <w:color w:val="212121"/>
        </w:rPr>
        <w:t>- по доходам-  1млн.701тыс., руб.</w:t>
      </w:r>
      <w:r w:rsidR="00E12D43" w:rsidRPr="00D80B51">
        <w:rPr>
          <w:color w:val="212121"/>
        </w:rPr>
        <w:t xml:space="preserve"> ---</w:t>
      </w:r>
      <w:r w:rsidR="00A52884" w:rsidRPr="00D80B51">
        <w:rPr>
          <w:color w:val="212121"/>
        </w:rPr>
        <w:t>планировалось, а поступило – 3м</w:t>
      </w:r>
      <w:r w:rsidR="00F120BD" w:rsidRPr="00D80B51">
        <w:rPr>
          <w:color w:val="212121"/>
        </w:rPr>
        <w:t>лн.90 тыс.</w:t>
      </w:r>
      <w:r w:rsidR="005F0DAC" w:rsidRPr="00D80B51">
        <w:rPr>
          <w:color w:val="212121"/>
        </w:rPr>
        <w:t xml:space="preserve"> </w:t>
      </w:r>
      <w:r w:rsidR="00F120BD" w:rsidRPr="00D80B51">
        <w:rPr>
          <w:color w:val="212121"/>
        </w:rPr>
        <w:t>680, 7</w:t>
      </w:r>
      <w:r w:rsidR="00A52884" w:rsidRPr="00D80B51">
        <w:rPr>
          <w:color w:val="212121"/>
        </w:rPr>
        <w:t>8 руб.</w:t>
      </w:r>
      <w:r w:rsidR="00582FAE" w:rsidRPr="00D80B51">
        <w:rPr>
          <w:color w:val="212121"/>
        </w:rPr>
        <w:t xml:space="preserve"> </w:t>
      </w:r>
      <w:proofErr w:type="gramStart"/>
      <w:r w:rsidR="00582FAE" w:rsidRPr="00D80B51">
        <w:rPr>
          <w:color w:val="212121"/>
        </w:rPr>
        <w:t xml:space="preserve">( </w:t>
      </w:r>
      <w:proofErr w:type="gramEnd"/>
      <w:r w:rsidR="00582FAE" w:rsidRPr="00D80B51">
        <w:rPr>
          <w:color w:val="212121"/>
        </w:rPr>
        <w:t>дополнительные  средства  выделены на площадки под мусор и на выполнение работ на свалке</w:t>
      </w:r>
      <w:r w:rsidR="00F120BD" w:rsidRPr="00D80B51">
        <w:rPr>
          <w:color w:val="212121"/>
        </w:rPr>
        <w:t>)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</w:rPr>
        <w:lastRenderedPageBreak/>
        <w:t>- по расходам  -  1млн.715 тыс. руб</w:t>
      </w:r>
      <w:proofErr w:type="gramStart"/>
      <w:r w:rsidRPr="00D80B51">
        <w:rPr>
          <w:color w:val="212121"/>
        </w:rPr>
        <w:t>.</w:t>
      </w:r>
      <w:r w:rsidR="00F120BD" w:rsidRPr="00D80B51">
        <w:rPr>
          <w:color w:val="212121"/>
        </w:rPr>
        <w:t>п</w:t>
      </w:r>
      <w:proofErr w:type="gramEnd"/>
      <w:r w:rsidR="00F120BD" w:rsidRPr="00D80B51">
        <w:rPr>
          <w:color w:val="212121"/>
        </w:rPr>
        <w:t xml:space="preserve">ланировалось , а расходовали 3млн.160 тыс.195, 48 </w:t>
      </w:r>
      <w:r w:rsidR="00F120BD" w:rsidRPr="00D80B51">
        <w:rPr>
          <w:color w:val="212121"/>
          <w:sz w:val="26"/>
          <w:szCs w:val="26"/>
        </w:rPr>
        <w:t>ру</w:t>
      </w:r>
      <w:r w:rsidR="00E12D43" w:rsidRPr="00D80B51">
        <w:rPr>
          <w:color w:val="212121"/>
          <w:sz w:val="26"/>
          <w:szCs w:val="26"/>
        </w:rPr>
        <w:t>б.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Собственные доходы </w:t>
      </w:r>
      <w:r w:rsidR="00A52884" w:rsidRPr="00D80B51">
        <w:rPr>
          <w:color w:val="212121"/>
          <w:sz w:val="26"/>
          <w:szCs w:val="26"/>
        </w:rPr>
        <w:t xml:space="preserve">за 2023 год выполнены </w:t>
      </w:r>
      <w:r w:rsidR="00F120BD" w:rsidRPr="00D80B51">
        <w:rPr>
          <w:color w:val="212121"/>
          <w:sz w:val="26"/>
          <w:szCs w:val="26"/>
        </w:rPr>
        <w:t xml:space="preserve">в сумме </w:t>
      </w:r>
      <w:r w:rsidR="00A52884" w:rsidRPr="00D80B51">
        <w:rPr>
          <w:color w:val="212121"/>
          <w:sz w:val="26"/>
          <w:szCs w:val="26"/>
        </w:rPr>
        <w:t xml:space="preserve"> 375 тыс. 521, 37  руб</w:t>
      </w:r>
      <w:r w:rsidR="00E12D43" w:rsidRPr="00D80B51">
        <w:rPr>
          <w:color w:val="212121"/>
          <w:sz w:val="26"/>
          <w:szCs w:val="26"/>
        </w:rPr>
        <w:t>. По информации налоговой по итогам года налоги заплатили 67%  населения.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Из общей суммы доходов поступило</w:t>
      </w:r>
      <w:proofErr w:type="gramStart"/>
      <w:r w:rsidRPr="00D80B51">
        <w:rPr>
          <w:color w:val="212121"/>
          <w:sz w:val="26"/>
          <w:szCs w:val="26"/>
        </w:rPr>
        <w:t xml:space="preserve"> :</w:t>
      </w:r>
      <w:proofErr w:type="gramEnd"/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- налога на имущество 41 тыс.</w:t>
      </w:r>
      <w:r w:rsidR="00F120BD" w:rsidRPr="00D80B51">
        <w:rPr>
          <w:color w:val="212121"/>
          <w:sz w:val="26"/>
          <w:szCs w:val="26"/>
        </w:rPr>
        <w:t xml:space="preserve"> 961, 76 </w:t>
      </w:r>
      <w:r w:rsidRPr="00D80B51">
        <w:rPr>
          <w:color w:val="212121"/>
          <w:sz w:val="26"/>
          <w:szCs w:val="26"/>
        </w:rPr>
        <w:t xml:space="preserve">руб. </w:t>
      </w:r>
    </w:p>
    <w:p w:rsidR="00387AC1" w:rsidRPr="00D80B51" w:rsidRDefault="00BE352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-налога на землю   145</w:t>
      </w:r>
      <w:r w:rsidR="00387AC1" w:rsidRPr="00D80B51">
        <w:rPr>
          <w:color w:val="212121"/>
          <w:sz w:val="26"/>
          <w:szCs w:val="26"/>
        </w:rPr>
        <w:t>тыс.</w:t>
      </w:r>
      <w:r w:rsidRPr="00D80B51">
        <w:rPr>
          <w:color w:val="212121"/>
          <w:sz w:val="26"/>
          <w:szCs w:val="26"/>
        </w:rPr>
        <w:t xml:space="preserve">745 </w:t>
      </w:r>
      <w:r w:rsidR="00387AC1" w:rsidRPr="00D80B51">
        <w:rPr>
          <w:color w:val="212121"/>
          <w:sz w:val="26"/>
          <w:szCs w:val="26"/>
        </w:rPr>
        <w:t xml:space="preserve"> руб.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Поступило дотации </w:t>
      </w:r>
      <w:r w:rsidR="00E25AA7" w:rsidRPr="00D80B51">
        <w:rPr>
          <w:color w:val="212121"/>
          <w:sz w:val="26"/>
          <w:szCs w:val="26"/>
        </w:rPr>
        <w:t xml:space="preserve"> и трансферты в сумме  2 млн.093 тыс.159,41 руб</w:t>
      </w:r>
      <w:r w:rsidRPr="00D80B51">
        <w:rPr>
          <w:color w:val="212121"/>
          <w:sz w:val="26"/>
          <w:szCs w:val="26"/>
        </w:rPr>
        <w:t>.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- субвенция бюджетам на осуществление первичн</w:t>
      </w:r>
      <w:r w:rsidR="00E25AA7" w:rsidRPr="00D80B51">
        <w:rPr>
          <w:color w:val="212121"/>
          <w:sz w:val="26"/>
          <w:szCs w:val="26"/>
        </w:rPr>
        <w:t xml:space="preserve">ого воинского учета поступило 70 тыс. 700 </w:t>
      </w:r>
      <w:r w:rsidRPr="00D80B51">
        <w:rPr>
          <w:color w:val="212121"/>
          <w:sz w:val="26"/>
          <w:szCs w:val="26"/>
        </w:rPr>
        <w:t xml:space="preserve"> руб.</w:t>
      </w:r>
    </w:p>
    <w:p w:rsidR="00387AC1" w:rsidRPr="00D80B51" w:rsidRDefault="00387AC1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Расходы сельского поселения составили</w:t>
      </w:r>
      <w:proofErr w:type="gramStart"/>
      <w:r w:rsidRPr="00D80B51">
        <w:rPr>
          <w:color w:val="212121"/>
          <w:sz w:val="26"/>
          <w:szCs w:val="26"/>
        </w:rPr>
        <w:t xml:space="preserve"> :</w:t>
      </w:r>
      <w:proofErr w:type="gramEnd"/>
      <w:r w:rsidR="00E25AA7" w:rsidRPr="00D80B51">
        <w:rPr>
          <w:color w:val="212121"/>
          <w:sz w:val="26"/>
          <w:szCs w:val="26"/>
        </w:rPr>
        <w:t xml:space="preserve"> 3млн.160 тыс.195, 48 </w:t>
      </w:r>
      <w:proofErr w:type="spellStart"/>
      <w:r w:rsidR="00E25AA7" w:rsidRPr="00D80B51">
        <w:rPr>
          <w:color w:val="212121"/>
          <w:sz w:val="26"/>
          <w:szCs w:val="26"/>
        </w:rPr>
        <w:t>руб</w:t>
      </w:r>
      <w:proofErr w:type="spellEnd"/>
    </w:p>
    <w:p w:rsidR="00387AC1" w:rsidRPr="00D80B51" w:rsidRDefault="00E12D43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Потрачено  на  -  </w:t>
      </w:r>
      <w:r w:rsidR="00387AC1" w:rsidRPr="00D80B51">
        <w:rPr>
          <w:color w:val="212121"/>
          <w:sz w:val="26"/>
          <w:szCs w:val="26"/>
        </w:rPr>
        <w:t>Общегосударственные вопросы –</w:t>
      </w:r>
      <w:r w:rsidR="00E25AA7" w:rsidRPr="00D80B51">
        <w:rPr>
          <w:color w:val="212121"/>
          <w:sz w:val="26"/>
          <w:szCs w:val="26"/>
        </w:rPr>
        <w:t xml:space="preserve">1млн.189 </w:t>
      </w:r>
      <w:r w:rsidR="00387AC1" w:rsidRPr="00D80B51">
        <w:rPr>
          <w:color w:val="212121"/>
          <w:sz w:val="26"/>
          <w:szCs w:val="26"/>
        </w:rPr>
        <w:t>тыс</w:t>
      </w:r>
      <w:r w:rsidR="00E25AA7" w:rsidRPr="00D80B51">
        <w:rPr>
          <w:color w:val="212121"/>
          <w:sz w:val="26"/>
          <w:szCs w:val="26"/>
        </w:rPr>
        <w:t xml:space="preserve">. 600 </w:t>
      </w:r>
      <w:r w:rsidR="00387AC1" w:rsidRPr="00D80B51">
        <w:rPr>
          <w:color w:val="212121"/>
          <w:sz w:val="26"/>
          <w:szCs w:val="26"/>
        </w:rPr>
        <w:t xml:space="preserve"> руб.</w:t>
      </w:r>
    </w:p>
    <w:p w:rsidR="00387AC1" w:rsidRPr="00D80B51" w:rsidRDefault="00E12D43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             -- </w:t>
      </w:r>
      <w:r w:rsidR="00E25AA7" w:rsidRPr="00D80B51">
        <w:rPr>
          <w:color w:val="212121"/>
          <w:sz w:val="26"/>
          <w:szCs w:val="26"/>
        </w:rPr>
        <w:t>Национальная оборона – 7</w:t>
      </w:r>
      <w:r w:rsidR="00387AC1" w:rsidRPr="00D80B51">
        <w:rPr>
          <w:color w:val="212121"/>
          <w:sz w:val="26"/>
          <w:szCs w:val="26"/>
        </w:rPr>
        <w:t>0 тыс.</w:t>
      </w:r>
      <w:r w:rsidR="00E25AA7" w:rsidRPr="00D80B51">
        <w:rPr>
          <w:color w:val="212121"/>
          <w:sz w:val="26"/>
          <w:szCs w:val="26"/>
        </w:rPr>
        <w:t xml:space="preserve"> 700</w:t>
      </w:r>
      <w:r w:rsidR="00387AC1" w:rsidRPr="00D80B51">
        <w:rPr>
          <w:color w:val="212121"/>
          <w:sz w:val="26"/>
          <w:szCs w:val="26"/>
        </w:rPr>
        <w:t xml:space="preserve"> руб.</w:t>
      </w:r>
    </w:p>
    <w:p w:rsidR="00387AC1" w:rsidRPr="00D80B51" w:rsidRDefault="00E12D43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             -- </w:t>
      </w:r>
      <w:r w:rsidR="00E25AA7" w:rsidRPr="00D80B51">
        <w:rPr>
          <w:color w:val="212121"/>
          <w:sz w:val="26"/>
          <w:szCs w:val="26"/>
        </w:rPr>
        <w:t>Национальная экономика – 103тыс</w:t>
      </w:r>
      <w:r w:rsidR="005F0DAC" w:rsidRPr="00D80B51">
        <w:rPr>
          <w:color w:val="212121"/>
          <w:sz w:val="26"/>
          <w:szCs w:val="26"/>
        </w:rPr>
        <w:t>.</w:t>
      </w:r>
      <w:r w:rsidR="00E25AA7" w:rsidRPr="00D80B51">
        <w:rPr>
          <w:color w:val="212121"/>
          <w:sz w:val="26"/>
          <w:szCs w:val="26"/>
        </w:rPr>
        <w:t>700</w:t>
      </w:r>
      <w:r w:rsidR="00387AC1" w:rsidRPr="00D80B51">
        <w:rPr>
          <w:color w:val="212121"/>
          <w:sz w:val="26"/>
          <w:szCs w:val="26"/>
        </w:rPr>
        <w:t xml:space="preserve"> руб</w:t>
      </w:r>
      <w:r w:rsidR="005F0DAC" w:rsidRPr="00D80B51">
        <w:rPr>
          <w:color w:val="212121"/>
          <w:sz w:val="26"/>
          <w:szCs w:val="26"/>
        </w:rPr>
        <w:t>.</w:t>
      </w:r>
    </w:p>
    <w:p w:rsidR="00387AC1" w:rsidRPr="00D80B51" w:rsidRDefault="00E12D43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             -- </w:t>
      </w:r>
      <w:r w:rsidR="00387AC1" w:rsidRPr="00D80B51">
        <w:rPr>
          <w:color w:val="212121"/>
          <w:sz w:val="26"/>
          <w:szCs w:val="26"/>
        </w:rPr>
        <w:t xml:space="preserve">Культура – </w:t>
      </w:r>
      <w:r w:rsidR="00E25AA7" w:rsidRPr="00D80B51">
        <w:rPr>
          <w:color w:val="212121"/>
          <w:sz w:val="26"/>
          <w:szCs w:val="26"/>
        </w:rPr>
        <w:t xml:space="preserve">937 </w:t>
      </w:r>
      <w:r w:rsidR="00387AC1" w:rsidRPr="00D80B51">
        <w:rPr>
          <w:color w:val="212121"/>
          <w:sz w:val="26"/>
          <w:szCs w:val="26"/>
        </w:rPr>
        <w:t xml:space="preserve"> тыс.</w:t>
      </w:r>
      <w:r w:rsidR="00E25AA7" w:rsidRPr="00D80B51">
        <w:rPr>
          <w:color w:val="212121"/>
          <w:sz w:val="26"/>
          <w:szCs w:val="26"/>
        </w:rPr>
        <w:t xml:space="preserve"> 065, 17 </w:t>
      </w:r>
      <w:r w:rsidR="00387AC1" w:rsidRPr="00D80B51">
        <w:rPr>
          <w:color w:val="212121"/>
          <w:sz w:val="26"/>
          <w:szCs w:val="26"/>
        </w:rPr>
        <w:t xml:space="preserve"> руб.</w:t>
      </w:r>
    </w:p>
    <w:p w:rsidR="00387AC1" w:rsidRPr="00D80B51" w:rsidRDefault="00E12D43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             -- </w:t>
      </w:r>
      <w:r w:rsidR="00387AC1" w:rsidRPr="00D80B51">
        <w:rPr>
          <w:color w:val="212121"/>
          <w:sz w:val="26"/>
          <w:szCs w:val="26"/>
        </w:rPr>
        <w:t xml:space="preserve">Социальная политика </w:t>
      </w:r>
      <w:proofErr w:type="gramStart"/>
      <w:r w:rsidR="00387AC1" w:rsidRPr="00D80B51">
        <w:rPr>
          <w:color w:val="212121"/>
          <w:sz w:val="26"/>
          <w:szCs w:val="26"/>
        </w:rPr>
        <w:t xml:space="preserve">( </w:t>
      </w:r>
      <w:proofErr w:type="gramEnd"/>
      <w:r w:rsidR="00387AC1" w:rsidRPr="00D80B51">
        <w:rPr>
          <w:color w:val="212121"/>
          <w:sz w:val="26"/>
          <w:szCs w:val="26"/>
        </w:rPr>
        <w:t xml:space="preserve">пенсии) – 12 тыс. руб. 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Задачи, которые стоят перед администрацией поселения в 2024 году: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 - благоустройство территории  поселения </w:t>
      </w:r>
      <w:proofErr w:type="gramStart"/>
      <w:r w:rsidRPr="00D80B51">
        <w:rPr>
          <w:color w:val="212121"/>
          <w:sz w:val="26"/>
          <w:szCs w:val="26"/>
        </w:rPr>
        <w:t xml:space="preserve">( </w:t>
      </w:r>
      <w:proofErr w:type="gramEnd"/>
      <w:r w:rsidRPr="00D80B51">
        <w:rPr>
          <w:color w:val="212121"/>
          <w:sz w:val="26"/>
          <w:szCs w:val="26"/>
        </w:rPr>
        <w:t>как частные, так и общественные)</w:t>
      </w:r>
      <w:r w:rsidR="00E12D43" w:rsidRPr="00D80B51">
        <w:rPr>
          <w:color w:val="212121"/>
          <w:sz w:val="26"/>
          <w:szCs w:val="26"/>
        </w:rPr>
        <w:t>;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- необходим ремонт на водозаборе  (замена труб</w:t>
      </w:r>
      <w:proofErr w:type="gramStart"/>
      <w:r w:rsidRPr="00D80B51">
        <w:rPr>
          <w:color w:val="212121"/>
          <w:sz w:val="26"/>
          <w:szCs w:val="26"/>
        </w:rPr>
        <w:t xml:space="preserve"> ,</w:t>
      </w:r>
      <w:proofErr w:type="gramEnd"/>
      <w:r w:rsidRPr="00D80B51">
        <w:rPr>
          <w:color w:val="212121"/>
          <w:sz w:val="26"/>
          <w:szCs w:val="26"/>
        </w:rPr>
        <w:t xml:space="preserve"> соединяющих скважину и обе башни );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-  внутренний    ремонт СДК </w:t>
      </w:r>
      <w:proofErr w:type="gramStart"/>
      <w:r w:rsidRPr="00D80B51">
        <w:rPr>
          <w:color w:val="212121"/>
          <w:sz w:val="26"/>
          <w:szCs w:val="26"/>
        </w:rPr>
        <w:t xml:space="preserve">( </w:t>
      </w:r>
      <w:proofErr w:type="gramEnd"/>
      <w:r w:rsidRPr="00D80B51">
        <w:rPr>
          <w:color w:val="212121"/>
          <w:sz w:val="26"/>
          <w:szCs w:val="26"/>
        </w:rPr>
        <w:t>стены, потолок) ;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- уличное освещение населенных пунктов;  </w:t>
      </w:r>
      <w:proofErr w:type="gramStart"/>
      <w:r w:rsidRPr="00D80B51">
        <w:rPr>
          <w:color w:val="212121"/>
          <w:sz w:val="26"/>
          <w:szCs w:val="26"/>
        </w:rPr>
        <w:t xml:space="preserve">( </w:t>
      </w:r>
      <w:proofErr w:type="gramEnd"/>
      <w:r w:rsidRPr="00D80B51">
        <w:rPr>
          <w:color w:val="212121"/>
          <w:sz w:val="26"/>
          <w:szCs w:val="26"/>
        </w:rPr>
        <w:t>можно установить дополнительно  10 - 15 точек через свои счетчики)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- ремонт  и подсыпка уличных дорог  </w:t>
      </w:r>
      <w:proofErr w:type="gramStart"/>
      <w:r w:rsidRPr="00D80B51">
        <w:rPr>
          <w:color w:val="212121"/>
          <w:sz w:val="26"/>
          <w:szCs w:val="26"/>
        </w:rPr>
        <w:t xml:space="preserve">( </w:t>
      </w:r>
      <w:proofErr w:type="gramEnd"/>
      <w:r w:rsidRPr="00D80B51">
        <w:rPr>
          <w:color w:val="212121"/>
          <w:sz w:val="26"/>
          <w:szCs w:val="26"/>
        </w:rPr>
        <w:t>ул. Школьная) ;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- ремонт старого памятника и благоустройство нового;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- замена  ограждения кладбища, спиливание  сухих деревьев: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>- принять участие в проекте местных инициатив.</w:t>
      </w:r>
    </w:p>
    <w:p w:rsidR="00573E14" w:rsidRPr="00D80B51" w:rsidRDefault="00573E14" w:rsidP="00D80B51">
      <w:pPr>
        <w:pStyle w:val="a3"/>
        <w:shd w:val="clear" w:color="auto" w:fill="FFFFFF"/>
        <w:spacing w:before="0" w:beforeAutospacing="0"/>
        <w:jc w:val="both"/>
        <w:rPr>
          <w:color w:val="212121"/>
          <w:sz w:val="26"/>
          <w:szCs w:val="26"/>
        </w:rPr>
      </w:pPr>
      <w:r w:rsidRPr="00D80B51">
        <w:rPr>
          <w:color w:val="212121"/>
          <w:sz w:val="26"/>
          <w:szCs w:val="26"/>
        </w:rPr>
        <w:t xml:space="preserve">Задач поставлено много, и нам необходимо их выполнять, хотя </w:t>
      </w:r>
      <w:r w:rsidR="00E12D43" w:rsidRPr="00D80B51">
        <w:rPr>
          <w:color w:val="212121"/>
          <w:sz w:val="26"/>
          <w:szCs w:val="26"/>
        </w:rPr>
        <w:t xml:space="preserve">не на все как всегда </w:t>
      </w:r>
      <w:r w:rsidRPr="00D80B51">
        <w:rPr>
          <w:color w:val="212121"/>
          <w:sz w:val="26"/>
          <w:szCs w:val="26"/>
        </w:rPr>
        <w:t xml:space="preserve">  хватает денежных средств. Надеюсь, что взаимосвязь администрации поселения и всех жителей нашего села  будет еще теснее. Мне хочется</w:t>
      </w:r>
      <w:r w:rsidR="008E4AA2" w:rsidRPr="00D80B51">
        <w:rPr>
          <w:color w:val="212121"/>
          <w:sz w:val="26"/>
          <w:szCs w:val="26"/>
        </w:rPr>
        <w:t>,  выразить</w:t>
      </w:r>
      <w:r w:rsidRPr="00D80B51">
        <w:rPr>
          <w:color w:val="212121"/>
          <w:sz w:val="26"/>
          <w:szCs w:val="26"/>
        </w:rPr>
        <w:t xml:space="preserve"> слова благодарности всем жителям поселения, которые не остаются в стороне от наших </w:t>
      </w:r>
      <w:r w:rsidRPr="00D80B51">
        <w:rPr>
          <w:color w:val="212121"/>
          <w:sz w:val="26"/>
          <w:szCs w:val="26"/>
        </w:rPr>
        <w:lastRenderedPageBreak/>
        <w:t>проблем и оказывают всевозможную помощь. Только вместе мы можем решить наши проблемы и преодолеть трудности. Огромное всем спасибо, надеюсь на совместную работу и поддержку</w:t>
      </w:r>
      <w:r w:rsidR="00E12D43" w:rsidRPr="00D80B51">
        <w:rPr>
          <w:color w:val="212121"/>
          <w:sz w:val="26"/>
          <w:szCs w:val="26"/>
        </w:rPr>
        <w:t xml:space="preserve"> депутатов и </w:t>
      </w:r>
      <w:r w:rsidRPr="00D80B51">
        <w:rPr>
          <w:color w:val="212121"/>
          <w:sz w:val="26"/>
          <w:szCs w:val="26"/>
        </w:rPr>
        <w:t xml:space="preserve"> всех жителей.</w:t>
      </w:r>
    </w:p>
    <w:p w:rsidR="00CB2723" w:rsidRPr="00D80B51" w:rsidRDefault="00CB2723" w:rsidP="00573E14">
      <w:pPr>
        <w:pStyle w:val="a3"/>
        <w:shd w:val="clear" w:color="auto" w:fill="FFFFFF"/>
        <w:spacing w:before="0" w:beforeAutospacing="0"/>
        <w:rPr>
          <w:color w:val="212121"/>
          <w:sz w:val="26"/>
          <w:szCs w:val="26"/>
        </w:rPr>
      </w:pPr>
    </w:p>
    <w:p w:rsidR="00CB2723" w:rsidRPr="00D80B51" w:rsidRDefault="00CB2723" w:rsidP="00573E14">
      <w:pPr>
        <w:pStyle w:val="a3"/>
        <w:shd w:val="clear" w:color="auto" w:fill="FFFFFF"/>
        <w:spacing w:before="0" w:beforeAutospacing="0"/>
        <w:rPr>
          <w:color w:val="212121"/>
          <w:sz w:val="26"/>
          <w:szCs w:val="26"/>
        </w:rPr>
      </w:pPr>
    </w:p>
    <w:p w:rsidR="00CB2723" w:rsidRPr="00D80B51" w:rsidRDefault="00CB2723" w:rsidP="00573E14">
      <w:pPr>
        <w:pStyle w:val="a3"/>
        <w:shd w:val="clear" w:color="auto" w:fill="FFFFFF"/>
        <w:spacing w:before="0" w:beforeAutospacing="0"/>
        <w:rPr>
          <w:color w:val="212121"/>
          <w:sz w:val="26"/>
          <w:szCs w:val="26"/>
        </w:rPr>
      </w:pPr>
    </w:p>
    <w:p w:rsidR="00CB2723" w:rsidRPr="00D80B51" w:rsidRDefault="00CB2723" w:rsidP="00573E14">
      <w:pPr>
        <w:pStyle w:val="a3"/>
        <w:shd w:val="clear" w:color="auto" w:fill="FFFFFF"/>
        <w:spacing w:before="0" w:beforeAutospacing="0"/>
        <w:rPr>
          <w:color w:val="212121"/>
          <w:sz w:val="26"/>
          <w:szCs w:val="26"/>
        </w:rPr>
      </w:pPr>
    </w:p>
    <w:p w:rsidR="00CB2723" w:rsidRPr="00D80B51" w:rsidRDefault="00CB2723" w:rsidP="00573E14">
      <w:pPr>
        <w:pStyle w:val="a3"/>
        <w:shd w:val="clear" w:color="auto" w:fill="FFFFFF"/>
        <w:spacing w:before="0" w:beforeAutospacing="0"/>
        <w:rPr>
          <w:color w:val="212121"/>
          <w:sz w:val="26"/>
          <w:szCs w:val="26"/>
        </w:rPr>
      </w:pPr>
    </w:p>
    <w:p w:rsidR="00CB2723" w:rsidRPr="00D80B51" w:rsidRDefault="00CB2723" w:rsidP="00573E14">
      <w:pPr>
        <w:pStyle w:val="a3"/>
        <w:shd w:val="clear" w:color="auto" w:fill="FFFFFF"/>
        <w:spacing w:before="0" w:beforeAutospacing="0"/>
        <w:rPr>
          <w:color w:val="212121"/>
          <w:sz w:val="26"/>
          <w:szCs w:val="26"/>
        </w:rPr>
      </w:pPr>
    </w:p>
    <w:p w:rsidR="00F43487" w:rsidRPr="00D80B51" w:rsidRDefault="00F43487" w:rsidP="00CB272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487" w:rsidRPr="00D80B51" w:rsidRDefault="00F43487" w:rsidP="00CB272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487" w:rsidRDefault="00F43487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487" w:rsidRDefault="00F43487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487" w:rsidRDefault="00F43487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D80B51" w:rsidRDefault="00D80B51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D80B51" w:rsidRDefault="00D80B51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4812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481220" w:rsidRDefault="00481220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481220" w:rsidRDefault="00481220" w:rsidP="00481220">
      <w:pPr>
        <w:rPr>
          <w:rFonts w:ascii="Times New Roman" w:hAnsi="Times New Roman" w:cs="Times New Roman"/>
          <w:b/>
          <w:sz w:val="28"/>
          <w:szCs w:val="28"/>
        </w:rPr>
      </w:pPr>
    </w:p>
    <w:p w:rsidR="00CB2723" w:rsidRDefault="00481220" w:rsidP="00481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</w:t>
      </w:r>
      <w:r w:rsidR="00CB2723">
        <w:rPr>
          <w:rFonts w:ascii="Times New Roman" w:hAnsi="Times New Roman" w:cs="Times New Roman"/>
          <w:b/>
          <w:sz w:val="28"/>
          <w:szCs w:val="28"/>
        </w:rPr>
        <w:t>РОССИЙСКАЯ</w:t>
      </w:r>
      <w:r w:rsidR="00CB2723">
        <w:rPr>
          <w:rFonts w:ascii="Times New Roman" w:hAnsi="Times New Roman" w:cs="Times New Roman"/>
          <w:sz w:val="28"/>
          <w:szCs w:val="28"/>
        </w:rPr>
        <w:t xml:space="preserve"> </w:t>
      </w:r>
      <w:r w:rsidR="00CB272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CB2723" w:rsidRDefault="00CB2723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СЕЛЬСКОЕ СОБРАНИЕ ДЕПУТАТОВ РОЖКОВСКОГО СЕЛЬСОВЕТА</w:t>
      </w:r>
    </w:p>
    <w:p w:rsidR="00CB2723" w:rsidRDefault="00CB2723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CB2723" w:rsidRDefault="00CB2723" w:rsidP="00CB2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43487" w:rsidRDefault="00CB2723" w:rsidP="00F43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марта 2024 г.                       </w:t>
      </w:r>
      <w:r w:rsidR="00F43487">
        <w:rPr>
          <w:rFonts w:ascii="Times New Roman" w:hAnsi="Times New Roman" w:cs="Times New Roman"/>
          <w:sz w:val="28"/>
          <w:szCs w:val="28"/>
        </w:rPr>
        <w:t xml:space="preserve">                                                №</w:t>
      </w:r>
      <w:r w:rsidR="00481220">
        <w:rPr>
          <w:rFonts w:ascii="Times New Roman" w:hAnsi="Times New Roman" w:cs="Times New Roman"/>
          <w:sz w:val="28"/>
          <w:szCs w:val="28"/>
        </w:rPr>
        <w:t xml:space="preserve"> 70</w:t>
      </w:r>
    </w:p>
    <w:p w:rsidR="00CB2723" w:rsidRDefault="00F43487" w:rsidP="00F43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с. Лесное                         </w:t>
      </w:r>
      <w:r w:rsidR="00CB272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B2723" w:rsidRDefault="00CB2723" w:rsidP="00CB27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отчете главы муниципального образования</w:t>
      </w:r>
    </w:p>
    <w:p w:rsidR="00CB2723" w:rsidRDefault="00CB2723" w:rsidP="00CB27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Рожковский 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Алтайского</w:t>
      </w:r>
    </w:p>
    <w:p w:rsidR="00CB2723" w:rsidRDefault="00CB2723" w:rsidP="00CB27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края о работе в 2023 году.</w:t>
      </w:r>
    </w:p>
    <w:p w:rsidR="00F43487" w:rsidRDefault="00F43487" w:rsidP="00CB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33 </w:t>
      </w:r>
      <w:r w:rsidRPr="00B42B4D">
        <w:rPr>
          <w:rFonts w:ascii="Times New Roman" w:hAnsi="Times New Roman" w:cs="Times New Roman"/>
          <w:sz w:val="28"/>
          <w:szCs w:val="28"/>
        </w:rPr>
        <w:t xml:space="preserve"> Устава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 Рожко</w:t>
      </w:r>
      <w:r w:rsidRPr="00B42B4D">
        <w:rPr>
          <w:rFonts w:ascii="Times New Roman" w:hAnsi="Times New Roman" w:cs="Times New Roman"/>
          <w:sz w:val="28"/>
          <w:szCs w:val="28"/>
        </w:rPr>
        <w:t xml:space="preserve">вский сельсовет, заслушав отчёт главы сельсовета </w:t>
      </w:r>
      <w:r>
        <w:rPr>
          <w:rFonts w:ascii="Times New Roman" w:hAnsi="Times New Roman" w:cs="Times New Roman"/>
          <w:sz w:val="28"/>
          <w:szCs w:val="28"/>
        </w:rPr>
        <w:t>Бойко А.А</w:t>
      </w:r>
      <w:r w:rsidRPr="00B42B4D">
        <w:rPr>
          <w:rFonts w:ascii="Times New Roman" w:hAnsi="Times New Roman" w:cs="Times New Roman"/>
          <w:sz w:val="28"/>
          <w:szCs w:val="28"/>
        </w:rPr>
        <w:t xml:space="preserve">. о деятельности главы сельсовета по осуществлению полномочий в соответствии с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Рожковский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</w:t>
      </w:r>
      <w:r w:rsidRPr="00B42B4D">
        <w:rPr>
          <w:rFonts w:ascii="Times New Roman" w:hAnsi="Times New Roman" w:cs="Times New Roman"/>
          <w:sz w:val="28"/>
          <w:szCs w:val="28"/>
        </w:rPr>
        <w:t>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в 2023 году, сельское </w:t>
      </w:r>
      <w:r w:rsidRPr="00B42B4D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брание </w:t>
      </w:r>
      <w:r w:rsidRPr="00B42B4D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CB2723" w:rsidRDefault="00F43487" w:rsidP="00CB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B27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B27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2723">
        <w:rPr>
          <w:rFonts w:ascii="Times New Roman" w:hAnsi="Times New Roman" w:cs="Times New Roman"/>
          <w:sz w:val="28"/>
          <w:szCs w:val="28"/>
        </w:rPr>
        <w:t xml:space="preserve"> Е Ш И Л О :</w:t>
      </w:r>
    </w:p>
    <w:p w:rsidR="00F43487" w:rsidRDefault="00CB2723" w:rsidP="00F43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487" w:rsidRPr="00B42B4D">
        <w:rPr>
          <w:rFonts w:ascii="Times New Roman" w:hAnsi="Times New Roman" w:cs="Times New Roman"/>
          <w:sz w:val="28"/>
          <w:szCs w:val="28"/>
        </w:rPr>
        <w:t xml:space="preserve">1. Отчёт главы сельсовета </w:t>
      </w:r>
      <w:r w:rsidR="00F43487">
        <w:rPr>
          <w:rFonts w:ascii="Times New Roman" w:hAnsi="Times New Roman" w:cs="Times New Roman"/>
          <w:sz w:val="28"/>
          <w:szCs w:val="28"/>
        </w:rPr>
        <w:t xml:space="preserve">Бойко А.А. </w:t>
      </w:r>
      <w:r w:rsidR="00F43487" w:rsidRPr="00B42B4D">
        <w:rPr>
          <w:rFonts w:ascii="Times New Roman" w:hAnsi="Times New Roman" w:cs="Times New Roman"/>
          <w:sz w:val="28"/>
          <w:szCs w:val="28"/>
        </w:rPr>
        <w:t>о деятельности главы сельсовета по осуществлению полномочий в соответствии с Уставом муниципального образования</w:t>
      </w:r>
      <w:r w:rsidR="00F43487">
        <w:rPr>
          <w:rFonts w:ascii="Times New Roman" w:hAnsi="Times New Roman" w:cs="Times New Roman"/>
          <w:sz w:val="28"/>
          <w:szCs w:val="28"/>
        </w:rPr>
        <w:t xml:space="preserve">  Рожковский сельсовет  </w:t>
      </w:r>
      <w:proofErr w:type="spellStart"/>
      <w:r w:rsidR="00F43487">
        <w:rPr>
          <w:rFonts w:ascii="Times New Roman" w:hAnsi="Times New Roman" w:cs="Times New Roman"/>
          <w:sz w:val="28"/>
          <w:szCs w:val="28"/>
        </w:rPr>
        <w:t>Бурл</w:t>
      </w:r>
      <w:r w:rsidR="00F43487" w:rsidRPr="00B42B4D">
        <w:rPr>
          <w:rFonts w:ascii="Times New Roman" w:hAnsi="Times New Roman" w:cs="Times New Roman"/>
          <w:sz w:val="28"/>
          <w:szCs w:val="28"/>
        </w:rPr>
        <w:t>инско</w:t>
      </w:r>
      <w:r w:rsidR="00F4348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3487">
        <w:rPr>
          <w:rFonts w:ascii="Times New Roman" w:hAnsi="Times New Roman" w:cs="Times New Roman"/>
          <w:sz w:val="28"/>
          <w:szCs w:val="28"/>
        </w:rPr>
        <w:t xml:space="preserve"> района Алтайского края в 2023</w:t>
      </w:r>
      <w:r w:rsidR="00F43487" w:rsidRPr="00B42B4D">
        <w:rPr>
          <w:rFonts w:ascii="Times New Roman" w:hAnsi="Times New Roman" w:cs="Times New Roman"/>
          <w:sz w:val="28"/>
          <w:szCs w:val="28"/>
        </w:rPr>
        <w:t xml:space="preserve"> году принять к сведению (отчёт прилагается).</w:t>
      </w:r>
    </w:p>
    <w:p w:rsidR="00F43487" w:rsidRDefault="00F43487" w:rsidP="00F43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Депутатам сельского Собрания</w:t>
      </w:r>
      <w:r w:rsidRPr="00B42B4D">
        <w:rPr>
          <w:rFonts w:ascii="Times New Roman" w:hAnsi="Times New Roman" w:cs="Times New Roman"/>
          <w:sz w:val="28"/>
          <w:szCs w:val="28"/>
        </w:rPr>
        <w:t xml:space="preserve"> депутатов:</w:t>
      </w:r>
    </w:p>
    <w:p w:rsidR="00F43487" w:rsidRDefault="00F43487" w:rsidP="00F43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2B4D">
        <w:rPr>
          <w:rFonts w:ascii="Times New Roman" w:hAnsi="Times New Roman" w:cs="Times New Roman"/>
          <w:sz w:val="28"/>
          <w:szCs w:val="28"/>
        </w:rPr>
        <w:t xml:space="preserve"> - продолжать осуществлять связь с избирателями, содействовать в пределах своих полномочий своевременному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487" w:rsidRDefault="00F43487" w:rsidP="00F43487">
      <w:pPr>
        <w:rPr>
          <w:rFonts w:ascii="Times New Roman" w:hAnsi="Times New Roman" w:cs="Times New Roman"/>
          <w:sz w:val="28"/>
          <w:szCs w:val="28"/>
        </w:rPr>
      </w:pPr>
      <w:r w:rsidRPr="00B42B4D">
        <w:rPr>
          <w:rFonts w:ascii="Times New Roman" w:hAnsi="Times New Roman" w:cs="Times New Roman"/>
          <w:sz w:val="28"/>
          <w:szCs w:val="28"/>
        </w:rPr>
        <w:t xml:space="preserve"> - продолжать работу по совершенствованию нормативной правовой </w:t>
      </w:r>
      <w:proofErr w:type="gramStart"/>
      <w:r w:rsidRPr="00B42B4D">
        <w:rPr>
          <w:rFonts w:ascii="Times New Roman" w:hAnsi="Times New Roman" w:cs="Times New Roman"/>
          <w:sz w:val="28"/>
          <w:szCs w:val="28"/>
        </w:rPr>
        <w:t>базы в целях обеспечения жизнедеятельности населения поселения</w:t>
      </w:r>
      <w:proofErr w:type="gramEnd"/>
      <w:r w:rsidRPr="00B42B4D">
        <w:rPr>
          <w:rFonts w:ascii="Times New Roman" w:hAnsi="Times New Roman" w:cs="Times New Roman"/>
          <w:sz w:val="28"/>
          <w:szCs w:val="28"/>
        </w:rPr>
        <w:t xml:space="preserve"> и содействия законодательства. </w:t>
      </w:r>
    </w:p>
    <w:p w:rsidR="00F43487" w:rsidRDefault="00F43487" w:rsidP="00F43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43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порядке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3487" w:rsidRDefault="00F43487" w:rsidP="00F43487">
      <w:pPr>
        <w:rPr>
          <w:rFonts w:ascii="Times New Roman" w:hAnsi="Times New Roman" w:cs="Times New Roman"/>
          <w:sz w:val="28"/>
          <w:szCs w:val="28"/>
        </w:rPr>
      </w:pPr>
    </w:p>
    <w:p w:rsidR="00F43487" w:rsidRDefault="00F43487" w:rsidP="00F43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сельсовета                                                 Бойко  А.А.</w:t>
      </w:r>
    </w:p>
    <w:p w:rsidR="00F43487" w:rsidRDefault="00F43487" w:rsidP="00F43487">
      <w:pPr>
        <w:rPr>
          <w:rFonts w:ascii="Times New Roman" w:hAnsi="Times New Roman" w:cs="Times New Roman"/>
          <w:sz w:val="28"/>
          <w:szCs w:val="28"/>
        </w:rPr>
      </w:pPr>
    </w:p>
    <w:p w:rsidR="00CB2723" w:rsidRDefault="00CB2723" w:rsidP="00CB2723">
      <w:pPr>
        <w:rPr>
          <w:rFonts w:ascii="Times New Roman" w:hAnsi="Times New Roman" w:cs="Times New Roman"/>
          <w:sz w:val="28"/>
          <w:szCs w:val="28"/>
        </w:rPr>
      </w:pPr>
    </w:p>
    <w:sectPr w:rsidR="00CB2723" w:rsidSect="004812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853"/>
    <w:multiLevelType w:val="hybridMultilevel"/>
    <w:tmpl w:val="318E9456"/>
    <w:lvl w:ilvl="0" w:tplc="25F22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100"/>
    <w:rsid w:val="0005654A"/>
    <w:rsid w:val="0008367C"/>
    <w:rsid w:val="000A30F1"/>
    <w:rsid w:val="000F5BF9"/>
    <w:rsid w:val="00104C00"/>
    <w:rsid w:val="00133C45"/>
    <w:rsid w:val="001864AC"/>
    <w:rsid w:val="001A2534"/>
    <w:rsid w:val="001B69AD"/>
    <w:rsid w:val="00202038"/>
    <w:rsid w:val="00261EFE"/>
    <w:rsid w:val="002D3500"/>
    <w:rsid w:val="002D6E81"/>
    <w:rsid w:val="00307D50"/>
    <w:rsid w:val="00327AE7"/>
    <w:rsid w:val="0034097E"/>
    <w:rsid w:val="00342B43"/>
    <w:rsid w:val="00381EE6"/>
    <w:rsid w:val="00387AC1"/>
    <w:rsid w:val="003D513F"/>
    <w:rsid w:val="0044652A"/>
    <w:rsid w:val="0047186E"/>
    <w:rsid w:val="00481220"/>
    <w:rsid w:val="00494529"/>
    <w:rsid w:val="004C14A9"/>
    <w:rsid w:val="004E1C1D"/>
    <w:rsid w:val="004F323E"/>
    <w:rsid w:val="004F3577"/>
    <w:rsid w:val="005268F5"/>
    <w:rsid w:val="00572655"/>
    <w:rsid w:val="00573E14"/>
    <w:rsid w:val="00582FAE"/>
    <w:rsid w:val="00587015"/>
    <w:rsid w:val="00591100"/>
    <w:rsid w:val="005A6DE8"/>
    <w:rsid w:val="005B3A20"/>
    <w:rsid w:val="005F0DAC"/>
    <w:rsid w:val="00663C9C"/>
    <w:rsid w:val="006B3BA8"/>
    <w:rsid w:val="006E3692"/>
    <w:rsid w:val="006E6BCE"/>
    <w:rsid w:val="00732C08"/>
    <w:rsid w:val="0074769D"/>
    <w:rsid w:val="00751ABC"/>
    <w:rsid w:val="007528BA"/>
    <w:rsid w:val="00787BAA"/>
    <w:rsid w:val="00787F8E"/>
    <w:rsid w:val="007F38BF"/>
    <w:rsid w:val="00803F84"/>
    <w:rsid w:val="00822EDB"/>
    <w:rsid w:val="0083385E"/>
    <w:rsid w:val="00850BCA"/>
    <w:rsid w:val="008733F2"/>
    <w:rsid w:val="00894BCC"/>
    <w:rsid w:val="008E107A"/>
    <w:rsid w:val="008E4AA2"/>
    <w:rsid w:val="009612B2"/>
    <w:rsid w:val="00995447"/>
    <w:rsid w:val="009A0D49"/>
    <w:rsid w:val="009D58F5"/>
    <w:rsid w:val="009E6E6C"/>
    <w:rsid w:val="00A1198C"/>
    <w:rsid w:val="00A50984"/>
    <w:rsid w:val="00A50F04"/>
    <w:rsid w:val="00A52884"/>
    <w:rsid w:val="00A9179B"/>
    <w:rsid w:val="00AB23CE"/>
    <w:rsid w:val="00B42B4D"/>
    <w:rsid w:val="00B67E57"/>
    <w:rsid w:val="00B72A0E"/>
    <w:rsid w:val="00BC365B"/>
    <w:rsid w:val="00BE3524"/>
    <w:rsid w:val="00BE4AA4"/>
    <w:rsid w:val="00C0177A"/>
    <w:rsid w:val="00C27307"/>
    <w:rsid w:val="00C6015D"/>
    <w:rsid w:val="00CA7DCC"/>
    <w:rsid w:val="00CB2723"/>
    <w:rsid w:val="00CB7459"/>
    <w:rsid w:val="00CF2E12"/>
    <w:rsid w:val="00D21E81"/>
    <w:rsid w:val="00D22087"/>
    <w:rsid w:val="00D234A0"/>
    <w:rsid w:val="00D62E0F"/>
    <w:rsid w:val="00D778EC"/>
    <w:rsid w:val="00D80B51"/>
    <w:rsid w:val="00DB055B"/>
    <w:rsid w:val="00E12D43"/>
    <w:rsid w:val="00E1762F"/>
    <w:rsid w:val="00E21C0D"/>
    <w:rsid w:val="00E25AA7"/>
    <w:rsid w:val="00E44C84"/>
    <w:rsid w:val="00E71DBA"/>
    <w:rsid w:val="00EA4C71"/>
    <w:rsid w:val="00EA7905"/>
    <w:rsid w:val="00F120BD"/>
    <w:rsid w:val="00F43487"/>
    <w:rsid w:val="00F769CF"/>
    <w:rsid w:val="00F7735E"/>
    <w:rsid w:val="00FB4B2B"/>
    <w:rsid w:val="00FC5C60"/>
    <w:rsid w:val="00FD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44091-8A4B-4EDD-B48A-B4E50FD3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2024-03-29T09:20:00Z</cp:lastPrinted>
  <dcterms:created xsi:type="dcterms:W3CDTF">2024-04-03T02:31:00Z</dcterms:created>
  <dcterms:modified xsi:type="dcterms:W3CDTF">2024-04-03T02:31:00Z</dcterms:modified>
</cp:coreProperties>
</file>