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0"/>
      </w:tblGrid>
      <w:tr w:rsidR="006404F2" w:rsidTr="006404F2">
        <w:trPr>
          <w:trHeight w:val="1006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6404F2" w:rsidRPr="00BE2E38" w:rsidRDefault="006404F2">
            <w:pPr>
              <w:jc w:val="center"/>
              <w:rPr>
                <w:sz w:val="24"/>
              </w:rPr>
            </w:pPr>
            <w:r w:rsidRPr="00BE2E38">
              <w:rPr>
                <w:b/>
                <w:sz w:val="24"/>
              </w:rPr>
              <w:t>РОССИЙСКАЯ ФЕДЕРАЦИЯ</w:t>
            </w:r>
            <w:r w:rsidRPr="00BE2E38">
              <w:rPr>
                <w:b/>
                <w:sz w:val="24"/>
              </w:rPr>
              <w:br/>
              <w:t xml:space="preserve">АДМИНИСТРАЦИЯ </w:t>
            </w:r>
            <w:r w:rsidR="0047778D" w:rsidRPr="00BE2E38">
              <w:rPr>
                <w:b/>
                <w:sz w:val="24"/>
              </w:rPr>
              <w:t>РОЖКОВСКОГО</w:t>
            </w:r>
            <w:r w:rsidRPr="00BE2E38">
              <w:rPr>
                <w:b/>
                <w:sz w:val="24"/>
              </w:rPr>
              <w:t xml:space="preserve"> СЕЛЬСОВЕТА</w:t>
            </w:r>
            <w:r w:rsidRPr="00BE2E38">
              <w:rPr>
                <w:b/>
                <w:sz w:val="24"/>
              </w:rPr>
              <w:br/>
              <w:t>БУРЛИНСКОГО РАЙОНА АЛТАЙСКОГО КРАЯ</w:t>
            </w:r>
          </w:p>
          <w:p w:rsidR="006404F2" w:rsidRDefault="006404F2">
            <w:pPr>
              <w:jc w:val="center"/>
              <w:rPr>
                <w:b/>
                <w:sz w:val="24"/>
              </w:rPr>
            </w:pPr>
          </w:p>
          <w:p w:rsidR="006404F2" w:rsidRDefault="006404F2">
            <w:pPr>
              <w:jc w:val="center"/>
              <w:rPr>
                <w:b/>
                <w:sz w:val="26"/>
              </w:rPr>
            </w:pPr>
          </w:p>
          <w:p w:rsidR="006404F2" w:rsidRDefault="006404F2">
            <w:pPr>
              <w:keepNext/>
              <w:jc w:val="center"/>
              <w:outlineLvl w:val="0"/>
              <w:rPr>
                <w:b/>
                <w:sz w:val="28"/>
              </w:rPr>
            </w:pPr>
            <w:r>
              <w:rPr>
                <w:b/>
                <w:sz w:val="28"/>
              </w:rPr>
              <w:t>П О С Т А Н О В Л Е Н И Е</w:t>
            </w:r>
          </w:p>
          <w:p w:rsidR="006404F2" w:rsidRDefault="006404F2">
            <w:pPr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  <w:p w:rsidR="006404F2" w:rsidRDefault="002C28C8">
            <w:pPr>
              <w:rPr>
                <w:sz w:val="26"/>
              </w:rPr>
            </w:pPr>
            <w:r w:rsidRPr="002C28C8">
              <w:rPr>
                <w:noProof/>
              </w:rPr>
              <w:pict>
                <v:line id="Прямая соединительная линия 1" o:spid="_x0000_s1026" style="position:absolute;z-index:251659264;visibility:visible" from="116.3pt,14.65pt" to="152.3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" o:allowincell="f" stroked="f"/>
              </w:pict>
            </w:r>
          </w:p>
          <w:p w:rsidR="006404F2" w:rsidRDefault="006404F2">
            <w:pPr>
              <w:rPr>
                <w:sz w:val="26"/>
              </w:rPr>
            </w:pPr>
            <w:r>
              <w:rPr>
                <w:sz w:val="26"/>
              </w:rPr>
              <w:t xml:space="preserve"> </w:t>
            </w:r>
            <w:r w:rsidR="008265EA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 </w:t>
            </w:r>
            <w:r w:rsidR="00A8382E">
              <w:rPr>
                <w:sz w:val="26"/>
              </w:rPr>
              <w:t>04.09.2026</w:t>
            </w:r>
            <w:r>
              <w:rPr>
                <w:sz w:val="26"/>
              </w:rPr>
              <w:t xml:space="preserve"> г.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  <w:t xml:space="preserve">                    </w:t>
            </w:r>
            <w:r w:rsidR="009B30A1">
              <w:rPr>
                <w:sz w:val="26"/>
              </w:rPr>
              <w:t xml:space="preserve">     </w:t>
            </w:r>
            <w:r>
              <w:rPr>
                <w:sz w:val="26"/>
              </w:rPr>
              <w:t xml:space="preserve">     № </w:t>
            </w:r>
            <w:r w:rsidR="00BE2E38">
              <w:rPr>
                <w:sz w:val="26"/>
              </w:rPr>
              <w:t>49</w:t>
            </w:r>
          </w:p>
          <w:p w:rsidR="006404F2" w:rsidRDefault="006404F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</w:t>
            </w:r>
            <w:proofErr w:type="gramStart"/>
            <w:r>
              <w:rPr>
                <w:sz w:val="22"/>
              </w:rPr>
              <w:t>.</w:t>
            </w:r>
            <w:r w:rsidR="0047778D">
              <w:rPr>
                <w:sz w:val="22"/>
              </w:rPr>
              <w:t>Л</w:t>
            </w:r>
            <w:proofErr w:type="gramEnd"/>
            <w:r w:rsidR="0047778D">
              <w:rPr>
                <w:sz w:val="22"/>
              </w:rPr>
              <w:t>есное</w:t>
            </w:r>
          </w:p>
          <w:p w:rsidR="006404F2" w:rsidRDefault="006404F2">
            <w:pPr>
              <w:rPr>
                <w:sz w:val="22"/>
              </w:rPr>
            </w:pPr>
          </w:p>
          <w:p w:rsidR="006404F2" w:rsidRDefault="006404F2">
            <w:pPr>
              <w:spacing w:line="48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6404F2" w:rsidTr="006404F2"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6404F2" w:rsidRDefault="006404F2">
            <w:pPr>
              <w:ind w:left="142"/>
              <w:jc w:val="both"/>
              <w:rPr>
                <w:sz w:val="16"/>
                <w:szCs w:val="16"/>
              </w:rPr>
            </w:pPr>
            <w:r>
              <w:rPr>
                <w:sz w:val="28"/>
              </w:rPr>
              <w:softHyphen/>
            </w:r>
          </w:p>
          <w:p w:rsidR="006404F2" w:rsidRDefault="006B7EE0" w:rsidP="009659B2">
            <w:pPr>
              <w:spacing w:line="240" w:lineRule="exact"/>
              <w:ind w:right="4712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A8382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несении дополнений в постановление от 14.11.2024г № 39 «</w:t>
            </w:r>
            <w:r w:rsidR="006404F2">
              <w:rPr>
                <w:sz w:val="28"/>
                <w:szCs w:val="28"/>
              </w:rPr>
              <w:t xml:space="preserve">Об утверждении Перечней главных администраторов доходов </w:t>
            </w:r>
            <w:r w:rsidR="00D41D12">
              <w:rPr>
                <w:sz w:val="28"/>
                <w:szCs w:val="28"/>
              </w:rPr>
              <w:t>бюджета, главных</w:t>
            </w:r>
            <w:r w:rsidR="006404F2">
              <w:rPr>
                <w:sz w:val="28"/>
                <w:szCs w:val="28"/>
              </w:rPr>
              <w:t xml:space="preserve"> администраторов источников финансирования </w:t>
            </w:r>
            <w:r w:rsidR="00D41D12">
              <w:rPr>
                <w:sz w:val="28"/>
                <w:szCs w:val="28"/>
              </w:rPr>
              <w:t>дефицита бюджета</w:t>
            </w:r>
            <w:r w:rsidR="006404F2">
              <w:rPr>
                <w:sz w:val="28"/>
                <w:szCs w:val="28"/>
              </w:rPr>
              <w:t xml:space="preserve"> </w:t>
            </w:r>
            <w:r w:rsidR="006404F2">
              <w:rPr>
                <w:sz w:val="28"/>
                <w:szCs w:val="28"/>
              </w:rPr>
              <w:br/>
            </w:r>
            <w:proofErr w:type="spellStart"/>
            <w:r w:rsidR="0047778D">
              <w:rPr>
                <w:sz w:val="28"/>
                <w:szCs w:val="28"/>
              </w:rPr>
              <w:t>Рожко</w:t>
            </w:r>
            <w:r w:rsidR="006F3199">
              <w:rPr>
                <w:sz w:val="28"/>
                <w:szCs w:val="28"/>
              </w:rPr>
              <w:t>вского</w:t>
            </w:r>
            <w:proofErr w:type="spellEnd"/>
            <w:r w:rsidR="006404F2">
              <w:rPr>
                <w:sz w:val="28"/>
                <w:szCs w:val="28"/>
              </w:rPr>
              <w:t xml:space="preserve"> сельсовета </w:t>
            </w:r>
            <w:proofErr w:type="spellStart"/>
            <w:r w:rsidR="006404F2">
              <w:rPr>
                <w:sz w:val="28"/>
                <w:szCs w:val="28"/>
              </w:rPr>
              <w:t>Бурлинского</w:t>
            </w:r>
            <w:proofErr w:type="spellEnd"/>
            <w:r w:rsidR="006404F2">
              <w:rPr>
                <w:sz w:val="28"/>
                <w:szCs w:val="28"/>
              </w:rPr>
              <w:t xml:space="preserve"> района Алтайского края</w:t>
            </w:r>
            <w:r w:rsidR="00A8382E">
              <w:rPr>
                <w:sz w:val="28"/>
                <w:szCs w:val="28"/>
              </w:rPr>
              <w:t>»</w:t>
            </w:r>
            <w:r w:rsidR="006404F2">
              <w:rPr>
                <w:sz w:val="28"/>
                <w:szCs w:val="28"/>
              </w:rPr>
              <w:t xml:space="preserve"> </w:t>
            </w:r>
          </w:p>
          <w:p w:rsidR="006404F2" w:rsidRDefault="006404F2">
            <w:pPr>
              <w:jc w:val="both"/>
              <w:rPr>
                <w:sz w:val="28"/>
              </w:rPr>
            </w:pPr>
          </w:p>
          <w:p w:rsidR="006404F2" w:rsidRDefault="006404F2">
            <w:pPr>
              <w:jc w:val="both"/>
              <w:rPr>
                <w:sz w:val="28"/>
              </w:rPr>
            </w:pPr>
          </w:p>
        </w:tc>
      </w:tr>
    </w:tbl>
    <w:p w:rsidR="009659B2" w:rsidRDefault="006404F2" w:rsidP="006404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</w:rPr>
        <w:t xml:space="preserve">В соответствии со статьями 160.1 и 160.2 Бюджетного кодекса </w:t>
      </w:r>
      <w:r>
        <w:rPr>
          <w:bCs/>
          <w:sz w:val="28"/>
        </w:rPr>
        <w:br/>
        <w:t>Российской Федерации,</w:t>
      </w:r>
      <w:r>
        <w:rPr>
          <w:sz w:val="28"/>
          <w:szCs w:val="28"/>
        </w:rPr>
        <w:t xml:space="preserve">                                     </w:t>
      </w:r>
    </w:p>
    <w:p w:rsidR="006404F2" w:rsidRDefault="006404F2" w:rsidP="009659B2">
      <w:pPr>
        <w:autoSpaceDE w:val="0"/>
        <w:autoSpaceDN w:val="0"/>
        <w:adjustRightInd w:val="0"/>
        <w:ind w:firstLine="709"/>
        <w:jc w:val="center"/>
        <w:rPr>
          <w:bCs/>
          <w:sz w:val="28"/>
        </w:rPr>
      </w:pPr>
      <w:r>
        <w:rPr>
          <w:bCs/>
          <w:spacing w:val="40"/>
          <w:sz w:val="28"/>
        </w:rPr>
        <w:t>постановляю</w:t>
      </w:r>
      <w:r>
        <w:rPr>
          <w:bCs/>
          <w:sz w:val="28"/>
        </w:rPr>
        <w:t>:</w:t>
      </w:r>
    </w:p>
    <w:p w:rsidR="006404F2" w:rsidRDefault="006404F2" w:rsidP="00A8382E">
      <w:pPr>
        <w:ind w:firstLine="720"/>
        <w:jc w:val="both"/>
        <w:rPr>
          <w:sz w:val="28"/>
          <w:szCs w:val="28"/>
        </w:rPr>
      </w:pPr>
      <w:r>
        <w:rPr>
          <w:bCs/>
          <w:sz w:val="28"/>
        </w:rPr>
        <w:t>1. </w:t>
      </w:r>
      <w:r w:rsidR="00A8382E">
        <w:rPr>
          <w:bCs/>
          <w:sz w:val="28"/>
        </w:rPr>
        <w:t xml:space="preserve">Внести дополнения </w:t>
      </w:r>
      <w:r w:rsidR="00A8382E" w:rsidRPr="00A8382E">
        <w:rPr>
          <w:bCs/>
          <w:sz w:val="28"/>
        </w:rPr>
        <w:t xml:space="preserve">в постановление от 14.11.2024г № 39 «Об утверждении Перечней главных администраторов доходов бюджета, главных администраторов источников финансирования дефицита бюджета </w:t>
      </w:r>
      <w:proofErr w:type="spellStart"/>
      <w:r w:rsidR="00A8382E" w:rsidRPr="00A8382E">
        <w:rPr>
          <w:bCs/>
          <w:sz w:val="28"/>
        </w:rPr>
        <w:t>Рожковского</w:t>
      </w:r>
      <w:proofErr w:type="spellEnd"/>
      <w:r w:rsidR="00A8382E" w:rsidRPr="00A8382E">
        <w:rPr>
          <w:bCs/>
          <w:sz w:val="28"/>
        </w:rPr>
        <w:t xml:space="preserve"> сельсовета </w:t>
      </w:r>
      <w:proofErr w:type="spellStart"/>
      <w:r w:rsidR="00A8382E" w:rsidRPr="00A8382E">
        <w:rPr>
          <w:bCs/>
          <w:sz w:val="28"/>
        </w:rPr>
        <w:t>Бурлинского</w:t>
      </w:r>
      <w:proofErr w:type="spellEnd"/>
      <w:r w:rsidR="00A8382E" w:rsidRPr="00A8382E">
        <w:rPr>
          <w:bCs/>
          <w:sz w:val="28"/>
        </w:rPr>
        <w:t xml:space="preserve"> района Алтайского края»</w:t>
      </w:r>
      <w:r>
        <w:rPr>
          <w:sz w:val="28"/>
          <w:szCs w:val="28"/>
        </w:rPr>
        <w:t>, в соответствии с приложением 1 к настоящему постановлению.</w:t>
      </w:r>
    </w:p>
    <w:p w:rsidR="00A8382E" w:rsidRDefault="006404F2" w:rsidP="006404F2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>2. </w:t>
      </w:r>
      <w:r w:rsidR="00A8382E" w:rsidRPr="00A8382E">
        <w:rPr>
          <w:bCs/>
          <w:sz w:val="28"/>
        </w:rPr>
        <w:t xml:space="preserve">Закрепить за </w:t>
      </w:r>
      <w:r w:rsidR="00A8382E">
        <w:rPr>
          <w:bCs/>
          <w:sz w:val="28"/>
        </w:rPr>
        <w:t xml:space="preserve">администрацией </w:t>
      </w:r>
      <w:proofErr w:type="spellStart"/>
      <w:r w:rsidR="00A8382E" w:rsidRPr="00A8382E">
        <w:rPr>
          <w:bCs/>
          <w:sz w:val="28"/>
        </w:rPr>
        <w:t>Рожковского</w:t>
      </w:r>
      <w:proofErr w:type="spellEnd"/>
      <w:r w:rsidR="00A8382E" w:rsidRPr="00A8382E">
        <w:rPr>
          <w:bCs/>
          <w:sz w:val="28"/>
        </w:rPr>
        <w:t xml:space="preserve"> сельсовета </w:t>
      </w:r>
      <w:proofErr w:type="spellStart"/>
      <w:r w:rsidR="00A8382E" w:rsidRPr="00A8382E">
        <w:rPr>
          <w:bCs/>
          <w:sz w:val="28"/>
        </w:rPr>
        <w:t>Бурлинского</w:t>
      </w:r>
      <w:proofErr w:type="spellEnd"/>
      <w:r w:rsidR="00A8382E" w:rsidRPr="00A8382E">
        <w:rPr>
          <w:bCs/>
          <w:sz w:val="28"/>
        </w:rPr>
        <w:t xml:space="preserve"> района Алтайского края источники доходов бюджета </w:t>
      </w:r>
      <w:r w:rsidR="00A8382E">
        <w:rPr>
          <w:bCs/>
          <w:sz w:val="28"/>
        </w:rPr>
        <w:t>поселения</w:t>
      </w:r>
      <w:r w:rsidR="00A8382E" w:rsidRPr="00A8382E">
        <w:rPr>
          <w:bCs/>
          <w:sz w:val="28"/>
        </w:rPr>
        <w:t xml:space="preserve"> согласно приложению № 1</w:t>
      </w:r>
      <w:r w:rsidR="008220F1">
        <w:rPr>
          <w:bCs/>
          <w:sz w:val="28"/>
        </w:rPr>
        <w:t>.</w:t>
      </w:r>
    </w:p>
    <w:p w:rsidR="006404F2" w:rsidRDefault="00D41D12" w:rsidP="006404F2">
      <w:pPr>
        <w:ind w:firstLine="720"/>
        <w:jc w:val="both"/>
        <w:rPr>
          <w:bCs/>
          <w:sz w:val="28"/>
        </w:rPr>
      </w:pPr>
      <w:r>
        <w:rPr>
          <w:bCs/>
          <w:sz w:val="28"/>
        </w:rPr>
        <w:t>3</w:t>
      </w:r>
      <w:r w:rsidR="006404F2">
        <w:rPr>
          <w:bCs/>
          <w:sz w:val="28"/>
        </w:rPr>
        <w:t xml:space="preserve">. Данное постановление обнародовать путем размещения </w:t>
      </w:r>
      <w:r w:rsidR="00662B0F" w:rsidRPr="00662B0F">
        <w:rPr>
          <w:bCs/>
          <w:sz w:val="28"/>
        </w:rPr>
        <w:t xml:space="preserve">в сетевом издании «Официальный сайт муниципального образования </w:t>
      </w:r>
      <w:proofErr w:type="spellStart"/>
      <w:r w:rsidR="00662B0F" w:rsidRPr="00662B0F">
        <w:rPr>
          <w:bCs/>
          <w:sz w:val="28"/>
        </w:rPr>
        <w:t>Бурлинского</w:t>
      </w:r>
      <w:proofErr w:type="spellEnd"/>
      <w:r w:rsidR="00662B0F" w:rsidRPr="00662B0F">
        <w:rPr>
          <w:bCs/>
          <w:sz w:val="28"/>
        </w:rPr>
        <w:t xml:space="preserve"> района Алтайского края» в разделе сельские поселения</w:t>
      </w:r>
      <w:r w:rsidR="006404F2">
        <w:rPr>
          <w:bCs/>
          <w:sz w:val="28"/>
        </w:rPr>
        <w:t>.</w:t>
      </w:r>
    </w:p>
    <w:p w:rsidR="00A8382E" w:rsidRDefault="00D41D12" w:rsidP="006404F2">
      <w:pPr>
        <w:ind w:firstLine="720"/>
        <w:jc w:val="both"/>
        <w:rPr>
          <w:sz w:val="28"/>
          <w:szCs w:val="28"/>
        </w:rPr>
      </w:pPr>
      <w:r>
        <w:rPr>
          <w:bCs/>
          <w:sz w:val="28"/>
        </w:rPr>
        <w:t>4</w:t>
      </w:r>
      <w:r w:rsidR="006404F2">
        <w:rPr>
          <w:bCs/>
          <w:sz w:val="28"/>
        </w:rPr>
        <w:t>. </w:t>
      </w:r>
      <w:r w:rsidR="006404F2"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 w:rsidR="006404F2">
        <w:rPr>
          <w:sz w:val="28"/>
          <w:szCs w:val="28"/>
        </w:rPr>
        <w:br/>
        <w:t>при составлении и исполнении бюджета посел</w:t>
      </w:r>
      <w:r w:rsidR="006F3199">
        <w:rPr>
          <w:sz w:val="28"/>
          <w:szCs w:val="28"/>
        </w:rPr>
        <w:t>ения</w:t>
      </w:r>
      <w:r w:rsidR="00A8382E">
        <w:rPr>
          <w:sz w:val="28"/>
          <w:szCs w:val="28"/>
        </w:rPr>
        <w:t>.</w:t>
      </w:r>
    </w:p>
    <w:p w:rsidR="006404F2" w:rsidRDefault="00D41D12" w:rsidP="006404F2">
      <w:pPr>
        <w:ind w:firstLine="720"/>
        <w:jc w:val="both"/>
        <w:rPr>
          <w:sz w:val="28"/>
          <w:szCs w:val="28"/>
        </w:rPr>
      </w:pPr>
      <w:r>
        <w:rPr>
          <w:bCs/>
          <w:sz w:val="28"/>
        </w:rPr>
        <w:t>5</w:t>
      </w:r>
      <w:r w:rsidR="006404F2">
        <w:rPr>
          <w:bCs/>
          <w:sz w:val="28"/>
        </w:rPr>
        <w:t>. Контроль исполнения настоящего постановления оставляю за собой.</w:t>
      </w:r>
    </w:p>
    <w:p w:rsidR="006404F2" w:rsidRDefault="006404F2" w:rsidP="006404F2">
      <w:pPr>
        <w:jc w:val="both"/>
        <w:rPr>
          <w:sz w:val="28"/>
        </w:rPr>
      </w:pPr>
    </w:p>
    <w:p w:rsidR="006404F2" w:rsidRDefault="006404F2" w:rsidP="006404F2">
      <w:pPr>
        <w:jc w:val="both"/>
        <w:rPr>
          <w:sz w:val="28"/>
        </w:rPr>
      </w:pPr>
    </w:p>
    <w:tbl>
      <w:tblPr>
        <w:tblW w:w="14141" w:type="dxa"/>
        <w:tblLayout w:type="fixed"/>
        <w:tblLook w:val="04A0"/>
      </w:tblPr>
      <w:tblGrid>
        <w:gridCol w:w="9356"/>
        <w:gridCol w:w="4785"/>
      </w:tblGrid>
      <w:tr w:rsidR="006404F2" w:rsidTr="00247702">
        <w:tc>
          <w:tcPr>
            <w:tcW w:w="9356" w:type="dxa"/>
            <w:hideMark/>
          </w:tcPr>
          <w:p w:rsidR="006404F2" w:rsidRDefault="00A8382E" w:rsidP="00A8382E">
            <w:pPr>
              <w:spacing w:line="24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Врио</w:t>
            </w:r>
            <w:proofErr w:type="spellEnd"/>
            <w:r>
              <w:rPr>
                <w:sz w:val="28"/>
              </w:rPr>
              <w:t xml:space="preserve"> главы</w:t>
            </w:r>
            <w:r w:rsidR="006404F2">
              <w:rPr>
                <w:sz w:val="28"/>
              </w:rPr>
              <w:t xml:space="preserve"> сельсовета</w:t>
            </w:r>
            <w:r w:rsidR="00247702">
              <w:rPr>
                <w:sz w:val="28"/>
              </w:rPr>
              <w:t xml:space="preserve">                  </w:t>
            </w:r>
            <w:r w:rsidR="0047778D">
              <w:rPr>
                <w:sz w:val="28"/>
              </w:rPr>
              <w:t xml:space="preserve">                              </w:t>
            </w:r>
            <w:r w:rsidR="00247702">
              <w:rPr>
                <w:sz w:val="28"/>
              </w:rPr>
              <w:t xml:space="preserve">  </w:t>
            </w:r>
            <w:r w:rsidR="00D41D12">
              <w:rPr>
                <w:sz w:val="28"/>
              </w:rPr>
              <w:t xml:space="preserve"> </w:t>
            </w:r>
            <w:r w:rsidR="007F7C2B">
              <w:rPr>
                <w:sz w:val="28"/>
              </w:rPr>
              <w:t xml:space="preserve">       </w:t>
            </w:r>
            <w:r w:rsidR="00247702">
              <w:rPr>
                <w:sz w:val="28"/>
              </w:rPr>
              <w:t xml:space="preserve">  </w:t>
            </w:r>
            <w:r>
              <w:rPr>
                <w:sz w:val="28"/>
              </w:rPr>
              <w:t xml:space="preserve">  В.В. Сироткина</w:t>
            </w:r>
            <w:r w:rsidR="00247702">
              <w:rPr>
                <w:sz w:val="28"/>
              </w:rPr>
              <w:t xml:space="preserve">                      </w:t>
            </w:r>
            <w:r w:rsidR="0047778D">
              <w:rPr>
                <w:sz w:val="28"/>
              </w:rPr>
              <w:t xml:space="preserve">                           </w:t>
            </w:r>
          </w:p>
        </w:tc>
        <w:tc>
          <w:tcPr>
            <w:tcW w:w="4785" w:type="dxa"/>
          </w:tcPr>
          <w:p w:rsidR="006404F2" w:rsidRDefault="006404F2">
            <w:pPr>
              <w:pStyle w:val="9"/>
              <w:spacing w:line="240" w:lineRule="exact"/>
            </w:pPr>
          </w:p>
        </w:tc>
      </w:tr>
    </w:tbl>
    <w:p w:rsidR="006404F2" w:rsidRDefault="006404F2" w:rsidP="006F3199">
      <w:pPr>
        <w:tabs>
          <w:tab w:val="left" w:pos="5387"/>
        </w:tabs>
        <w:autoSpaceDE w:val="0"/>
        <w:autoSpaceDN w:val="0"/>
        <w:adjustRightInd w:val="0"/>
        <w:spacing w:line="240" w:lineRule="exact"/>
        <w:jc w:val="right"/>
        <w:rPr>
          <w:bCs/>
          <w:sz w:val="28"/>
          <w:szCs w:val="28"/>
        </w:rPr>
      </w:pPr>
      <w:bookmarkStart w:id="0" w:name="_GoBack"/>
      <w:bookmarkEnd w:id="0"/>
      <w:r>
        <w:rPr>
          <w:sz w:val="28"/>
        </w:rPr>
        <w:br w:type="page"/>
      </w:r>
      <w:r w:rsidR="009659B2">
        <w:rPr>
          <w:sz w:val="28"/>
        </w:rPr>
        <w:lastRenderedPageBreak/>
        <w:t xml:space="preserve">                                                                                        </w:t>
      </w:r>
      <w:r>
        <w:rPr>
          <w:sz w:val="28"/>
        </w:rPr>
        <w:t>ПРИЛОЖЕНИЕ 1</w:t>
      </w:r>
      <w:r>
        <w:rPr>
          <w:bCs/>
          <w:sz w:val="28"/>
        </w:rPr>
        <w:tab/>
      </w:r>
      <w:r>
        <w:rPr>
          <w:bCs/>
          <w:sz w:val="28"/>
          <w:szCs w:val="28"/>
        </w:rPr>
        <w:tab/>
      </w:r>
      <w:r w:rsidR="00D41D12">
        <w:rPr>
          <w:bCs/>
          <w:sz w:val="28"/>
          <w:szCs w:val="28"/>
        </w:rPr>
        <w:t xml:space="preserve">       </w:t>
      </w:r>
      <w:r w:rsidR="006F3199">
        <w:rPr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</w:rPr>
        <w:t xml:space="preserve">к постановлению </w:t>
      </w:r>
    </w:p>
    <w:p w:rsidR="006404F2" w:rsidRDefault="006404F2" w:rsidP="006404F2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сельсовета</w:t>
      </w:r>
    </w:p>
    <w:p w:rsidR="006404F2" w:rsidRDefault="00D41D12" w:rsidP="00D41D12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</w:t>
      </w:r>
      <w:r w:rsidR="006404F2">
        <w:rPr>
          <w:bCs/>
          <w:sz w:val="28"/>
          <w:szCs w:val="28"/>
        </w:rPr>
        <w:t xml:space="preserve">от </w:t>
      </w:r>
      <w:r w:rsidR="00A8382E">
        <w:rPr>
          <w:bCs/>
          <w:sz w:val="28"/>
          <w:szCs w:val="28"/>
        </w:rPr>
        <w:t>04</w:t>
      </w:r>
      <w:r w:rsidR="006404F2">
        <w:rPr>
          <w:bCs/>
          <w:sz w:val="28"/>
          <w:szCs w:val="28"/>
        </w:rPr>
        <w:t>.</w:t>
      </w:r>
      <w:r w:rsidR="00A8382E">
        <w:rPr>
          <w:bCs/>
          <w:sz w:val="28"/>
          <w:szCs w:val="28"/>
        </w:rPr>
        <w:t>09</w:t>
      </w:r>
      <w:r w:rsidR="00BE2E38">
        <w:rPr>
          <w:bCs/>
          <w:sz w:val="28"/>
          <w:szCs w:val="28"/>
        </w:rPr>
        <w:t>.</w:t>
      </w:r>
      <w:r w:rsidR="006404F2">
        <w:rPr>
          <w:bCs/>
          <w:sz w:val="28"/>
          <w:szCs w:val="28"/>
        </w:rPr>
        <w:t>202</w:t>
      </w:r>
      <w:r w:rsidR="00A8382E">
        <w:rPr>
          <w:bCs/>
          <w:sz w:val="28"/>
          <w:szCs w:val="28"/>
        </w:rPr>
        <w:t>6</w:t>
      </w:r>
      <w:r w:rsidR="006404F2">
        <w:rPr>
          <w:bCs/>
          <w:sz w:val="28"/>
          <w:szCs w:val="28"/>
        </w:rPr>
        <w:t> года №</w:t>
      </w:r>
      <w:r w:rsidR="00BE2E38">
        <w:rPr>
          <w:bCs/>
          <w:sz w:val="28"/>
          <w:szCs w:val="28"/>
        </w:rPr>
        <w:t xml:space="preserve"> 49</w:t>
      </w:r>
      <w:r w:rsidR="006404F2">
        <w:rPr>
          <w:bCs/>
          <w:sz w:val="28"/>
          <w:szCs w:val="28"/>
        </w:rPr>
        <w:t xml:space="preserve">__ </w:t>
      </w:r>
    </w:p>
    <w:p w:rsidR="006404F2" w:rsidRDefault="006404F2" w:rsidP="006404F2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both"/>
        <w:rPr>
          <w:bCs/>
          <w:color w:val="FFFFFF"/>
          <w:sz w:val="28"/>
        </w:rPr>
      </w:pPr>
    </w:p>
    <w:p w:rsidR="006404F2" w:rsidRDefault="006404F2" w:rsidP="006404F2">
      <w:pPr>
        <w:ind w:firstLine="720"/>
        <w:jc w:val="both"/>
        <w:rPr>
          <w:bCs/>
          <w:sz w:val="28"/>
        </w:rPr>
      </w:pPr>
    </w:p>
    <w:p w:rsidR="006404F2" w:rsidRDefault="006404F2" w:rsidP="006404F2">
      <w:pPr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6404F2" w:rsidRDefault="006404F2" w:rsidP="006404F2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главных администраторов доходов </w:t>
      </w:r>
      <w:r>
        <w:rPr>
          <w:sz w:val="28"/>
          <w:szCs w:val="28"/>
        </w:rPr>
        <w:br/>
        <w:t xml:space="preserve">бюджета </w:t>
      </w:r>
      <w:proofErr w:type="spellStart"/>
      <w:r w:rsidR="0047778D">
        <w:rPr>
          <w:bCs/>
          <w:sz w:val="28"/>
          <w:szCs w:val="28"/>
        </w:rPr>
        <w:t>Рожко</w:t>
      </w:r>
      <w:r w:rsidR="006F3199">
        <w:rPr>
          <w:bCs/>
          <w:sz w:val="28"/>
          <w:szCs w:val="28"/>
        </w:rPr>
        <w:t>вского</w:t>
      </w:r>
      <w:proofErr w:type="spellEnd"/>
      <w:r>
        <w:rPr>
          <w:bCs/>
          <w:sz w:val="28"/>
          <w:szCs w:val="28"/>
        </w:rPr>
        <w:t xml:space="preserve"> сельсовета </w:t>
      </w:r>
      <w:proofErr w:type="spellStart"/>
      <w:r>
        <w:rPr>
          <w:bCs/>
          <w:sz w:val="28"/>
          <w:szCs w:val="28"/>
        </w:rPr>
        <w:t>Бурлинского</w:t>
      </w:r>
      <w:proofErr w:type="spellEnd"/>
      <w:r>
        <w:rPr>
          <w:bCs/>
          <w:sz w:val="28"/>
          <w:szCs w:val="28"/>
        </w:rPr>
        <w:t xml:space="preserve"> района </w:t>
      </w:r>
    </w:p>
    <w:p w:rsidR="006404F2" w:rsidRDefault="006404F2" w:rsidP="006404F2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Алтайского края </w:t>
      </w:r>
    </w:p>
    <w:p w:rsidR="006404F2" w:rsidRDefault="006404F2" w:rsidP="006404F2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900"/>
        <w:gridCol w:w="3241"/>
        <w:gridCol w:w="5220"/>
      </w:tblGrid>
      <w:tr w:rsidR="006404F2" w:rsidTr="006404F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Код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главы</w:t>
            </w:r>
            <w:proofErr w:type="spellEnd"/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Код</w:t>
            </w:r>
            <w:proofErr w:type="spellEnd"/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Наименование</w:t>
            </w:r>
            <w:proofErr w:type="spellEnd"/>
          </w:p>
        </w:tc>
      </w:tr>
      <w:tr w:rsidR="006404F2" w:rsidTr="006404F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6404F2" w:rsidTr="00A8382E">
        <w:trPr>
          <w:trHeight w:val="743"/>
        </w:trPr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 w:rsidP="0047778D">
            <w:pPr>
              <w:spacing w:after="40" w:line="256" w:lineRule="auto"/>
              <w:ind w:left="113" w:right="139" w:firstLine="142"/>
              <w:jc w:val="both"/>
              <w:rPr>
                <w:rFonts w:ascii="Arial" w:eastAsia="Arial" w:hAnsi="Arial" w:cs="Arial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47778D">
              <w:rPr>
                <w:sz w:val="24"/>
                <w:szCs w:val="24"/>
              </w:rPr>
              <w:t>Рожко</w:t>
            </w:r>
            <w:r w:rsidR="006F3199">
              <w:rPr>
                <w:sz w:val="24"/>
                <w:szCs w:val="24"/>
              </w:rPr>
              <w:t>вского</w:t>
            </w:r>
            <w:proofErr w:type="spellEnd"/>
            <w:r>
              <w:rPr>
                <w:sz w:val="24"/>
                <w:szCs w:val="24"/>
              </w:rPr>
              <w:t xml:space="preserve"> сельсовета </w:t>
            </w:r>
            <w:proofErr w:type="spellStart"/>
            <w:r>
              <w:rPr>
                <w:sz w:val="24"/>
                <w:szCs w:val="24"/>
              </w:rPr>
              <w:t>Бурлинского</w:t>
            </w:r>
            <w:proofErr w:type="spellEnd"/>
            <w:r>
              <w:rPr>
                <w:sz w:val="24"/>
                <w:szCs w:val="24"/>
              </w:rPr>
              <w:t xml:space="preserve"> района Алтайского</w:t>
            </w:r>
          </w:p>
        </w:tc>
      </w:tr>
      <w:tr w:rsidR="006404F2" w:rsidTr="006404F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Pr="00A8382E" w:rsidRDefault="00A8382E">
            <w:pPr>
              <w:spacing w:after="40" w:line="256" w:lineRule="auto"/>
              <w:jc w:val="center"/>
              <w:rPr>
                <w:sz w:val="24"/>
                <w:szCs w:val="24"/>
                <w:lang w:val="en-US"/>
              </w:rPr>
            </w:pPr>
            <w:r w:rsidRPr="00A8382E">
              <w:rPr>
                <w:sz w:val="24"/>
                <w:szCs w:val="24"/>
                <w:lang w:val="en-US"/>
              </w:rPr>
              <w:t>1 17 15030 10 0001 150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A8382E" w:rsidP="00D41D12">
            <w:pPr>
              <w:spacing w:after="40" w:line="256" w:lineRule="auto"/>
              <w:ind w:left="113" w:right="139" w:firstLine="142"/>
              <w:jc w:val="both"/>
              <w:rPr>
                <w:rFonts w:ascii="Arial" w:eastAsia="Arial" w:hAnsi="Arial" w:cs="Arial"/>
              </w:rPr>
            </w:pPr>
            <w:r>
              <w:rPr>
                <w:sz w:val="24"/>
                <w:szCs w:val="24"/>
              </w:rPr>
              <w:t>Инициативные платежи, зачисляемые в бюджет сельских поселений (Обустройство детской спортивной площадки).</w:t>
            </w:r>
          </w:p>
        </w:tc>
      </w:tr>
    </w:tbl>
    <w:p w:rsidR="006404F2" w:rsidRDefault="006404F2" w:rsidP="008220F1">
      <w:pPr>
        <w:autoSpaceDE w:val="0"/>
        <w:autoSpaceDN w:val="0"/>
        <w:adjustRightInd w:val="0"/>
        <w:spacing w:line="240" w:lineRule="exact"/>
        <w:jc w:val="right"/>
        <w:rPr>
          <w:bCs/>
          <w:sz w:val="28"/>
        </w:rPr>
      </w:pPr>
    </w:p>
    <w:sectPr w:rsidR="006404F2" w:rsidSect="002C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4E03"/>
    <w:rsid w:val="00154E03"/>
    <w:rsid w:val="00247702"/>
    <w:rsid w:val="0025569F"/>
    <w:rsid w:val="002C28C8"/>
    <w:rsid w:val="0033358D"/>
    <w:rsid w:val="00396004"/>
    <w:rsid w:val="0047778D"/>
    <w:rsid w:val="006404F2"/>
    <w:rsid w:val="00662B0F"/>
    <w:rsid w:val="006B7EE0"/>
    <w:rsid w:val="006F3199"/>
    <w:rsid w:val="007F7C2B"/>
    <w:rsid w:val="008220F1"/>
    <w:rsid w:val="008265EA"/>
    <w:rsid w:val="009659B2"/>
    <w:rsid w:val="009B30A1"/>
    <w:rsid w:val="00A4636E"/>
    <w:rsid w:val="00A8382E"/>
    <w:rsid w:val="00BE2E38"/>
    <w:rsid w:val="00D075F8"/>
    <w:rsid w:val="00D41D12"/>
    <w:rsid w:val="00F86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6404F2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rsid w:val="006404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9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2021-12-24T08:34:00Z</cp:lastPrinted>
  <dcterms:created xsi:type="dcterms:W3CDTF">2026-09-04T04:11:00Z</dcterms:created>
  <dcterms:modified xsi:type="dcterms:W3CDTF">2026-09-04T04:11:00Z</dcterms:modified>
</cp:coreProperties>
</file>