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205" w:rsidRPr="001A120F" w:rsidRDefault="00CD1205" w:rsidP="00CD1205">
      <w:pPr>
        <w:jc w:val="center"/>
        <w:rPr>
          <w:rFonts w:eastAsia="Times New Roman"/>
          <w:b/>
          <w:bCs/>
          <w:sz w:val="24"/>
          <w:szCs w:val="24"/>
        </w:rPr>
      </w:pPr>
      <w:r w:rsidRPr="001A120F">
        <w:rPr>
          <w:rFonts w:eastAsia="Times New Roman"/>
          <w:b/>
          <w:bCs/>
          <w:sz w:val="24"/>
          <w:szCs w:val="24"/>
        </w:rPr>
        <w:t>РОССИЙСКАЯ ФЕДЕРАЦИЯ</w:t>
      </w:r>
    </w:p>
    <w:p w:rsidR="00CD1205" w:rsidRPr="001A120F" w:rsidRDefault="00CD1205" w:rsidP="00CD1205">
      <w:pPr>
        <w:jc w:val="center"/>
        <w:rPr>
          <w:rFonts w:eastAsia="Times New Roman"/>
          <w:b/>
          <w:bCs/>
          <w:sz w:val="24"/>
          <w:szCs w:val="24"/>
        </w:rPr>
      </w:pPr>
      <w:r w:rsidRPr="001A120F">
        <w:rPr>
          <w:rFonts w:eastAsia="Times New Roman"/>
          <w:b/>
          <w:bCs/>
          <w:sz w:val="24"/>
          <w:szCs w:val="24"/>
        </w:rPr>
        <w:t xml:space="preserve">АДМИНИСТРАЦИЯ </w:t>
      </w:r>
      <w:r w:rsidR="00C352B5">
        <w:rPr>
          <w:rFonts w:eastAsia="Times New Roman"/>
          <w:b/>
          <w:bCs/>
          <w:sz w:val="24"/>
          <w:szCs w:val="24"/>
        </w:rPr>
        <w:t>РОЖКОВ</w:t>
      </w:r>
      <w:r w:rsidR="00317E3F">
        <w:rPr>
          <w:rFonts w:eastAsia="Times New Roman"/>
          <w:b/>
          <w:bCs/>
          <w:sz w:val="24"/>
          <w:szCs w:val="24"/>
        </w:rPr>
        <w:t>СКОГО</w:t>
      </w:r>
      <w:r w:rsidRPr="001A120F">
        <w:rPr>
          <w:rFonts w:eastAsia="Times New Roman"/>
          <w:b/>
          <w:bCs/>
          <w:sz w:val="24"/>
          <w:szCs w:val="24"/>
        </w:rPr>
        <w:t xml:space="preserve"> </w:t>
      </w:r>
      <w:r w:rsidR="00317E3F">
        <w:rPr>
          <w:rFonts w:eastAsia="Times New Roman"/>
          <w:b/>
          <w:bCs/>
          <w:sz w:val="24"/>
          <w:szCs w:val="24"/>
        </w:rPr>
        <w:t>СЕЛЬСКОГО ПОСЕЛЕНИЯ</w:t>
      </w:r>
    </w:p>
    <w:p w:rsidR="00CD1205" w:rsidRPr="001A120F" w:rsidRDefault="008C3101" w:rsidP="00CD1205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БУРЛИНСКОГО РАЙОНА </w:t>
      </w:r>
      <w:r w:rsidR="00CD1205" w:rsidRPr="001A120F">
        <w:rPr>
          <w:rFonts w:eastAsia="Times New Roman"/>
          <w:b/>
          <w:bCs/>
          <w:sz w:val="24"/>
          <w:szCs w:val="24"/>
        </w:rPr>
        <w:t>АЛТАЙСКОГО КРАЯ</w:t>
      </w:r>
    </w:p>
    <w:p w:rsidR="00CD1205" w:rsidRDefault="00CD1205" w:rsidP="00CD1205">
      <w:pPr>
        <w:rPr>
          <w:rFonts w:eastAsia="Times New Roman"/>
        </w:rPr>
      </w:pPr>
    </w:p>
    <w:p w:rsidR="00CD1205" w:rsidRDefault="00CD1205" w:rsidP="00CD1205">
      <w:pPr>
        <w:jc w:val="center"/>
        <w:rPr>
          <w:rFonts w:eastAsia="Times New Roman"/>
        </w:rPr>
      </w:pPr>
    </w:p>
    <w:p w:rsidR="00CD1205" w:rsidRDefault="008C3101" w:rsidP="00CD1205">
      <w:pPr>
        <w:pStyle w:val="1"/>
        <w:rPr>
          <w:b/>
          <w:bCs/>
        </w:rPr>
      </w:pPr>
      <w:r>
        <w:rPr>
          <w:b/>
          <w:bCs/>
        </w:rPr>
        <w:t>ПОСТАНОВЛЕНИ</w:t>
      </w:r>
      <w:r w:rsidR="00CD1205">
        <w:rPr>
          <w:b/>
          <w:bCs/>
        </w:rPr>
        <w:t>Е</w:t>
      </w:r>
    </w:p>
    <w:p w:rsidR="00CD1205" w:rsidRDefault="00CD1205" w:rsidP="00CD1205">
      <w:pPr>
        <w:rPr>
          <w:rFonts w:eastAsia="Times New Roman"/>
          <w:sz w:val="28"/>
        </w:rPr>
      </w:pPr>
    </w:p>
    <w:p w:rsidR="00CD1205" w:rsidRDefault="00CD1205" w:rsidP="00CD1205">
      <w:pPr>
        <w:rPr>
          <w:rFonts w:eastAsia="Times New Roman"/>
          <w:sz w:val="28"/>
        </w:rPr>
      </w:pPr>
    </w:p>
    <w:p w:rsidR="00CD1205" w:rsidRPr="008C3101" w:rsidRDefault="008C3101" w:rsidP="00CD1205">
      <w:pPr>
        <w:rPr>
          <w:rFonts w:eastAsia="Times New Roman"/>
          <w:sz w:val="22"/>
          <w:szCs w:val="22"/>
        </w:rPr>
      </w:pPr>
      <w:r w:rsidRPr="008C3101">
        <w:rPr>
          <w:sz w:val="22"/>
          <w:szCs w:val="22"/>
        </w:rPr>
        <w:t>04.09.</w:t>
      </w:r>
      <w:r w:rsidRPr="008C3101">
        <w:rPr>
          <w:rFonts w:eastAsia="Times New Roman"/>
          <w:sz w:val="22"/>
          <w:szCs w:val="22"/>
        </w:rPr>
        <w:t xml:space="preserve"> 2026</w:t>
      </w:r>
      <w:r w:rsidR="00CD1205" w:rsidRPr="008C3101">
        <w:rPr>
          <w:rFonts w:eastAsia="Times New Roman"/>
          <w:sz w:val="22"/>
          <w:szCs w:val="22"/>
        </w:rPr>
        <w:t xml:space="preserve">                                                                                                    </w:t>
      </w:r>
      <w:r w:rsidR="001A120F" w:rsidRPr="008C3101">
        <w:rPr>
          <w:rFonts w:eastAsia="Times New Roman"/>
          <w:sz w:val="22"/>
          <w:szCs w:val="22"/>
        </w:rPr>
        <w:t xml:space="preserve">     </w:t>
      </w:r>
      <w:r>
        <w:rPr>
          <w:rFonts w:eastAsia="Times New Roman"/>
          <w:sz w:val="22"/>
          <w:szCs w:val="22"/>
        </w:rPr>
        <w:t xml:space="preserve">                          </w:t>
      </w:r>
      <w:r w:rsidR="001A120F" w:rsidRPr="008C3101">
        <w:rPr>
          <w:rFonts w:eastAsia="Times New Roman"/>
          <w:sz w:val="22"/>
          <w:szCs w:val="22"/>
        </w:rPr>
        <w:t xml:space="preserve">    </w:t>
      </w:r>
      <w:r w:rsidR="00CD1205" w:rsidRPr="008C3101">
        <w:rPr>
          <w:rFonts w:eastAsia="Times New Roman"/>
          <w:sz w:val="22"/>
          <w:szCs w:val="22"/>
        </w:rPr>
        <w:t xml:space="preserve">         № </w:t>
      </w:r>
      <w:r w:rsidR="00C352B5">
        <w:rPr>
          <w:rFonts w:eastAsia="Times New Roman"/>
          <w:sz w:val="22"/>
          <w:szCs w:val="22"/>
        </w:rPr>
        <w:t>51</w:t>
      </w:r>
    </w:p>
    <w:p w:rsidR="00CD1205" w:rsidRPr="008C3101" w:rsidRDefault="00CD1205" w:rsidP="00CD1205">
      <w:pPr>
        <w:rPr>
          <w:rFonts w:eastAsia="Times New Roman"/>
          <w:sz w:val="22"/>
          <w:szCs w:val="22"/>
        </w:rPr>
      </w:pPr>
    </w:p>
    <w:p w:rsidR="00CD1205" w:rsidRPr="008C3101" w:rsidRDefault="00CD1205" w:rsidP="00CD1205">
      <w:pPr>
        <w:jc w:val="center"/>
        <w:rPr>
          <w:rFonts w:eastAsia="Times New Roman"/>
          <w:sz w:val="22"/>
          <w:szCs w:val="22"/>
        </w:rPr>
      </w:pPr>
      <w:r w:rsidRPr="008C3101">
        <w:rPr>
          <w:rFonts w:eastAsia="Times New Roman"/>
          <w:sz w:val="22"/>
          <w:szCs w:val="22"/>
        </w:rPr>
        <w:t>с</w:t>
      </w:r>
      <w:proofErr w:type="gramStart"/>
      <w:r w:rsidRPr="008C3101">
        <w:rPr>
          <w:rFonts w:eastAsia="Times New Roman"/>
          <w:sz w:val="22"/>
          <w:szCs w:val="22"/>
        </w:rPr>
        <w:t>.</w:t>
      </w:r>
      <w:r w:rsidR="00C352B5">
        <w:rPr>
          <w:rFonts w:eastAsia="Times New Roman"/>
          <w:sz w:val="22"/>
          <w:szCs w:val="22"/>
        </w:rPr>
        <w:t>Л</w:t>
      </w:r>
      <w:proofErr w:type="gramEnd"/>
      <w:r w:rsidR="00C352B5">
        <w:rPr>
          <w:rFonts w:eastAsia="Times New Roman"/>
          <w:sz w:val="22"/>
          <w:szCs w:val="22"/>
        </w:rPr>
        <w:t>есное</w:t>
      </w:r>
    </w:p>
    <w:p w:rsidR="0092371E" w:rsidRDefault="0092371E" w:rsidP="0092371E">
      <w:pPr>
        <w:rPr>
          <w:rFonts w:eastAsia="Times New Roman"/>
          <w:spacing w:val="-1"/>
          <w:sz w:val="28"/>
          <w:szCs w:val="28"/>
        </w:rPr>
      </w:pPr>
    </w:p>
    <w:p w:rsidR="00794670" w:rsidRDefault="00794670" w:rsidP="00794670">
      <w:pPr>
        <w:pStyle w:val="a4"/>
        <w:ind w:right="5952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социальном и экономическом стимулировании граждан и организаций в добровольной пожарной охране, в том числе участия в борьбе с пожарами</w:t>
      </w:r>
    </w:p>
    <w:p w:rsidR="00794670" w:rsidRPr="00794670" w:rsidRDefault="00794670" w:rsidP="00794670">
      <w:pPr>
        <w:ind w:firstLine="708"/>
        <w:jc w:val="both"/>
        <w:rPr>
          <w:sz w:val="26"/>
          <w:szCs w:val="26"/>
        </w:rPr>
      </w:pPr>
      <w:r w:rsidRPr="00794670">
        <w:rPr>
          <w:sz w:val="26"/>
          <w:szCs w:val="26"/>
        </w:rPr>
        <w:t xml:space="preserve"> В  соответствии с  Федеральным законом от 21 декабря 1994 года № 69 - ФЗ «О пожарной безопасности», </w:t>
      </w:r>
    </w:p>
    <w:p w:rsidR="00794670" w:rsidRPr="00794670" w:rsidRDefault="00794670" w:rsidP="00794670">
      <w:pPr>
        <w:ind w:firstLine="708"/>
        <w:jc w:val="center"/>
        <w:rPr>
          <w:color w:val="000000"/>
          <w:sz w:val="26"/>
          <w:szCs w:val="26"/>
        </w:rPr>
      </w:pPr>
      <w:r w:rsidRPr="00794670">
        <w:rPr>
          <w:color w:val="000000"/>
          <w:sz w:val="26"/>
          <w:szCs w:val="26"/>
        </w:rPr>
        <w:t>ПОСТАНОВЛЯЮ:</w:t>
      </w:r>
    </w:p>
    <w:p w:rsidR="00794670" w:rsidRPr="00794670" w:rsidRDefault="00794670" w:rsidP="00794670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:rsidR="00794670" w:rsidRPr="00794670" w:rsidRDefault="00794670" w:rsidP="00794670">
      <w:pPr>
        <w:pStyle w:val="a4"/>
        <w:spacing w:before="0" w:beforeAutospacing="0" w:after="0" w:afterAutospacing="0"/>
        <w:ind w:firstLine="708"/>
        <w:rPr>
          <w:sz w:val="26"/>
          <w:szCs w:val="26"/>
        </w:rPr>
      </w:pPr>
      <w:r w:rsidRPr="00794670">
        <w:rPr>
          <w:sz w:val="26"/>
          <w:szCs w:val="26"/>
        </w:rPr>
        <w:t>1. Утвердить Положение о социальном и экономическом стимулировании участия граждан и организаций в добровольной пожарной охране, в том числе участия в борьбе с пожарами (Приложение 1).</w:t>
      </w:r>
      <w:bookmarkStart w:id="0" w:name="_GoBack"/>
      <w:bookmarkEnd w:id="0"/>
    </w:p>
    <w:p w:rsidR="00794670" w:rsidRPr="00794670" w:rsidRDefault="00794670" w:rsidP="00794670">
      <w:pPr>
        <w:pStyle w:val="a5"/>
        <w:spacing w:after="0"/>
        <w:ind w:firstLine="525"/>
        <w:jc w:val="both"/>
        <w:rPr>
          <w:sz w:val="26"/>
          <w:szCs w:val="26"/>
        </w:rPr>
      </w:pPr>
      <w:r w:rsidRPr="00794670">
        <w:rPr>
          <w:color w:val="000000"/>
          <w:spacing w:val="10"/>
          <w:sz w:val="26"/>
          <w:szCs w:val="26"/>
        </w:rPr>
        <w:t xml:space="preserve">2. </w:t>
      </w:r>
      <w:r w:rsidRPr="00794670">
        <w:rPr>
          <w:sz w:val="26"/>
          <w:szCs w:val="26"/>
        </w:rPr>
        <w:t>Настоящее постановление обнародовать на информационном стенде</w:t>
      </w:r>
      <w:r w:rsidRPr="00794670">
        <w:rPr>
          <w:i/>
          <w:iCs/>
          <w:color w:val="000000"/>
          <w:sz w:val="26"/>
          <w:szCs w:val="26"/>
        </w:rPr>
        <w:t xml:space="preserve"> </w:t>
      </w:r>
      <w:r w:rsidRPr="00794670">
        <w:rPr>
          <w:color w:val="000000"/>
          <w:spacing w:val="4"/>
          <w:sz w:val="26"/>
          <w:szCs w:val="26"/>
        </w:rPr>
        <w:t xml:space="preserve">Администрации </w:t>
      </w:r>
      <w:proofErr w:type="spellStart"/>
      <w:r w:rsidR="00C352B5">
        <w:rPr>
          <w:color w:val="000000"/>
          <w:spacing w:val="4"/>
          <w:sz w:val="26"/>
          <w:szCs w:val="26"/>
        </w:rPr>
        <w:t>Рожковск</w:t>
      </w:r>
      <w:r w:rsidR="00317E3F">
        <w:rPr>
          <w:color w:val="000000"/>
          <w:spacing w:val="4"/>
          <w:sz w:val="26"/>
          <w:szCs w:val="26"/>
        </w:rPr>
        <w:t>ого</w:t>
      </w:r>
      <w:proofErr w:type="spellEnd"/>
      <w:r w:rsidRPr="00794670">
        <w:rPr>
          <w:color w:val="000000"/>
          <w:spacing w:val="4"/>
          <w:sz w:val="26"/>
          <w:szCs w:val="26"/>
        </w:rPr>
        <w:t xml:space="preserve"> </w:t>
      </w:r>
      <w:r w:rsidR="00C352B5">
        <w:rPr>
          <w:color w:val="000000"/>
          <w:spacing w:val="4"/>
          <w:sz w:val="26"/>
          <w:szCs w:val="26"/>
        </w:rPr>
        <w:t>сельсовета</w:t>
      </w:r>
      <w:r w:rsidRPr="00794670">
        <w:rPr>
          <w:i/>
          <w:iCs/>
          <w:color w:val="000000"/>
          <w:spacing w:val="4"/>
          <w:sz w:val="26"/>
          <w:szCs w:val="26"/>
        </w:rPr>
        <w:t xml:space="preserve"> </w:t>
      </w:r>
      <w:r w:rsidRPr="00794670">
        <w:rPr>
          <w:color w:val="000000"/>
          <w:spacing w:val="4"/>
          <w:sz w:val="26"/>
          <w:szCs w:val="26"/>
        </w:rPr>
        <w:t xml:space="preserve">и разместить в </w:t>
      </w:r>
      <w:r w:rsidR="00C352B5">
        <w:rPr>
          <w:color w:val="000000"/>
          <w:spacing w:val="4"/>
          <w:sz w:val="26"/>
          <w:szCs w:val="26"/>
        </w:rPr>
        <w:t>с</w:t>
      </w:r>
      <w:r w:rsidRPr="00794670">
        <w:rPr>
          <w:color w:val="000000"/>
          <w:spacing w:val="4"/>
          <w:sz w:val="26"/>
          <w:szCs w:val="26"/>
        </w:rPr>
        <w:t>етевом издании «Официальный сайт муниципального образования Бурлинский район Алтайского края».</w:t>
      </w:r>
    </w:p>
    <w:p w:rsidR="00794670" w:rsidRPr="00794670" w:rsidRDefault="00794670" w:rsidP="00794670">
      <w:pPr>
        <w:pStyle w:val="a7"/>
        <w:ind w:firstLine="525"/>
        <w:jc w:val="left"/>
        <w:rPr>
          <w:bCs/>
          <w:sz w:val="26"/>
          <w:szCs w:val="26"/>
        </w:rPr>
      </w:pPr>
      <w:r w:rsidRPr="00794670">
        <w:rPr>
          <w:bCs/>
          <w:sz w:val="26"/>
          <w:szCs w:val="26"/>
        </w:rPr>
        <w:t>3. Контроль  исполнения  настоящего постановления оставляю за собой.</w:t>
      </w:r>
    </w:p>
    <w:p w:rsidR="00794670" w:rsidRPr="00794670" w:rsidRDefault="00794670" w:rsidP="00794670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94670" w:rsidRPr="00794670" w:rsidRDefault="00794670" w:rsidP="00794670">
      <w:pPr>
        <w:pStyle w:val="2"/>
        <w:ind w:firstLine="0"/>
        <w:rPr>
          <w:sz w:val="26"/>
          <w:szCs w:val="26"/>
        </w:rPr>
      </w:pPr>
    </w:p>
    <w:p w:rsidR="00794670" w:rsidRPr="00D66FA1" w:rsidRDefault="00C352B5" w:rsidP="00C352B5">
      <w:pPr>
        <w:tabs>
          <w:tab w:val="left" w:pos="2127"/>
          <w:tab w:val="left" w:pos="3633"/>
          <w:tab w:val="center" w:pos="4677"/>
          <w:tab w:val="left" w:pos="5529"/>
        </w:tabs>
        <w:jc w:val="both"/>
        <w:rPr>
          <w:sz w:val="16"/>
          <w:szCs w:val="16"/>
        </w:rPr>
      </w:pPr>
      <w:proofErr w:type="spellStart"/>
      <w:r>
        <w:rPr>
          <w:sz w:val="26"/>
        </w:rPr>
        <w:t>Врио</w:t>
      </w:r>
      <w:proofErr w:type="spellEnd"/>
      <w:r>
        <w:rPr>
          <w:sz w:val="26"/>
        </w:rPr>
        <w:t xml:space="preserve"> главы сельсовета                                                                                   В. В. Сироткина</w:t>
      </w:r>
    </w:p>
    <w:p w:rsidR="00794670" w:rsidRPr="00794670" w:rsidRDefault="00794670" w:rsidP="00794670">
      <w:pPr>
        <w:pStyle w:val="a4"/>
        <w:jc w:val="center"/>
        <w:rPr>
          <w:b/>
          <w:sz w:val="26"/>
          <w:szCs w:val="26"/>
        </w:rPr>
      </w:pPr>
    </w:p>
    <w:p w:rsidR="00794670" w:rsidRPr="00D22076" w:rsidRDefault="00794670" w:rsidP="00794670">
      <w:pPr>
        <w:pStyle w:val="a4"/>
        <w:rPr>
          <w:sz w:val="28"/>
          <w:szCs w:val="28"/>
        </w:rPr>
      </w:pPr>
      <w:r w:rsidRPr="00D22076">
        <w:rPr>
          <w:sz w:val="28"/>
          <w:szCs w:val="28"/>
        </w:rPr>
        <w:t> </w:t>
      </w:r>
    </w:p>
    <w:p w:rsidR="00794670" w:rsidRPr="00D22076" w:rsidRDefault="00794670" w:rsidP="00794670">
      <w:pPr>
        <w:pStyle w:val="a4"/>
        <w:rPr>
          <w:sz w:val="28"/>
          <w:szCs w:val="28"/>
        </w:rPr>
      </w:pPr>
      <w:r w:rsidRPr="00D22076">
        <w:rPr>
          <w:sz w:val="28"/>
          <w:szCs w:val="28"/>
        </w:rPr>
        <w:t> </w:t>
      </w:r>
    </w:p>
    <w:p w:rsidR="00794670" w:rsidRDefault="00794670" w:rsidP="00794670">
      <w:pPr>
        <w:pStyle w:val="a4"/>
      </w:pPr>
      <w:r>
        <w:t> </w:t>
      </w:r>
    </w:p>
    <w:p w:rsidR="00794670" w:rsidRDefault="00794670" w:rsidP="00794670">
      <w:pPr>
        <w:pStyle w:val="a4"/>
        <w:jc w:val="right"/>
      </w:pPr>
      <w:r>
        <w:t>                                                                                                                   </w:t>
      </w:r>
    </w:p>
    <w:p w:rsidR="00794670" w:rsidRDefault="00794670" w:rsidP="00794670">
      <w:pPr>
        <w:pStyle w:val="a4"/>
        <w:jc w:val="right"/>
      </w:pPr>
    </w:p>
    <w:p w:rsidR="00794670" w:rsidRDefault="00794670" w:rsidP="00794670">
      <w:pPr>
        <w:pStyle w:val="a4"/>
        <w:jc w:val="right"/>
      </w:pPr>
      <w:r>
        <w:t> </w:t>
      </w:r>
    </w:p>
    <w:p w:rsidR="00794670" w:rsidRDefault="00794670" w:rsidP="0047056F">
      <w:pPr>
        <w:pStyle w:val="a4"/>
        <w:jc w:val="right"/>
      </w:pPr>
      <w:r>
        <w:lastRenderedPageBreak/>
        <w:t xml:space="preserve">  Приложение №1</w:t>
      </w:r>
    </w:p>
    <w:p w:rsidR="00794670" w:rsidRPr="00414236" w:rsidRDefault="00794670" w:rsidP="0047056F">
      <w:pPr>
        <w:shd w:val="clear" w:color="auto" w:fill="FFFFFF"/>
        <w:ind w:left="10" w:hanging="10"/>
        <w:jc w:val="right"/>
        <w:rPr>
          <w:rFonts w:eastAsia="Times New Roman"/>
          <w:sz w:val="24"/>
          <w:szCs w:val="24"/>
        </w:rPr>
      </w:pPr>
      <w:r w:rsidRPr="00414236">
        <w:rPr>
          <w:rFonts w:eastAsia="Times New Roman"/>
          <w:sz w:val="24"/>
          <w:szCs w:val="24"/>
        </w:rPr>
        <w:t>УТВЕРЖДЕН</w:t>
      </w:r>
      <w:r>
        <w:rPr>
          <w:rFonts w:eastAsia="Times New Roman"/>
          <w:sz w:val="24"/>
          <w:szCs w:val="24"/>
        </w:rPr>
        <w:t>О</w:t>
      </w:r>
    </w:p>
    <w:p w:rsidR="00794670" w:rsidRPr="00414236" w:rsidRDefault="00794670" w:rsidP="0047056F">
      <w:pPr>
        <w:shd w:val="clear" w:color="auto" w:fill="FFFFFF"/>
        <w:ind w:left="10" w:hanging="10"/>
        <w:jc w:val="right"/>
        <w:rPr>
          <w:rFonts w:eastAsia="Times New Roman"/>
          <w:sz w:val="24"/>
          <w:szCs w:val="24"/>
        </w:rPr>
      </w:pPr>
      <w:r w:rsidRPr="00414236">
        <w:rPr>
          <w:rFonts w:eastAsia="Times New Roman"/>
          <w:sz w:val="24"/>
          <w:szCs w:val="24"/>
        </w:rPr>
        <w:t>постановлением администрации </w:t>
      </w:r>
    </w:p>
    <w:p w:rsidR="00794670" w:rsidRPr="008C3101" w:rsidRDefault="00C352B5" w:rsidP="0047056F">
      <w:pPr>
        <w:shd w:val="clear" w:color="auto" w:fill="FFFFFF"/>
        <w:ind w:left="10" w:hanging="10"/>
        <w:jc w:val="right"/>
        <w:rPr>
          <w:rFonts w:eastAsia="Times New Roman"/>
          <w:color w:val="000000" w:themeColor="text1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Рожков</w:t>
      </w:r>
      <w:r w:rsidR="00317E3F">
        <w:rPr>
          <w:rFonts w:eastAsia="Times New Roman"/>
          <w:sz w:val="24"/>
          <w:szCs w:val="24"/>
        </w:rPr>
        <w:t>ского</w:t>
      </w:r>
      <w:proofErr w:type="spellEnd"/>
      <w:r w:rsidR="00794670" w:rsidRPr="00414236">
        <w:rPr>
          <w:rFonts w:eastAsia="Times New Roman"/>
          <w:sz w:val="24"/>
          <w:szCs w:val="24"/>
        </w:rPr>
        <w:t xml:space="preserve"> </w:t>
      </w:r>
      <w:r w:rsidR="00794670" w:rsidRPr="008C3101">
        <w:rPr>
          <w:rFonts w:eastAsia="Times New Roman"/>
          <w:color w:val="000000" w:themeColor="text1"/>
          <w:sz w:val="24"/>
          <w:szCs w:val="24"/>
        </w:rPr>
        <w:t>сельского поселения</w:t>
      </w:r>
    </w:p>
    <w:p w:rsidR="00794670" w:rsidRPr="008C3101" w:rsidRDefault="00794670" w:rsidP="0047056F">
      <w:pPr>
        <w:shd w:val="clear" w:color="auto" w:fill="FFFFFF"/>
        <w:ind w:left="10" w:hanging="10"/>
        <w:jc w:val="right"/>
        <w:rPr>
          <w:rFonts w:eastAsia="Times New Roman"/>
          <w:color w:val="000000" w:themeColor="text1"/>
          <w:sz w:val="24"/>
          <w:szCs w:val="24"/>
        </w:rPr>
      </w:pPr>
      <w:r w:rsidRPr="008C3101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47056F" w:rsidRPr="008C3101">
        <w:rPr>
          <w:rFonts w:eastAsia="Times New Roman"/>
          <w:color w:val="000000" w:themeColor="text1"/>
          <w:sz w:val="24"/>
          <w:szCs w:val="24"/>
        </w:rPr>
        <w:t>о</w:t>
      </w:r>
      <w:r w:rsidRPr="008C3101">
        <w:rPr>
          <w:rFonts w:eastAsia="Times New Roman"/>
          <w:color w:val="000000" w:themeColor="text1"/>
          <w:sz w:val="24"/>
          <w:szCs w:val="24"/>
        </w:rPr>
        <w:t>т</w:t>
      </w:r>
      <w:r w:rsidR="008C3101" w:rsidRPr="008C3101">
        <w:rPr>
          <w:rFonts w:eastAsia="Times New Roman"/>
          <w:color w:val="000000" w:themeColor="text1"/>
          <w:sz w:val="24"/>
          <w:szCs w:val="24"/>
        </w:rPr>
        <w:t xml:space="preserve"> 04</w:t>
      </w:r>
      <w:r w:rsidRPr="008C3101">
        <w:rPr>
          <w:rFonts w:eastAsia="Times New Roman"/>
          <w:color w:val="000000" w:themeColor="text1"/>
          <w:sz w:val="24"/>
          <w:szCs w:val="24"/>
        </w:rPr>
        <w:t>.0</w:t>
      </w:r>
      <w:r w:rsidR="008C3101" w:rsidRPr="008C3101">
        <w:rPr>
          <w:rFonts w:eastAsia="Times New Roman"/>
          <w:color w:val="000000" w:themeColor="text1"/>
          <w:sz w:val="24"/>
          <w:szCs w:val="24"/>
        </w:rPr>
        <w:t>9.2026</w:t>
      </w:r>
      <w:r w:rsidRPr="008C3101">
        <w:rPr>
          <w:rFonts w:eastAsia="Times New Roman"/>
          <w:color w:val="000000" w:themeColor="text1"/>
          <w:sz w:val="24"/>
          <w:szCs w:val="24"/>
        </w:rPr>
        <w:t xml:space="preserve"> № </w:t>
      </w:r>
      <w:r w:rsidR="00C352B5">
        <w:rPr>
          <w:rFonts w:eastAsia="Times New Roman"/>
          <w:color w:val="000000" w:themeColor="text1"/>
          <w:sz w:val="24"/>
          <w:szCs w:val="24"/>
        </w:rPr>
        <w:t>51</w:t>
      </w:r>
    </w:p>
    <w:p w:rsidR="00794670" w:rsidRDefault="00794670" w:rsidP="0047056F">
      <w:pPr>
        <w:pStyle w:val="a4"/>
        <w:spacing w:before="0" w:beforeAutospacing="0" w:after="0" w:afterAutospacing="0"/>
        <w:jc w:val="right"/>
      </w:pPr>
    </w:p>
    <w:p w:rsidR="00794670" w:rsidRPr="00757D1B" w:rsidRDefault="00794670" w:rsidP="0047056F">
      <w:pPr>
        <w:tabs>
          <w:tab w:val="left" w:pos="1920"/>
        </w:tabs>
        <w:jc w:val="center"/>
        <w:rPr>
          <w:b/>
          <w:sz w:val="26"/>
          <w:szCs w:val="26"/>
        </w:rPr>
      </w:pPr>
      <w:r w:rsidRPr="00757D1B">
        <w:rPr>
          <w:b/>
          <w:sz w:val="26"/>
          <w:szCs w:val="26"/>
        </w:rPr>
        <w:t>Положение</w:t>
      </w:r>
    </w:p>
    <w:p w:rsidR="00794670" w:rsidRPr="00757D1B" w:rsidRDefault="00794670" w:rsidP="0047056F">
      <w:pPr>
        <w:tabs>
          <w:tab w:val="left" w:pos="1920"/>
        </w:tabs>
        <w:jc w:val="center"/>
        <w:rPr>
          <w:b/>
          <w:sz w:val="26"/>
          <w:szCs w:val="26"/>
        </w:rPr>
      </w:pPr>
      <w:r w:rsidRPr="00757D1B">
        <w:rPr>
          <w:b/>
          <w:sz w:val="26"/>
          <w:szCs w:val="26"/>
        </w:rPr>
        <w:t>о социальном и экономическом стимулировании участия граждан и организаций в добровольной пожарной охране, в том числе участия в борьбе с пожарами.</w:t>
      </w:r>
    </w:p>
    <w:p w:rsidR="00794670" w:rsidRPr="00757D1B" w:rsidRDefault="00794670" w:rsidP="0047056F">
      <w:pPr>
        <w:tabs>
          <w:tab w:val="left" w:pos="1920"/>
        </w:tabs>
        <w:jc w:val="center"/>
        <w:rPr>
          <w:sz w:val="26"/>
          <w:szCs w:val="26"/>
        </w:rPr>
      </w:pPr>
    </w:p>
    <w:p w:rsidR="00794670" w:rsidRPr="00757D1B" w:rsidRDefault="00794670" w:rsidP="0047056F">
      <w:pPr>
        <w:widowControl/>
        <w:numPr>
          <w:ilvl w:val="0"/>
          <w:numId w:val="2"/>
        </w:numPr>
        <w:autoSpaceDE/>
        <w:autoSpaceDN/>
        <w:adjustRightInd/>
        <w:spacing w:after="200"/>
        <w:rPr>
          <w:rFonts w:eastAsia="Calibri"/>
          <w:b/>
          <w:sz w:val="26"/>
          <w:szCs w:val="26"/>
          <w:lang w:eastAsia="en-US"/>
        </w:rPr>
      </w:pPr>
      <w:r w:rsidRPr="00757D1B">
        <w:rPr>
          <w:rFonts w:eastAsia="Calibri"/>
          <w:b/>
          <w:sz w:val="26"/>
          <w:szCs w:val="26"/>
          <w:lang w:eastAsia="en-US"/>
        </w:rPr>
        <w:t>Общие положения</w:t>
      </w:r>
    </w:p>
    <w:p w:rsidR="00757D1B" w:rsidRPr="00757D1B" w:rsidRDefault="00794670" w:rsidP="0047056F">
      <w:pPr>
        <w:ind w:firstLine="708"/>
        <w:jc w:val="both"/>
        <w:rPr>
          <w:sz w:val="26"/>
          <w:szCs w:val="26"/>
        </w:rPr>
      </w:pPr>
      <w:r w:rsidRPr="00757D1B">
        <w:rPr>
          <w:rFonts w:eastAsia="Calibri"/>
          <w:sz w:val="26"/>
          <w:szCs w:val="26"/>
          <w:lang w:eastAsia="en-US"/>
        </w:rPr>
        <w:t>Настоящее положение разработано в соотв</w:t>
      </w:r>
      <w:r w:rsidR="00757D1B" w:rsidRPr="00757D1B">
        <w:rPr>
          <w:rFonts w:eastAsia="Calibri"/>
          <w:sz w:val="26"/>
          <w:szCs w:val="26"/>
          <w:lang w:eastAsia="en-US"/>
        </w:rPr>
        <w:t xml:space="preserve">етствии с Федеральным законом </w:t>
      </w:r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757D1B" w:rsidRPr="00757D1B">
        <w:rPr>
          <w:sz w:val="26"/>
          <w:szCs w:val="26"/>
        </w:rPr>
        <w:t>от 21 декабря 1994 года № 69 - ФЗ «О пожарной безопасности»</w:t>
      </w:r>
      <w:r w:rsidR="00757D1B">
        <w:rPr>
          <w:sz w:val="26"/>
          <w:szCs w:val="26"/>
        </w:rPr>
        <w:t>:</w:t>
      </w:r>
      <w:r w:rsidR="00757D1B" w:rsidRPr="00757D1B">
        <w:rPr>
          <w:sz w:val="26"/>
          <w:szCs w:val="26"/>
        </w:rPr>
        <w:t xml:space="preserve"> </w:t>
      </w:r>
    </w:p>
    <w:p w:rsidR="00794670" w:rsidRPr="00757D1B" w:rsidRDefault="00794670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1. Социальное и экономическое стимулирование участия граждан и организаций в добровольной пожарной охране, в том числе участия в борьбе с пожарами относится к первичным мерам пожарной безопасности и является вопросом местного значения поселения.    </w:t>
      </w:r>
    </w:p>
    <w:p w:rsidR="00794670" w:rsidRPr="00757D1B" w:rsidRDefault="00757D1B" w:rsidP="0047056F">
      <w:pPr>
        <w:spacing w:after="200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2. Администрация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 w:rsidR="00794670" w:rsidRPr="00757D1B">
        <w:rPr>
          <w:rFonts w:eastAsia="Calibri"/>
          <w:sz w:val="26"/>
          <w:szCs w:val="26"/>
          <w:lang w:eastAsia="en-US"/>
        </w:rPr>
        <w:t xml:space="preserve"> 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 обеспечивает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Федерации, законодательством </w:t>
      </w:r>
      <w:r>
        <w:rPr>
          <w:rFonts w:eastAsia="Calibri"/>
          <w:sz w:val="26"/>
          <w:szCs w:val="26"/>
          <w:lang w:eastAsia="en-US"/>
        </w:rPr>
        <w:t>Алтайского края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 и муниципальными правовыми актами. </w:t>
      </w:r>
    </w:p>
    <w:p w:rsidR="00794670" w:rsidRPr="008C3101" w:rsidRDefault="00794670" w:rsidP="008C3101">
      <w:pPr>
        <w:jc w:val="center"/>
        <w:rPr>
          <w:rFonts w:eastAsia="Calibri"/>
          <w:b/>
          <w:sz w:val="26"/>
          <w:szCs w:val="26"/>
          <w:lang w:eastAsia="en-US"/>
        </w:rPr>
      </w:pPr>
      <w:r w:rsidRPr="00757D1B">
        <w:rPr>
          <w:rFonts w:eastAsia="Calibri"/>
          <w:b/>
          <w:sz w:val="26"/>
          <w:szCs w:val="26"/>
          <w:lang w:eastAsia="en-US"/>
        </w:rPr>
        <w:t>2. Организация деятельности добровольных пожарных дружин.</w:t>
      </w:r>
    </w:p>
    <w:p w:rsidR="00794670" w:rsidRPr="00757D1B" w:rsidRDefault="00794670" w:rsidP="0047056F">
      <w:pPr>
        <w:spacing w:after="20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1. В населенных пунктах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Рожковс</w:t>
      </w:r>
      <w:r w:rsidR="00317E3F">
        <w:rPr>
          <w:rFonts w:eastAsia="Calibri"/>
          <w:sz w:val="26"/>
          <w:szCs w:val="26"/>
          <w:lang w:eastAsia="en-US"/>
        </w:rPr>
        <w:t>кого</w:t>
      </w:r>
      <w:proofErr w:type="spellEnd"/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8C3101">
        <w:rPr>
          <w:rFonts w:eastAsia="Calibri"/>
          <w:sz w:val="26"/>
          <w:szCs w:val="26"/>
          <w:lang w:eastAsia="en-US"/>
        </w:rPr>
        <w:t xml:space="preserve"> </w:t>
      </w:r>
      <w:r w:rsidRPr="00757D1B">
        <w:rPr>
          <w:rFonts w:eastAsia="Calibri"/>
          <w:sz w:val="26"/>
          <w:szCs w:val="26"/>
          <w:lang w:eastAsia="en-US"/>
        </w:rPr>
        <w:t xml:space="preserve">могут быть созданы Добровольные пожарные дружины (далее – «ДПД») – подразделения добровольной пожарной охраны, принимающие непосредственное участие в тушении пожаров и не имеющие на вооружении мобильных средств пожаротушения. </w:t>
      </w:r>
    </w:p>
    <w:p w:rsidR="00794670" w:rsidRPr="00757D1B" w:rsidRDefault="008C3101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2. ДПД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 w:rsidR="00794670"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>
        <w:rPr>
          <w:rFonts w:eastAsia="Calibri"/>
          <w:sz w:val="26"/>
          <w:szCs w:val="26"/>
          <w:lang w:eastAsia="en-US"/>
        </w:rPr>
        <w:t xml:space="preserve"> предназначены </w:t>
      </w:r>
      <w:r w:rsidR="00794670" w:rsidRPr="00757D1B">
        <w:rPr>
          <w:rFonts w:eastAsia="Calibri"/>
          <w:sz w:val="26"/>
          <w:szCs w:val="26"/>
          <w:lang w:eastAsia="en-US"/>
        </w:rPr>
        <w:t>д</w:t>
      </w:r>
      <w:r>
        <w:rPr>
          <w:rFonts w:eastAsia="Calibri"/>
          <w:sz w:val="26"/>
          <w:szCs w:val="26"/>
          <w:lang w:eastAsia="en-US"/>
        </w:rPr>
        <w:t xml:space="preserve">ля проведения профилактических мероприятий по предупреждению и тушению пожаров </w:t>
      </w:r>
      <w:r w:rsidR="00757D1B">
        <w:rPr>
          <w:rFonts w:eastAsia="Calibri"/>
          <w:sz w:val="26"/>
          <w:szCs w:val="26"/>
          <w:lang w:eastAsia="en-US"/>
        </w:rPr>
        <w:t xml:space="preserve">на территории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.      </w:t>
      </w:r>
    </w:p>
    <w:p w:rsidR="00794670" w:rsidRPr="00757D1B" w:rsidRDefault="008C3101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3. 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Администрация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 w:rsidR="00794670"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создает условия для организации добровольной пожарной охраны на территории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 w:rsidR="0047056F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, в том числе:                                                      </w:t>
      </w:r>
    </w:p>
    <w:p w:rsidR="00794670" w:rsidRPr="00757D1B" w:rsidRDefault="00794670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1) оказание содействия в привлечении жителей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Pr="00757D1B">
        <w:rPr>
          <w:rFonts w:eastAsia="Calibri"/>
          <w:sz w:val="26"/>
          <w:szCs w:val="26"/>
          <w:lang w:eastAsia="en-US"/>
        </w:rPr>
        <w:t xml:space="preserve">  в члены ДПД, проведение агитационной работы.                   </w:t>
      </w:r>
    </w:p>
    <w:p w:rsidR="00794670" w:rsidRPr="00757D1B" w:rsidRDefault="00794670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>2) приоб</w:t>
      </w:r>
      <w:r w:rsidR="008C3101">
        <w:rPr>
          <w:rFonts w:eastAsia="Calibri"/>
          <w:sz w:val="26"/>
          <w:szCs w:val="26"/>
          <w:lang w:eastAsia="en-US"/>
        </w:rPr>
        <w:t xml:space="preserve">ретение (изготовление) средств </w:t>
      </w:r>
      <w:r w:rsidRPr="00757D1B">
        <w:rPr>
          <w:rFonts w:eastAsia="Calibri"/>
          <w:sz w:val="26"/>
          <w:szCs w:val="26"/>
          <w:lang w:eastAsia="en-US"/>
        </w:rPr>
        <w:t xml:space="preserve">противопожарной пропаганды, агитации. </w:t>
      </w:r>
    </w:p>
    <w:p w:rsidR="00757D1B" w:rsidRDefault="00757D1B" w:rsidP="0047056F">
      <w:pPr>
        <w:ind w:left="360"/>
        <w:jc w:val="center"/>
        <w:rPr>
          <w:rFonts w:eastAsia="Calibri"/>
          <w:b/>
          <w:sz w:val="26"/>
          <w:szCs w:val="26"/>
          <w:lang w:eastAsia="en-US"/>
        </w:rPr>
      </w:pPr>
    </w:p>
    <w:p w:rsidR="00794670" w:rsidRPr="00757D1B" w:rsidRDefault="00794670" w:rsidP="0047056F">
      <w:pPr>
        <w:spacing w:after="200"/>
        <w:ind w:left="360"/>
        <w:jc w:val="center"/>
        <w:rPr>
          <w:rFonts w:eastAsia="Calibri"/>
          <w:b/>
          <w:sz w:val="26"/>
          <w:szCs w:val="26"/>
          <w:lang w:eastAsia="en-US"/>
        </w:rPr>
      </w:pPr>
      <w:r w:rsidRPr="00757D1B">
        <w:rPr>
          <w:rFonts w:eastAsia="Calibri"/>
          <w:b/>
          <w:sz w:val="26"/>
          <w:szCs w:val="26"/>
          <w:lang w:eastAsia="en-US"/>
        </w:rPr>
        <w:t>3. Стимулирование участия граждан и организаций в добровольной пожарной охране, в том числе участия в борьбе с пожарами.</w:t>
      </w:r>
    </w:p>
    <w:p w:rsidR="00794670" w:rsidRPr="00757D1B" w:rsidRDefault="00794670" w:rsidP="0047056F">
      <w:pPr>
        <w:ind w:firstLine="360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1. Материальное стимулирование деятельности добровольных пожарных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Pr="00757D1B">
        <w:rPr>
          <w:rFonts w:eastAsia="Calibri"/>
          <w:sz w:val="26"/>
          <w:szCs w:val="26"/>
          <w:lang w:eastAsia="en-US"/>
        </w:rPr>
        <w:t xml:space="preserve">:                                                        </w:t>
      </w:r>
    </w:p>
    <w:p w:rsidR="00794670" w:rsidRPr="00757D1B" w:rsidRDefault="00794670" w:rsidP="0047056F">
      <w:pPr>
        <w:ind w:firstLine="360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1) </w:t>
      </w:r>
      <w:r w:rsidR="008C3101">
        <w:rPr>
          <w:rFonts w:eastAsia="Calibri"/>
          <w:sz w:val="26"/>
          <w:szCs w:val="26"/>
          <w:lang w:eastAsia="en-US"/>
        </w:rPr>
        <w:t>поощрение благодарностями</w:t>
      </w:r>
      <w:r w:rsidR="00757D1B">
        <w:rPr>
          <w:rFonts w:eastAsia="Calibri"/>
          <w:sz w:val="26"/>
          <w:szCs w:val="26"/>
          <w:lang w:eastAsia="en-US"/>
        </w:rPr>
        <w:t>, награждение почетными</w:t>
      </w:r>
      <w:r w:rsidRPr="00757D1B">
        <w:rPr>
          <w:rFonts w:eastAsia="Calibri"/>
          <w:sz w:val="26"/>
          <w:szCs w:val="26"/>
          <w:lang w:eastAsia="en-US"/>
        </w:rPr>
        <w:t xml:space="preserve"> грамот</w:t>
      </w:r>
      <w:r w:rsidR="00757D1B">
        <w:rPr>
          <w:rFonts w:eastAsia="Calibri"/>
          <w:sz w:val="26"/>
          <w:szCs w:val="26"/>
          <w:lang w:eastAsia="en-US"/>
        </w:rPr>
        <w:t>ами</w:t>
      </w:r>
      <w:r w:rsidRPr="00757D1B">
        <w:rPr>
          <w:rFonts w:eastAsia="Calibri"/>
          <w:sz w:val="26"/>
          <w:szCs w:val="26"/>
          <w:lang w:eastAsia="en-US"/>
        </w:rPr>
        <w:t xml:space="preserve">; </w:t>
      </w:r>
    </w:p>
    <w:p w:rsidR="00794670" w:rsidRDefault="00794670" w:rsidP="0047056F">
      <w:pPr>
        <w:ind w:firstLine="360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2) единовременное денежное вознаграждение. Финансирование материального стимулирования, осуществляется в пределах бюджетных ассигнований выделенных в бюджете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Pr="00757D1B">
        <w:rPr>
          <w:rFonts w:eastAsia="Calibri"/>
          <w:sz w:val="26"/>
          <w:szCs w:val="26"/>
          <w:lang w:eastAsia="en-US"/>
        </w:rPr>
        <w:t xml:space="preserve">  на реализацию полномочия по обеспечению </w:t>
      </w:r>
      <w:r w:rsidRPr="00757D1B">
        <w:rPr>
          <w:rFonts w:eastAsia="Calibri"/>
          <w:sz w:val="26"/>
          <w:szCs w:val="26"/>
          <w:lang w:eastAsia="en-US"/>
        </w:rPr>
        <w:lastRenderedPageBreak/>
        <w:t xml:space="preserve">первичных мер пожарной безопасности в границах населенных пунктов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 w:rsidR="00317E3F">
        <w:rPr>
          <w:rFonts w:eastAsia="Calibri"/>
          <w:sz w:val="26"/>
          <w:szCs w:val="26"/>
          <w:lang w:eastAsia="en-US"/>
        </w:rPr>
        <w:t>ского</w:t>
      </w:r>
      <w:proofErr w:type="spellEnd"/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Pr="00757D1B">
        <w:rPr>
          <w:rFonts w:eastAsia="Calibri"/>
          <w:sz w:val="26"/>
          <w:szCs w:val="26"/>
          <w:lang w:eastAsia="en-US"/>
        </w:rPr>
        <w:t>;</w:t>
      </w:r>
    </w:p>
    <w:p w:rsidR="00317E3F" w:rsidRPr="00317E3F" w:rsidRDefault="00317E3F" w:rsidP="00317E3F">
      <w:pPr>
        <w:tabs>
          <w:tab w:val="left" w:pos="1132"/>
        </w:tabs>
        <w:adjustRightInd/>
        <w:ind w:left="-416" w:right="4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317E3F">
        <w:rPr>
          <w:color w:val="000000" w:themeColor="text1"/>
          <w:sz w:val="24"/>
          <w:szCs w:val="24"/>
        </w:rPr>
        <w:t>3) осуществление правовой и</w:t>
      </w:r>
      <w:r w:rsidRPr="00317E3F">
        <w:rPr>
          <w:color w:val="000000" w:themeColor="text1"/>
          <w:spacing w:val="-2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социальной защиты членов</w:t>
      </w:r>
      <w:r w:rsidRPr="00317E3F">
        <w:rPr>
          <w:color w:val="000000" w:themeColor="text1"/>
          <w:spacing w:val="-1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семей добровольных пожарных</w:t>
      </w:r>
      <w:r w:rsidRPr="00317E3F">
        <w:rPr>
          <w:color w:val="000000" w:themeColor="text1"/>
          <w:spacing w:val="40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сельского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поселения,</w:t>
      </w:r>
      <w:r w:rsidRPr="00317E3F">
        <w:rPr>
          <w:color w:val="000000" w:themeColor="text1"/>
          <w:spacing w:val="-2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в</w:t>
      </w:r>
      <w:r w:rsidRPr="00317E3F">
        <w:rPr>
          <w:color w:val="000000" w:themeColor="text1"/>
          <w:spacing w:val="-7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том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числе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в</w:t>
      </w:r>
      <w:r w:rsidRPr="00317E3F">
        <w:rPr>
          <w:color w:val="000000" w:themeColor="text1"/>
          <w:spacing w:val="-7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случае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гибели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добровольного</w:t>
      </w:r>
      <w:r w:rsidRPr="00317E3F">
        <w:rPr>
          <w:color w:val="000000" w:themeColor="text1"/>
          <w:spacing w:val="-5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пожарного сельского поселения в период исполнения им обязанностей добровольного пожарного:</w:t>
      </w:r>
    </w:p>
    <w:p w:rsidR="00794670" w:rsidRPr="00757D1B" w:rsidRDefault="00317E3F" w:rsidP="00317E3F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</w:t>
      </w:r>
      <w:proofErr w:type="gramStart"/>
      <w:r>
        <w:rPr>
          <w:rFonts w:eastAsia="Calibri"/>
          <w:sz w:val="26"/>
          <w:szCs w:val="26"/>
          <w:lang w:eastAsia="en-US"/>
        </w:rPr>
        <w:t>4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) иные меры, не запрещенные законодательством Российской Федерации, в пределах бюджетных ассигнований, выделенных в бюджете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>
        <w:rPr>
          <w:rFonts w:eastAsia="Calibri"/>
          <w:sz w:val="26"/>
          <w:szCs w:val="26"/>
          <w:lang w:eastAsia="en-US"/>
        </w:rPr>
        <w:t>ского</w:t>
      </w:r>
      <w:proofErr w:type="spellEnd"/>
      <w:r w:rsidR="00794670" w:rsidRPr="00757D1B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сельского поселения</w:t>
      </w:r>
      <w:r w:rsidR="008C3101">
        <w:rPr>
          <w:rFonts w:eastAsia="Calibri"/>
          <w:sz w:val="26"/>
          <w:szCs w:val="26"/>
          <w:lang w:eastAsia="en-US"/>
        </w:rPr>
        <w:t xml:space="preserve"> 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на реализацию полномочия по обеспечению первичных мер пожарной безопасности в границах населенных пунктов </w:t>
      </w:r>
      <w:proofErr w:type="spellStart"/>
      <w:r w:rsidR="00C352B5">
        <w:rPr>
          <w:rFonts w:eastAsia="Calibri"/>
          <w:sz w:val="26"/>
          <w:szCs w:val="26"/>
          <w:lang w:eastAsia="en-US"/>
        </w:rPr>
        <w:t>Рожков</w:t>
      </w:r>
      <w:r>
        <w:rPr>
          <w:rFonts w:eastAsia="Calibri"/>
          <w:sz w:val="26"/>
          <w:szCs w:val="26"/>
          <w:lang w:eastAsia="en-US"/>
        </w:rPr>
        <w:t>ского</w:t>
      </w:r>
      <w:proofErr w:type="spellEnd"/>
      <w:r w:rsidR="00794670" w:rsidRPr="00757D1B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. </w:t>
      </w:r>
      <w:proofErr w:type="gramEnd"/>
    </w:p>
    <w:p w:rsidR="00794670" w:rsidRPr="00757D1B" w:rsidRDefault="00794670" w:rsidP="0047056F">
      <w:pPr>
        <w:ind w:firstLine="360"/>
        <w:jc w:val="both"/>
        <w:rPr>
          <w:sz w:val="26"/>
          <w:szCs w:val="26"/>
        </w:rPr>
      </w:pPr>
    </w:p>
    <w:p w:rsidR="001A1E9B" w:rsidRPr="00757D1B" w:rsidRDefault="001A1E9B" w:rsidP="0047056F">
      <w:pPr>
        <w:shd w:val="clear" w:color="auto" w:fill="FFFFFF"/>
        <w:ind w:left="10"/>
        <w:rPr>
          <w:sz w:val="26"/>
          <w:szCs w:val="26"/>
        </w:rPr>
      </w:pPr>
    </w:p>
    <w:sectPr w:rsidR="001A1E9B" w:rsidRPr="00757D1B" w:rsidSect="001A120F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86D25"/>
    <w:multiLevelType w:val="hybridMultilevel"/>
    <w:tmpl w:val="C504C23A"/>
    <w:lvl w:ilvl="0" w:tplc="453A4594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>
    <w:nsid w:val="70B23B48"/>
    <w:multiLevelType w:val="multilevel"/>
    <w:tmpl w:val="7E74C7BE"/>
    <w:lvl w:ilvl="0">
      <w:start w:val="1"/>
      <w:numFmt w:val="decimal"/>
      <w:lvlText w:val="%1."/>
      <w:lvlJc w:val="left"/>
      <w:pPr>
        <w:ind w:left="524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4B4B4B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" w:hanging="420"/>
      </w:pPr>
      <w:rPr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C2C2C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066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699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32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965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98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31" w:hanging="420"/>
      </w:pPr>
      <w:rPr>
        <w:lang w:val="ru-RU" w:eastAsia="en-US" w:bidi="ar-SA"/>
      </w:rPr>
    </w:lvl>
  </w:abstractNum>
  <w:abstractNum w:abstractNumId="2">
    <w:nsid w:val="7C2860F3"/>
    <w:multiLevelType w:val="hybridMultilevel"/>
    <w:tmpl w:val="35C8BE6A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71E"/>
    <w:rsid w:val="0016431D"/>
    <w:rsid w:val="001A120F"/>
    <w:rsid w:val="001A1E9B"/>
    <w:rsid w:val="00315B75"/>
    <w:rsid w:val="00317E3F"/>
    <w:rsid w:val="003B5CC3"/>
    <w:rsid w:val="0047056F"/>
    <w:rsid w:val="004D7943"/>
    <w:rsid w:val="004E0F27"/>
    <w:rsid w:val="005E2BA5"/>
    <w:rsid w:val="00757D1B"/>
    <w:rsid w:val="00794670"/>
    <w:rsid w:val="00886556"/>
    <w:rsid w:val="008A72C7"/>
    <w:rsid w:val="008C3101"/>
    <w:rsid w:val="008F3739"/>
    <w:rsid w:val="0092371E"/>
    <w:rsid w:val="009E0490"/>
    <w:rsid w:val="00A8352B"/>
    <w:rsid w:val="00B71D54"/>
    <w:rsid w:val="00C352B5"/>
    <w:rsid w:val="00CA2367"/>
    <w:rsid w:val="00CD1205"/>
    <w:rsid w:val="00CF3705"/>
    <w:rsid w:val="00D41E85"/>
    <w:rsid w:val="00D83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205"/>
    <w:pPr>
      <w:keepNext/>
      <w:widowControl/>
      <w:autoSpaceDE/>
      <w:autoSpaceDN/>
      <w:adjustRightInd/>
      <w:jc w:val="center"/>
      <w:outlineLvl w:val="0"/>
    </w:pPr>
    <w:rPr>
      <w:rFonts w:eastAsia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2371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D12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rmal (Web)"/>
    <w:basedOn w:val="a"/>
    <w:rsid w:val="0079467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2">
    <w:name w:val="Body Text Indent 2"/>
    <w:basedOn w:val="a"/>
    <w:link w:val="20"/>
    <w:unhideWhenUsed/>
    <w:rsid w:val="00794670"/>
    <w:pPr>
      <w:widowControl/>
      <w:autoSpaceDE/>
      <w:autoSpaceDN/>
      <w:adjustRightInd/>
      <w:ind w:firstLine="709"/>
      <w:jc w:val="both"/>
    </w:pPr>
    <w:rPr>
      <w:rFonts w:eastAsia="Times New Roman"/>
      <w:sz w:val="24"/>
    </w:rPr>
  </w:style>
  <w:style w:type="character" w:customStyle="1" w:styleId="20">
    <w:name w:val="Основной текст с отступом 2 Знак"/>
    <w:basedOn w:val="a0"/>
    <w:link w:val="2"/>
    <w:rsid w:val="007946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qFormat/>
    <w:rsid w:val="007946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794670"/>
    <w:pPr>
      <w:widowControl/>
      <w:autoSpaceDE/>
      <w:autoSpaceDN/>
      <w:adjustRightInd/>
      <w:spacing w:after="120"/>
    </w:pPr>
    <w:rPr>
      <w:rFonts w:eastAsia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7946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794670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8">
    <w:name w:val="Название Знак"/>
    <w:basedOn w:val="a0"/>
    <w:link w:val="a7"/>
    <w:rsid w:val="007946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0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2025-05-20T02:26:00Z</cp:lastPrinted>
  <dcterms:created xsi:type="dcterms:W3CDTF">2026-09-07T10:08:00Z</dcterms:created>
  <dcterms:modified xsi:type="dcterms:W3CDTF">2026-09-07T10:08:00Z</dcterms:modified>
</cp:coreProperties>
</file>