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АДМИНИСТРАЦИЯ </w:t>
      </w:r>
      <w:r w:rsidR="0094575D">
        <w:rPr>
          <w:rFonts w:ascii="Times New Roman" w:eastAsia="Times New Roman" w:hAnsi="Times New Roman"/>
          <w:b/>
          <w:sz w:val="24"/>
        </w:rPr>
        <w:t>РОЖКОВ</w:t>
      </w:r>
      <w:r>
        <w:rPr>
          <w:rFonts w:ascii="Times New Roman" w:eastAsia="Times New Roman" w:hAnsi="Times New Roman"/>
          <w:b/>
          <w:sz w:val="24"/>
        </w:rPr>
        <w:t>СКОГО СЕЛЬСОВЕТА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sz w:val="28"/>
        </w:rPr>
      </w:pPr>
      <w:proofErr w:type="gramStart"/>
      <w:r>
        <w:rPr>
          <w:rFonts w:ascii="Times New Roman" w:eastAsia="Times New Roman" w:hAnsi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О С Т А Н О В Л Е Н И Е</w:t>
      </w:r>
    </w:p>
    <w:p w:rsidR="00FA0728" w:rsidRDefault="00FA0728">
      <w:pPr>
        <w:snapToGrid w:val="0"/>
        <w:ind w:firstLine="709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</w:t>
      </w:r>
      <w:r w:rsidR="0094575D">
        <w:rPr>
          <w:rFonts w:ascii="Times New Roman" w:eastAsia="Times New Roman" w:hAnsi="Times New Roman"/>
          <w:sz w:val="26"/>
        </w:rPr>
        <w:t xml:space="preserve">16 октября </w:t>
      </w:r>
      <w:r w:rsidR="00FD62D7">
        <w:rPr>
          <w:rFonts w:ascii="Times New Roman" w:eastAsia="Times New Roman" w:hAnsi="Times New Roman"/>
          <w:sz w:val="26"/>
        </w:rPr>
        <w:t>2023</w:t>
      </w:r>
      <w:r>
        <w:rPr>
          <w:rFonts w:ascii="Times New Roman" w:eastAsia="Times New Roman" w:hAnsi="Times New Roman"/>
          <w:sz w:val="26"/>
        </w:rPr>
        <w:t xml:space="preserve">г.                                                                                                          </w:t>
      </w:r>
      <w:r w:rsidR="001036D5">
        <w:rPr>
          <w:rFonts w:ascii="Times New Roman" w:eastAsia="Times New Roman" w:hAnsi="Times New Roman"/>
          <w:sz w:val="26"/>
        </w:rPr>
        <w:t xml:space="preserve">     </w:t>
      </w:r>
      <w:r>
        <w:rPr>
          <w:rFonts w:ascii="Times New Roman" w:eastAsia="Times New Roman" w:hAnsi="Times New Roman"/>
          <w:sz w:val="26"/>
        </w:rPr>
        <w:t xml:space="preserve"> № </w:t>
      </w:r>
      <w:r w:rsidR="00BA563F">
        <w:rPr>
          <w:rFonts w:ascii="Times New Roman" w:eastAsia="Times New Roman" w:hAnsi="Times New Roman"/>
          <w:sz w:val="26"/>
        </w:rPr>
        <w:t>53</w:t>
      </w:r>
      <w:r>
        <w:rPr>
          <w:rFonts w:ascii="Times New Roman" w:eastAsia="Times New Roman" w:hAnsi="Times New Roman"/>
          <w:sz w:val="26"/>
        </w:rPr>
        <w:t xml:space="preserve">  </w:t>
      </w:r>
    </w:p>
    <w:p w:rsidR="00FA0728" w:rsidRDefault="00911BFC">
      <w:pPr>
        <w:snapToGrid w:val="0"/>
        <w:ind w:firstLine="70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Лесное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Об утверждении </w:t>
      </w:r>
      <w:proofErr w:type="gramStart"/>
      <w:r>
        <w:rPr>
          <w:rFonts w:ascii="Times New Roman" w:eastAsia="Times New Roman" w:hAnsi="Times New Roman"/>
          <w:b/>
          <w:sz w:val="28"/>
        </w:rPr>
        <w:t>Муниципальной</w:t>
      </w:r>
      <w:proofErr w:type="gramEnd"/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программы «Энергосбережение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и повышение </w:t>
      </w:r>
      <w:proofErr w:type="gramStart"/>
      <w:r>
        <w:rPr>
          <w:rFonts w:ascii="Times New Roman" w:eastAsia="Times New Roman" w:hAnsi="Times New Roman"/>
          <w:b/>
          <w:sz w:val="28"/>
        </w:rPr>
        <w:t>энергетической</w:t>
      </w:r>
      <w:proofErr w:type="gramEnd"/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эффективности на территории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муниципального образования</w:t>
      </w:r>
    </w:p>
    <w:p w:rsidR="00FA0728" w:rsidRDefault="00FD62D7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Рожков</w:t>
      </w:r>
      <w:r w:rsidR="00FA0728">
        <w:rPr>
          <w:rFonts w:ascii="Times New Roman" w:eastAsia="Times New Roman" w:hAnsi="Times New Roman"/>
          <w:b/>
          <w:sz w:val="28"/>
        </w:rPr>
        <w:t>ский сельсовет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Бурлинского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района  Алтайского края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на 202</w:t>
      </w:r>
      <w:r w:rsidR="00BA563F">
        <w:rPr>
          <w:rFonts w:ascii="Times New Roman" w:eastAsia="Times New Roman" w:hAnsi="Times New Roman"/>
          <w:b/>
          <w:sz w:val="28"/>
        </w:rPr>
        <w:t>4</w:t>
      </w:r>
      <w:r w:rsidR="00245F67">
        <w:rPr>
          <w:rFonts w:ascii="Times New Roman" w:eastAsia="Times New Roman" w:hAnsi="Times New Roman"/>
          <w:b/>
          <w:sz w:val="28"/>
        </w:rPr>
        <w:t xml:space="preserve"> год</w:t>
      </w:r>
      <w:r>
        <w:rPr>
          <w:rFonts w:ascii="Times New Roman" w:eastAsia="Times New Roman" w:hAnsi="Times New Roman"/>
          <w:b/>
          <w:sz w:val="28"/>
        </w:rPr>
        <w:t>»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В соответствии с Федеральным законом от 23 ноября 2009 года № 261 – 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Указом Президента Российской Федерации от 04 июля 2008 года № 889 «О некоторых мерах по</w:t>
      </w:r>
      <w:proofErr w:type="gramEnd"/>
      <w:r>
        <w:rPr>
          <w:rFonts w:ascii="Times New Roman" w:eastAsia="Times New Roman" w:hAnsi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</w:rPr>
        <w:t>повышению энергетической и экологической эффективности российской экономики», распоряжением Правительства Российской Федерации от 31.12.2009 г. № 1225 «О требованиях к региональным и муниципальным программам в области энергосбережения и повышения энергетической эффективности» и Распоряжением Правительства РФ от 31.12.2009 г. № 1830-р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</w:t>
      </w:r>
      <w:proofErr w:type="gramEnd"/>
      <w:r>
        <w:rPr>
          <w:rFonts w:ascii="Times New Roman" w:eastAsia="Times New Roman" w:hAnsi="Times New Roman"/>
          <w:sz w:val="26"/>
        </w:rPr>
        <w:t xml:space="preserve"> и о внесении изменений в отдельные законодательные акты Российской Федерации», 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ПОСТАНОВЛЯЮ: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1.Утвердить Муниципальную программу «Энергосбережение и повышение энергетической эффективности на территории муниципального образования </w:t>
      </w:r>
      <w:r w:rsidR="00245F67">
        <w:rPr>
          <w:rFonts w:ascii="Times New Roman" w:eastAsia="Times New Roman" w:hAnsi="Times New Roman"/>
          <w:sz w:val="26"/>
        </w:rPr>
        <w:t>Рожков</w:t>
      </w:r>
      <w:r>
        <w:rPr>
          <w:rFonts w:ascii="Times New Roman" w:eastAsia="Times New Roman" w:hAnsi="Times New Roman"/>
          <w:sz w:val="26"/>
        </w:rPr>
        <w:t xml:space="preserve">ский сельсовет </w:t>
      </w:r>
      <w:proofErr w:type="spellStart"/>
      <w:r>
        <w:rPr>
          <w:rFonts w:ascii="Times New Roman" w:eastAsia="Times New Roman" w:hAnsi="Times New Roman"/>
          <w:sz w:val="26"/>
        </w:rPr>
        <w:t>Бурлинского</w:t>
      </w:r>
      <w:proofErr w:type="spellEnd"/>
      <w:r>
        <w:rPr>
          <w:rFonts w:ascii="Times New Roman" w:eastAsia="Times New Roman" w:hAnsi="Times New Roman"/>
          <w:sz w:val="26"/>
        </w:rPr>
        <w:t xml:space="preserve"> района Алтайского края на 202</w:t>
      </w:r>
      <w:r w:rsidR="00245F67">
        <w:rPr>
          <w:rFonts w:ascii="Times New Roman" w:eastAsia="Times New Roman" w:hAnsi="Times New Roman"/>
          <w:sz w:val="26"/>
        </w:rPr>
        <w:t>4</w:t>
      </w:r>
      <w:r w:rsidR="005A652A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год», (далее – Программа), (прилагается).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</w:t>
      </w:r>
      <w:r w:rsidR="00245F67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 xml:space="preserve">. Обнародовать настоящее постановление в установленном порядке и разместить на официальном интернет-сайте </w:t>
      </w:r>
      <w:proofErr w:type="spellStart"/>
      <w:r>
        <w:rPr>
          <w:rFonts w:ascii="Times New Roman" w:eastAsia="Times New Roman" w:hAnsi="Times New Roman"/>
          <w:sz w:val="26"/>
        </w:rPr>
        <w:t>Бурлинского</w:t>
      </w:r>
      <w:proofErr w:type="spellEnd"/>
      <w:r>
        <w:rPr>
          <w:rFonts w:ascii="Times New Roman" w:eastAsia="Times New Roman" w:hAnsi="Times New Roman"/>
          <w:sz w:val="26"/>
        </w:rPr>
        <w:t xml:space="preserve"> района  Алтайского края.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4.   </w:t>
      </w:r>
      <w:proofErr w:type="gramStart"/>
      <w:r>
        <w:rPr>
          <w:rFonts w:ascii="Times New Roman" w:eastAsia="Times New Roman" w:hAnsi="Times New Roman"/>
          <w:sz w:val="26"/>
        </w:rPr>
        <w:t>Контроль за</w:t>
      </w:r>
      <w:proofErr w:type="gramEnd"/>
      <w:r>
        <w:rPr>
          <w:rFonts w:ascii="Times New Roman" w:eastAsia="Times New Roman" w:hAnsi="Times New Roman"/>
          <w:sz w:val="26"/>
        </w:rPr>
        <w:t xml:space="preserve"> исполнением данного постановления  оставляю за собой.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5.  Данное постановление вступает в силу с 1 января 202</w:t>
      </w:r>
      <w:r w:rsidR="00245F67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года. </w:t>
      </w:r>
    </w:p>
    <w:p w:rsidR="00FA0728" w:rsidRDefault="00FA0728">
      <w:pPr>
        <w:snapToGrid w:val="0"/>
        <w:ind w:firstLine="709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Глава  сельсовета                                                                                                  </w:t>
      </w:r>
      <w:r w:rsidR="00245F67">
        <w:rPr>
          <w:rFonts w:ascii="Times New Roman" w:eastAsia="Times New Roman" w:hAnsi="Times New Roman"/>
          <w:sz w:val="26"/>
        </w:rPr>
        <w:t>Л. А. Свинцова</w:t>
      </w:r>
    </w:p>
    <w:p w:rsidR="00245F67" w:rsidRDefault="00245F67">
      <w:pPr>
        <w:snapToGrid w:val="0"/>
        <w:rPr>
          <w:rFonts w:ascii="Times New Roman" w:eastAsia="Times New Roman" w:hAnsi="Times New Roman"/>
          <w:sz w:val="26"/>
        </w:rPr>
      </w:pPr>
    </w:p>
    <w:p w:rsidR="00245F67" w:rsidRDefault="00245F67">
      <w:pPr>
        <w:snapToGrid w:val="0"/>
        <w:rPr>
          <w:rFonts w:ascii="Times New Roman" w:eastAsia="Times New Roman" w:hAnsi="Times New Roman"/>
          <w:sz w:val="26"/>
        </w:rPr>
      </w:pPr>
    </w:p>
    <w:p w:rsidR="00245F67" w:rsidRDefault="00245F67">
      <w:pPr>
        <w:snapToGrid w:val="0"/>
        <w:rPr>
          <w:rFonts w:ascii="Times New Roman" w:eastAsia="Times New Roman" w:hAnsi="Times New Roman"/>
          <w:sz w:val="26"/>
        </w:rPr>
      </w:pPr>
    </w:p>
    <w:p w:rsidR="00245F67" w:rsidRDefault="00245F67">
      <w:pPr>
        <w:snapToGrid w:val="0"/>
        <w:rPr>
          <w:rFonts w:ascii="Times New Roman" w:eastAsia="Times New Roman" w:hAnsi="Times New Roman"/>
          <w:sz w:val="26"/>
        </w:rPr>
      </w:pPr>
    </w:p>
    <w:p w:rsidR="00FA5AC8" w:rsidRDefault="00FA0728">
      <w:pPr>
        <w:snapToGrid w:val="0"/>
        <w:ind w:left="180" w:hanging="180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                                                                                                </w:t>
      </w:r>
    </w:p>
    <w:p w:rsidR="00FA0728" w:rsidRDefault="00FA5AC8">
      <w:pPr>
        <w:snapToGrid w:val="0"/>
        <w:ind w:left="180" w:hanging="18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sz w:val="26"/>
        </w:rPr>
        <w:lastRenderedPageBreak/>
        <w:t xml:space="preserve">                                                                                                                 </w:t>
      </w:r>
      <w:r w:rsidR="00FA0728">
        <w:rPr>
          <w:rFonts w:ascii="Times New Roman" w:eastAsia="Times New Roman" w:hAnsi="Times New Roman"/>
          <w:b/>
          <w:sz w:val="26"/>
        </w:rPr>
        <w:t xml:space="preserve"> </w:t>
      </w:r>
      <w:r w:rsidR="00FA0728">
        <w:rPr>
          <w:rFonts w:ascii="Times New Roman" w:eastAsia="Times New Roman" w:hAnsi="Times New Roman"/>
          <w:sz w:val="26"/>
        </w:rPr>
        <w:t>Утверждена</w:t>
      </w:r>
    </w:p>
    <w:p w:rsidR="00FA0728" w:rsidRDefault="00FA0728">
      <w:pPr>
        <w:snapToGrid w:val="0"/>
        <w:ind w:firstLine="709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Постановлением Администрации </w:t>
      </w:r>
    </w:p>
    <w:p w:rsidR="00FA0728" w:rsidRDefault="00FA0728">
      <w:pPr>
        <w:tabs>
          <w:tab w:val="center" w:pos="5386"/>
          <w:tab w:val="right" w:pos="10063"/>
        </w:tabs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</w:t>
      </w:r>
      <w:r>
        <w:rPr>
          <w:rFonts w:ascii="Times New Roman" w:eastAsia="Times New Roman" w:hAnsi="Times New Roman"/>
          <w:sz w:val="26"/>
        </w:rPr>
        <w:tab/>
        <w:t xml:space="preserve">                                                                                             </w:t>
      </w:r>
      <w:proofErr w:type="spellStart"/>
      <w:r w:rsidR="008C4F95">
        <w:rPr>
          <w:rFonts w:ascii="Times New Roman" w:eastAsia="Times New Roman" w:hAnsi="Times New Roman"/>
          <w:sz w:val="26"/>
        </w:rPr>
        <w:t>Рожков</w:t>
      </w:r>
      <w:r>
        <w:rPr>
          <w:rFonts w:ascii="Times New Roman" w:eastAsia="Times New Roman" w:hAnsi="Times New Roman"/>
          <w:sz w:val="26"/>
        </w:rPr>
        <w:t>ского</w:t>
      </w:r>
      <w:proofErr w:type="spellEnd"/>
      <w:r>
        <w:rPr>
          <w:rFonts w:ascii="Times New Roman" w:eastAsia="Times New Roman" w:hAnsi="Times New Roman"/>
          <w:sz w:val="26"/>
        </w:rPr>
        <w:t xml:space="preserve"> сельсовета</w:t>
      </w:r>
    </w:p>
    <w:p w:rsidR="00FA0728" w:rsidRDefault="00FA0728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</w:t>
      </w:r>
      <w:r w:rsidR="00FA5AC8">
        <w:rPr>
          <w:rFonts w:ascii="Times New Roman" w:eastAsia="Times New Roman" w:hAnsi="Times New Roman"/>
          <w:sz w:val="26"/>
        </w:rPr>
        <w:t xml:space="preserve">             </w:t>
      </w:r>
      <w:r>
        <w:rPr>
          <w:rFonts w:ascii="Times New Roman" w:eastAsia="Times New Roman" w:hAnsi="Times New Roman"/>
          <w:sz w:val="26"/>
        </w:rPr>
        <w:t xml:space="preserve">       от </w:t>
      </w:r>
      <w:r w:rsidR="008C4F95">
        <w:rPr>
          <w:rFonts w:ascii="Times New Roman" w:eastAsia="Times New Roman" w:hAnsi="Times New Roman"/>
          <w:sz w:val="26"/>
        </w:rPr>
        <w:t xml:space="preserve">16.11.2023 </w:t>
      </w:r>
      <w:r>
        <w:rPr>
          <w:rFonts w:ascii="Times New Roman" w:eastAsia="Times New Roman" w:hAnsi="Times New Roman"/>
          <w:sz w:val="26"/>
        </w:rPr>
        <w:t xml:space="preserve">№ </w:t>
      </w:r>
      <w:r w:rsidR="008C4F95">
        <w:rPr>
          <w:rFonts w:ascii="Times New Roman" w:eastAsia="Times New Roman" w:hAnsi="Times New Roman"/>
          <w:sz w:val="26"/>
        </w:rPr>
        <w:t>53</w:t>
      </w:r>
      <w:r>
        <w:rPr>
          <w:rFonts w:ascii="Times New Roman" w:eastAsia="Times New Roman" w:hAnsi="Times New Roman"/>
          <w:sz w:val="26"/>
        </w:rPr>
        <w:t xml:space="preserve">  </w:t>
      </w:r>
    </w:p>
    <w:p w:rsidR="00FA0728" w:rsidRDefault="00FA0728">
      <w:pPr>
        <w:snapToGrid w:val="0"/>
        <w:ind w:firstLine="709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  </w:t>
      </w:r>
    </w:p>
    <w:p w:rsidR="00FA0728" w:rsidRDefault="00FA0728">
      <w:pPr>
        <w:snapToGrid w:val="0"/>
        <w:ind w:firstLine="709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Муниципальная программа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«Энергосбережение  и повышение энергетической эффективности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на территории муниципального образования </w:t>
      </w:r>
      <w:r w:rsidR="008C4F95">
        <w:rPr>
          <w:rFonts w:ascii="Times New Roman" w:eastAsia="Times New Roman" w:hAnsi="Times New Roman"/>
          <w:b/>
          <w:sz w:val="26"/>
        </w:rPr>
        <w:t>Рожков</w:t>
      </w:r>
      <w:r>
        <w:rPr>
          <w:rFonts w:ascii="Times New Roman" w:eastAsia="Times New Roman" w:hAnsi="Times New Roman"/>
          <w:b/>
          <w:sz w:val="26"/>
        </w:rPr>
        <w:t xml:space="preserve">ский сельсовет 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proofErr w:type="spellStart"/>
      <w:r>
        <w:rPr>
          <w:rFonts w:ascii="Times New Roman" w:eastAsia="Times New Roman" w:hAnsi="Times New Roman"/>
          <w:b/>
          <w:sz w:val="26"/>
        </w:rPr>
        <w:t>Бурлинского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района  Алтайского края  на 202</w:t>
      </w:r>
      <w:r w:rsidR="004A23F5">
        <w:rPr>
          <w:rFonts w:ascii="Times New Roman" w:eastAsia="Times New Roman" w:hAnsi="Times New Roman"/>
          <w:b/>
          <w:sz w:val="26"/>
        </w:rPr>
        <w:t>4</w:t>
      </w:r>
      <w:r>
        <w:rPr>
          <w:rFonts w:ascii="Times New Roman" w:eastAsia="Times New Roman" w:hAnsi="Times New Roman"/>
          <w:b/>
          <w:sz w:val="26"/>
        </w:rPr>
        <w:t xml:space="preserve"> год»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ПАСПОРТ ПРОГРАММЫ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5"/>
        <w:gridCol w:w="6705"/>
      </w:tblGrid>
      <w:tr w:rsidR="00FA0728">
        <w:trPr>
          <w:trHeight w:val="15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Наименование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Муниципальная программа «Энергосбережение  и повышение энергетической эффективности на территории муниципального образования </w:t>
            </w:r>
            <w:r w:rsidR="00004659">
              <w:rPr>
                <w:rFonts w:ascii="Times New Roman" w:eastAsia="Times New Roman" w:hAnsi="Times New Roman"/>
                <w:sz w:val="26"/>
              </w:rPr>
              <w:t>Рожков</w:t>
            </w:r>
            <w:r>
              <w:rPr>
                <w:rFonts w:ascii="Times New Roman" w:eastAsia="Times New Roman" w:hAnsi="Times New Roman"/>
                <w:sz w:val="26"/>
              </w:rPr>
              <w:t xml:space="preserve">ский сельсовет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района  Алтайского края</w:t>
            </w:r>
          </w:p>
          <w:p w:rsidR="00FA0728" w:rsidRDefault="00FA0728" w:rsidP="005A652A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 202</w:t>
            </w:r>
            <w:r w:rsidR="00004659">
              <w:rPr>
                <w:rFonts w:ascii="Times New Roman" w:eastAsia="Times New Roman" w:hAnsi="Times New Roman"/>
                <w:sz w:val="26"/>
              </w:rPr>
              <w:t>4</w:t>
            </w:r>
            <w:r w:rsidR="005A652A">
              <w:rPr>
                <w:rFonts w:ascii="Times New Roman" w:eastAsia="Times New Roman" w:hAnsi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</w:rPr>
              <w:t xml:space="preserve"> год»</w:t>
            </w:r>
          </w:p>
        </w:tc>
      </w:tr>
      <w:tr w:rsidR="00FA072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Основание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</w:p>
          <w:p w:rsidR="00FA0728" w:rsidRDefault="00FA0728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разработки Программы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ind w:firstLine="709"/>
              <w:rPr>
                <w:rFonts w:eastAsia="Times New Roman"/>
              </w:rPr>
            </w:pPr>
          </w:p>
          <w:p w:rsidR="00FA0728" w:rsidRDefault="00FA0728">
            <w:pPr>
              <w:snapToGrid w:val="0"/>
              <w:ind w:firstLine="709"/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Распоряжение Правительства Российской Федерации от 31.12.2009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Распоряжение Правительства РФ от 31.12.2009 г. № 1830-р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Постановление Правительства РФ от 20.02.2010 г.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- Приказ Министерства экономического развития РФ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</w:t>
            </w:r>
            <w:r>
              <w:rPr>
                <w:rFonts w:ascii="Times New Roman" w:eastAsia="Times New Roman" w:hAnsi="Times New Roman"/>
                <w:sz w:val="26"/>
              </w:rPr>
              <w:lastRenderedPageBreak/>
              <w:t>региональных, муниципальных программ в области энергосбережения и повышения энергетической эффективности»;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Федеральный закон от 06 октября 2003 года  № 131-ФЗ «Об общих принципах организации местного самоуправления в Российской Федерации»;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Указ Президента Российской Федерации от 04.07.2008 года № 889 «О некоторых мерах по повышению энергетической и экологической эффективности российской экономики».</w:t>
            </w:r>
          </w:p>
        </w:tc>
      </w:tr>
      <w:tr w:rsidR="00FA072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lastRenderedPageBreak/>
              <w:t>Заказчик 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Администрация </w:t>
            </w:r>
            <w:proofErr w:type="spellStart"/>
            <w:r w:rsidR="00004659">
              <w:rPr>
                <w:rFonts w:ascii="Times New Roman" w:eastAsia="Times New Roman" w:hAnsi="Times New Roman"/>
                <w:sz w:val="26"/>
              </w:rPr>
              <w:t>Рожков</w:t>
            </w:r>
            <w:r>
              <w:rPr>
                <w:rFonts w:ascii="Times New Roman" w:eastAsia="Times New Roman" w:hAnsi="Times New Roman"/>
                <w:sz w:val="26"/>
              </w:rPr>
              <w:t>ского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сельсовета 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района  Алтайского края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A072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Разработчики</w:t>
            </w:r>
          </w:p>
          <w:p w:rsidR="00FA0728" w:rsidRDefault="00FA0728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 w:rsidP="00004659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Администрация </w:t>
            </w:r>
            <w:proofErr w:type="spellStart"/>
            <w:r w:rsidR="00004659">
              <w:rPr>
                <w:rFonts w:ascii="Times New Roman" w:eastAsia="Times New Roman" w:hAnsi="Times New Roman"/>
                <w:sz w:val="26"/>
              </w:rPr>
              <w:t>Рожков</w:t>
            </w:r>
            <w:r>
              <w:rPr>
                <w:rFonts w:ascii="Times New Roman" w:eastAsia="Times New Roman" w:hAnsi="Times New Roman"/>
                <w:sz w:val="26"/>
              </w:rPr>
              <w:t>ского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района  Алтайского края</w:t>
            </w:r>
          </w:p>
        </w:tc>
      </w:tr>
      <w:tr w:rsidR="00FA072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Цели и задачи Программы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Цель Программы - 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Задачи Программы: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реализация организационных мероприятий по энергосбережению и повышению энергетической эффективности;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оснащение приборами учета используемых энергетических ресурсов;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повышение эффективности системы теплоснабжения;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повышение эффективности системы электроснабжения;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повышение эффективности системы водоснабжения и водоотведения;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уменьшение потребления энергии и связанных с этим затрат по муниципальным контрактам</w:t>
            </w:r>
          </w:p>
        </w:tc>
      </w:tr>
      <w:tr w:rsidR="00FA0728">
        <w:trPr>
          <w:trHeight w:val="42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Сроки реализации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 w:rsidP="005A652A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202</w:t>
            </w:r>
            <w:r w:rsidR="00004659">
              <w:rPr>
                <w:rFonts w:ascii="Times New Roman" w:eastAsia="Times New Roman" w:hAnsi="Times New Roman"/>
                <w:sz w:val="26"/>
              </w:rPr>
              <w:t>4</w:t>
            </w:r>
            <w:r w:rsidR="005A652A">
              <w:rPr>
                <w:rFonts w:ascii="Times New Roman" w:eastAsia="Times New Roman" w:hAnsi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</w:rPr>
              <w:t xml:space="preserve"> год</w:t>
            </w:r>
          </w:p>
        </w:tc>
      </w:tr>
      <w:tr w:rsidR="00FA072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Источники</w:t>
            </w: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финансирования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Средства местного бюджета</w:t>
            </w:r>
          </w:p>
        </w:tc>
      </w:tr>
      <w:tr w:rsidR="00FA072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Ожидаемые конечные результаты реализации 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снижение нагрузки по оплате энергоносителей на местный бюджет;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обеспечение полного учета потребления энергетических ресурсов;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снижение удельных показателей энергопотребления;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наличие актов энергетических обследований и энергетических паспортов.</w:t>
            </w:r>
          </w:p>
        </w:tc>
      </w:tr>
      <w:tr w:rsidR="00FA072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Контроль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за</w:t>
            </w:r>
            <w:proofErr w:type="gramEnd"/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выполнением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 w:rsidP="00004659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Администрация </w:t>
            </w:r>
            <w:proofErr w:type="spellStart"/>
            <w:r w:rsidR="00004659">
              <w:rPr>
                <w:rFonts w:ascii="Times New Roman" w:eastAsia="Times New Roman" w:hAnsi="Times New Roman"/>
                <w:sz w:val="26"/>
              </w:rPr>
              <w:t>Рожков</w:t>
            </w:r>
            <w:r>
              <w:rPr>
                <w:rFonts w:ascii="Times New Roman" w:eastAsia="Times New Roman" w:hAnsi="Times New Roman"/>
                <w:sz w:val="26"/>
              </w:rPr>
              <w:t>ского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сельсовета </w:t>
            </w:r>
          </w:p>
        </w:tc>
      </w:tr>
    </w:tbl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Введение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Энергосбережение в жилищно-коммунальном и бюджетном секторе поселения является актуальным и необходимым условием нормального функционирования, так как повышение эффективности использования ТЭР,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ТЭР, так и финансовых  ресурсов.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Программа энергосбережения должна обеспечить снижение потребление ТЭР и воды за счет внедрения предлагаемых данной программой решений и мероприятий, и соответственно, перехода на экономичное и рациональное расходование ТЭР, при полном удовлетворении потребностей в количестве и качестве, превратить энергосбережение в решающий фактор функционирования поселения.</w:t>
      </w: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Факторы, влияющие на процессы энергосбережения в муниципальном образовании </w:t>
      </w:r>
      <w:r w:rsidR="00004659">
        <w:rPr>
          <w:rFonts w:ascii="Times New Roman" w:eastAsia="Times New Roman" w:hAnsi="Times New Roman"/>
          <w:b/>
          <w:sz w:val="26"/>
        </w:rPr>
        <w:t>Рожков</w:t>
      </w:r>
      <w:r>
        <w:rPr>
          <w:rFonts w:ascii="Times New Roman" w:eastAsia="Times New Roman" w:hAnsi="Times New Roman"/>
          <w:b/>
          <w:sz w:val="26"/>
        </w:rPr>
        <w:t xml:space="preserve">ский сельсовет </w:t>
      </w:r>
      <w:proofErr w:type="spellStart"/>
      <w:r>
        <w:rPr>
          <w:rFonts w:ascii="Times New Roman" w:eastAsia="Times New Roman" w:hAnsi="Times New Roman"/>
          <w:b/>
          <w:sz w:val="26"/>
        </w:rPr>
        <w:t>Бурлинского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района Алтайского края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Энергосбережение - комплекс мер или действий, предпринимаемых  для обеспечения более  эффективного использования  ресурсов.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Факторы, стимулирующие процессы энергосбережения: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рост стоимости энергоресурсов;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повышение качества и количества приборов учета энергоресурсов, автоматизация процессов энергопотребления;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повышение качества эксплуатации жилищного фонда.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Цель энергосбережения - это повышение </w:t>
      </w:r>
      <w:proofErr w:type="spellStart"/>
      <w:r>
        <w:rPr>
          <w:rFonts w:ascii="Times New Roman" w:eastAsia="Times New Roman" w:hAnsi="Times New Roman"/>
          <w:sz w:val="26"/>
        </w:rPr>
        <w:t>энергоэффективности</w:t>
      </w:r>
      <w:proofErr w:type="spellEnd"/>
      <w:r>
        <w:rPr>
          <w:rFonts w:ascii="Times New Roman" w:eastAsia="Times New Roman" w:hAnsi="Times New Roman"/>
          <w:sz w:val="26"/>
        </w:rPr>
        <w:t xml:space="preserve"> во всех отраслях на территории поселения.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Задача Администрации </w:t>
      </w:r>
      <w:proofErr w:type="spellStart"/>
      <w:r w:rsidR="00004659">
        <w:rPr>
          <w:rFonts w:ascii="Times New Roman" w:eastAsia="Times New Roman" w:hAnsi="Times New Roman"/>
          <w:sz w:val="26"/>
        </w:rPr>
        <w:t>Рожков</w:t>
      </w:r>
      <w:r>
        <w:rPr>
          <w:rFonts w:ascii="Times New Roman" w:eastAsia="Times New Roman" w:hAnsi="Times New Roman"/>
          <w:sz w:val="26"/>
        </w:rPr>
        <w:t>ского</w:t>
      </w:r>
      <w:proofErr w:type="spellEnd"/>
      <w:r>
        <w:rPr>
          <w:rFonts w:ascii="Times New Roman" w:eastAsia="Times New Roman" w:hAnsi="Times New Roman"/>
          <w:sz w:val="26"/>
        </w:rPr>
        <w:t xml:space="preserve"> сельсовета - определить, какими мерами необходимо осуществить повышение </w:t>
      </w:r>
      <w:proofErr w:type="spellStart"/>
      <w:r>
        <w:rPr>
          <w:rFonts w:ascii="Times New Roman" w:eastAsia="Times New Roman" w:hAnsi="Times New Roman"/>
          <w:sz w:val="26"/>
        </w:rPr>
        <w:t>энергоэффективности</w:t>
      </w:r>
      <w:proofErr w:type="spellEnd"/>
      <w:r>
        <w:rPr>
          <w:rFonts w:ascii="Times New Roman" w:eastAsia="Times New Roman" w:hAnsi="Times New Roman"/>
          <w:sz w:val="26"/>
        </w:rPr>
        <w:t>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Основные направления энергосбережения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1.  Поведенческое энергосбережение. Это укоренение у населения привычки к минимизации использования энергии, когда она им не нужна. Необходимо осознание положения, что энергосбережение – экономически выгодно. Достигается информационной поддержкой, методами пропаганды, обучением энергосбережению.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3. Создание системы контроля потребления энергоресурсов. На сегодняшний день сложились все предпосылки для организации надежной и </w:t>
      </w:r>
      <w:proofErr w:type="gramStart"/>
      <w:r>
        <w:rPr>
          <w:rFonts w:ascii="Times New Roman" w:eastAsia="Times New Roman" w:hAnsi="Times New Roman"/>
          <w:sz w:val="26"/>
        </w:rPr>
        <w:t>экономичной системы</w:t>
      </w:r>
      <w:proofErr w:type="gramEnd"/>
      <w:r>
        <w:rPr>
          <w:rFonts w:ascii="Times New Roman" w:eastAsia="Times New Roman" w:hAnsi="Times New Roman"/>
          <w:sz w:val="26"/>
        </w:rPr>
        <w:t> 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lastRenderedPageBreak/>
        <w:t xml:space="preserve">В основу такой системы контроля должен быть положен документ, регистрирующий </w:t>
      </w:r>
      <w:proofErr w:type="spellStart"/>
      <w:r>
        <w:rPr>
          <w:rFonts w:ascii="Times New Roman" w:eastAsia="Times New Roman" w:hAnsi="Times New Roman"/>
          <w:sz w:val="26"/>
        </w:rPr>
        <w:t>энергоэффективность</w:t>
      </w:r>
      <w:proofErr w:type="spellEnd"/>
      <w:r>
        <w:rPr>
          <w:rFonts w:ascii="Times New Roman" w:eastAsia="Times New Roman" w:hAnsi="Times New Roman"/>
          <w:sz w:val="26"/>
        </w:rPr>
        <w:t xml:space="preserve"> объекта — энергетический паспорт. Главной мотивацией при введении энергетических паспортов на территории муниципального образования </w:t>
      </w:r>
      <w:r w:rsidR="00004659">
        <w:rPr>
          <w:rFonts w:ascii="Times New Roman" w:eastAsia="Times New Roman" w:hAnsi="Times New Roman"/>
          <w:sz w:val="26"/>
        </w:rPr>
        <w:t>Рожков</w:t>
      </w:r>
      <w:r>
        <w:rPr>
          <w:rFonts w:ascii="Times New Roman" w:eastAsia="Times New Roman" w:hAnsi="Times New Roman"/>
          <w:sz w:val="26"/>
        </w:rPr>
        <w:t xml:space="preserve">ский сельсовет  должно стать наведение порядка в системе  потребления энергоресурсов, что приведет к оптимизации контроля тарифов на услуги </w:t>
      </w:r>
      <w:proofErr w:type="spellStart"/>
      <w:r>
        <w:rPr>
          <w:rFonts w:ascii="Times New Roman" w:eastAsia="Times New Roman" w:hAnsi="Times New Roman"/>
          <w:sz w:val="26"/>
        </w:rPr>
        <w:t>энергоснабжающих</w:t>
      </w:r>
      <w:proofErr w:type="spellEnd"/>
      <w:r>
        <w:rPr>
          <w:rFonts w:ascii="Times New Roman" w:eastAsia="Times New Roman" w:hAnsi="Times New Roman"/>
          <w:sz w:val="26"/>
        </w:rPr>
        <w:t xml:space="preserve"> организаций за счет получения достоверной информации.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Энергосбережение в муниципальных учреждениях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Необходимо: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-обеспечить проведение энергетических обследований, ведение энергетических паспортов  в муниципальных организациях;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- установить и обеспечить соблюдение нормативов затрат топлива и энергии, лимитов потребления энергетических ресурсов;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обеспечить приборами учета коммунальных ресурсов и устройствами регулирования потребления тепловой энергии;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повысить тепловую защиту зданий, строений, сооружений при капитальном ремонте, утепление зданий, строений, сооружений;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сформировать систему муниципальных нормативных правовых актов, стимулирующих энергосбережение;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автоматизировать потребление тепловой энергии зданиями, строениями, сооружениями;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провести гидравлическую регулировку, автоматической/ручной балансировки распределительных систем отопления и стояков в зданиях, строениях, сооружениях;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повысить энергетическую эффективность систем освещения зданий, строений, сооружений;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- произвести закупку </w:t>
      </w:r>
      <w:proofErr w:type="spellStart"/>
      <w:r>
        <w:rPr>
          <w:rFonts w:ascii="Times New Roman" w:eastAsia="Times New Roman" w:hAnsi="Times New Roman"/>
          <w:sz w:val="26"/>
        </w:rPr>
        <w:t>энергопотребляющего</w:t>
      </w:r>
      <w:proofErr w:type="spellEnd"/>
      <w:r>
        <w:rPr>
          <w:rFonts w:ascii="Times New Roman" w:eastAsia="Times New Roman" w:hAnsi="Times New Roman"/>
          <w:sz w:val="26"/>
        </w:rPr>
        <w:t xml:space="preserve"> оборудования высоких классов энергетической эффективности;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- осуществлять контроль и мониторинг за реализацией </w:t>
      </w:r>
      <w:proofErr w:type="spellStart"/>
      <w:r>
        <w:rPr>
          <w:rFonts w:ascii="Times New Roman" w:eastAsia="Times New Roman" w:hAnsi="Times New Roman"/>
          <w:sz w:val="26"/>
        </w:rPr>
        <w:t>энергосервисных</w:t>
      </w:r>
      <w:proofErr w:type="spellEnd"/>
      <w:r>
        <w:rPr>
          <w:rFonts w:ascii="Times New Roman" w:eastAsia="Times New Roman" w:hAnsi="Times New Roman"/>
          <w:sz w:val="26"/>
        </w:rPr>
        <w:t xml:space="preserve"> контрактов.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Энергосбережение в жилых домах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Мероприятия по повышению эффективности использования энергии в жилищном фонде: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- проведение энергосберегающих мероприятий (проведение энергетических обследований, составление энергетических паспортов, обеспечение </w:t>
      </w:r>
      <w:proofErr w:type="spellStart"/>
      <w:r>
        <w:rPr>
          <w:rFonts w:ascii="Times New Roman" w:eastAsia="Times New Roman" w:hAnsi="Times New Roman"/>
          <w:sz w:val="26"/>
        </w:rPr>
        <w:t>общедомовыми</w:t>
      </w:r>
      <w:proofErr w:type="spellEnd"/>
      <w:r>
        <w:rPr>
          <w:rFonts w:ascii="Times New Roman" w:eastAsia="Times New Roman" w:hAnsi="Times New Roman"/>
          <w:sz w:val="26"/>
        </w:rPr>
        <w:t xml:space="preserve"> и поквартирными приборами учета коммунальных ресурсов и устройствами регулирования потребления тепловой энергии) при капитальном ремонте многоквартирных жилых домов.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Для создания условий выполнения энергосберегающих мероприятий необходимо: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обеспечить в рамках муниципального заказа применение современных энергосберегающих технологий при проектировании, строительстве, реконструкции и капитальном ремонте объектов муниципального жилищного фонда;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lastRenderedPageBreak/>
        <w:t xml:space="preserve">- сформировать систему муниципальных нормативных правовых актов, стимулирующих энергосбережение в жилищном фонде (в том числе при установлении нормативов потребления коммунальных ресурсов); 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создать условия для обеспечения жилищного фонда муниципального образования приборами учета коммунальных ресурсов и устройствами регулирования потребления тепловой энергии;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обеспечить доступ населения муниципального образования к информации по энергосбережению.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Система коммунальной инфраструктуры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Организационные мероприятия по энергосбережению и повышению энергетической эффективности системы коммунальной инфраструктуры муниципального образования </w:t>
      </w:r>
      <w:r w:rsidR="00004659">
        <w:rPr>
          <w:rFonts w:ascii="Times New Roman" w:eastAsia="Times New Roman" w:hAnsi="Times New Roman"/>
          <w:sz w:val="26"/>
        </w:rPr>
        <w:t>Рожков</w:t>
      </w:r>
      <w:r>
        <w:rPr>
          <w:rFonts w:ascii="Times New Roman" w:eastAsia="Times New Roman" w:hAnsi="Times New Roman"/>
          <w:sz w:val="26"/>
        </w:rPr>
        <w:t xml:space="preserve">ский сельсовет </w:t>
      </w:r>
      <w:proofErr w:type="spellStart"/>
      <w:r>
        <w:rPr>
          <w:rFonts w:ascii="Times New Roman" w:eastAsia="Times New Roman" w:hAnsi="Times New Roman"/>
          <w:sz w:val="26"/>
        </w:rPr>
        <w:t>Бурлинского</w:t>
      </w:r>
      <w:proofErr w:type="spellEnd"/>
      <w:r>
        <w:rPr>
          <w:rFonts w:ascii="Times New Roman" w:eastAsia="Times New Roman" w:hAnsi="Times New Roman"/>
          <w:sz w:val="26"/>
        </w:rPr>
        <w:t xml:space="preserve"> района Алтайского края  включают в себя: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проведение энергетического аудита;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  права муниципальной собственности на такие бесхозяйные объекты недвижимого имущества;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- 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 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</w:t>
      </w:r>
      <w:proofErr w:type="gramEnd"/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Муниципальные закупки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- Отказ от закупок товаров для муниципальных нужд, имеющих </w:t>
      </w:r>
      <w:proofErr w:type="gramStart"/>
      <w:r>
        <w:rPr>
          <w:rFonts w:ascii="Times New Roman" w:eastAsia="Times New Roman" w:hAnsi="Times New Roman"/>
          <w:sz w:val="26"/>
        </w:rPr>
        <w:t>низкую</w:t>
      </w:r>
      <w:proofErr w:type="gram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энергоэффективность</w:t>
      </w:r>
      <w:proofErr w:type="spellEnd"/>
      <w:r>
        <w:rPr>
          <w:rFonts w:ascii="Times New Roman" w:eastAsia="Times New Roman" w:hAnsi="Times New Roman"/>
          <w:sz w:val="26"/>
        </w:rPr>
        <w:t>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с 1 января 202</w:t>
      </w:r>
      <w:r w:rsidR="00004659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г. — соблюдение запрета закупок для муниципальных нужд всех типов ламп накаливания мощностью 100 Вт и выше.</w:t>
      </w: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Ожидаемые результаты</w:t>
      </w: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Программа энергосбережения обеспечит перевод на </w:t>
      </w:r>
      <w:proofErr w:type="spellStart"/>
      <w:r>
        <w:rPr>
          <w:rFonts w:ascii="Times New Roman" w:eastAsia="Times New Roman" w:hAnsi="Times New Roman"/>
          <w:sz w:val="26"/>
        </w:rPr>
        <w:t>энергоэффективный</w:t>
      </w:r>
      <w:proofErr w:type="spellEnd"/>
      <w:r>
        <w:rPr>
          <w:rFonts w:ascii="Times New Roman" w:eastAsia="Times New Roman" w:hAnsi="Times New Roman"/>
          <w:sz w:val="26"/>
        </w:rPr>
        <w:t xml:space="preserve"> путь развития. В бюджетной сфере - минимальные затраты на ТЭР. Программа предусматривает организацию энергетических обследований для выявления нерационального использования энергоресурсов; разработку и реализацию энергосберегающих мероприятий. Программа обеспечит наличие актов энергетических обследований, энергетических паспортов.</w:t>
      </w:r>
    </w:p>
    <w:p w:rsidR="00FA0728" w:rsidRDefault="00FA0728" w:rsidP="00D60DEF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Учет топливно-энергетических ресурсов, их экономия, нормирование и </w:t>
      </w:r>
      <w:proofErr w:type="spellStart"/>
      <w:r>
        <w:rPr>
          <w:rFonts w:ascii="Times New Roman" w:eastAsia="Times New Roman" w:hAnsi="Times New Roman"/>
          <w:sz w:val="26"/>
        </w:rPr>
        <w:t>лимитирование</w:t>
      </w:r>
      <w:proofErr w:type="spellEnd"/>
      <w:r>
        <w:rPr>
          <w:rFonts w:ascii="Times New Roman" w:eastAsia="Times New Roman" w:hAnsi="Times New Roman"/>
          <w:sz w:val="26"/>
        </w:rPr>
        <w:t xml:space="preserve">, оптимизация </w:t>
      </w:r>
      <w:proofErr w:type="spellStart"/>
      <w:r>
        <w:rPr>
          <w:rFonts w:ascii="Times New Roman" w:eastAsia="Times New Roman" w:hAnsi="Times New Roman"/>
          <w:sz w:val="26"/>
        </w:rPr>
        <w:t>топливно</w:t>
      </w:r>
      <w:proofErr w:type="spellEnd"/>
      <w:r>
        <w:rPr>
          <w:rFonts w:ascii="Times New Roman" w:eastAsia="Times New Roman" w:hAnsi="Times New Roman"/>
          <w:sz w:val="26"/>
        </w:rPr>
        <w:t xml:space="preserve"> - </w:t>
      </w:r>
      <w:proofErr w:type="spellStart"/>
      <w:r>
        <w:rPr>
          <w:rFonts w:ascii="Times New Roman" w:eastAsia="Times New Roman" w:hAnsi="Times New Roman"/>
          <w:sz w:val="26"/>
        </w:rPr>
        <w:t>энгергетического</w:t>
      </w:r>
      <w:proofErr w:type="spellEnd"/>
      <w:r>
        <w:rPr>
          <w:rFonts w:ascii="Times New Roman" w:eastAsia="Times New Roman" w:hAnsi="Times New Roman"/>
          <w:sz w:val="26"/>
        </w:rPr>
        <w:t xml:space="preserve"> баланса позволяет снизить удельные показатели расхода энергоносителей, кризис неплатежей, уменьшить бюджетные затраты на приобретение ТЭР.</w:t>
      </w:r>
    </w:p>
    <w:p w:rsidR="00FA0728" w:rsidRDefault="00FA0728">
      <w:pPr>
        <w:snapToGrid w:val="0"/>
        <w:sectPr w:rsidR="00FA0728">
          <w:pgSz w:w="11906" w:h="16838"/>
          <w:pgMar w:top="1134" w:right="567" w:bottom="1134" w:left="1276" w:header="709" w:footer="709" w:gutter="0"/>
          <w:cols w:space="720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747"/>
        <w:gridCol w:w="5464"/>
      </w:tblGrid>
      <w:tr w:rsidR="00FA0728">
        <w:tc>
          <w:tcPr>
            <w:tcW w:w="9747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5464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hd w:val="clear" w:color="000000" w:fill="FFFFFF"/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Приложение                                                                                                                                        к Муниципальной программе «Энергосбережение и повышение энергетической эффективности на территории муниципального образования </w:t>
            </w:r>
            <w:r w:rsidR="00004659">
              <w:rPr>
                <w:rFonts w:ascii="Times New Roman" w:eastAsia="Times New Roman" w:hAnsi="Times New Roman"/>
                <w:sz w:val="26"/>
              </w:rPr>
              <w:t>Рожков</w:t>
            </w:r>
            <w:r>
              <w:rPr>
                <w:rFonts w:ascii="Times New Roman" w:eastAsia="Times New Roman" w:hAnsi="Times New Roman"/>
                <w:sz w:val="26"/>
              </w:rPr>
              <w:t xml:space="preserve">ский сельсовет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района Алтайского края на 202</w:t>
            </w:r>
            <w:r w:rsidR="00004659">
              <w:rPr>
                <w:rFonts w:ascii="Times New Roman" w:eastAsia="Times New Roman" w:hAnsi="Times New Roman"/>
                <w:sz w:val="26"/>
              </w:rPr>
              <w:t>4</w:t>
            </w:r>
            <w:r>
              <w:rPr>
                <w:rFonts w:ascii="Times New Roman" w:eastAsia="Times New Roman" w:hAnsi="Times New Roman"/>
                <w:sz w:val="26"/>
              </w:rPr>
              <w:t xml:space="preserve"> год</w:t>
            </w:r>
            <w:r w:rsidR="00004659">
              <w:rPr>
                <w:rFonts w:ascii="Times New Roman" w:eastAsia="Times New Roman" w:hAnsi="Times New Roman"/>
                <w:sz w:val="26"/>
              </w:rPr>
              <w:t>», утвержденной постановлением</w:t>
            </w:r>
            <w:r>
              <w:rPr>
                <w:rFonts w:ascii="Times New Roman" w:eastAsia="Times New Roman" w:hAnsi="Times New Roman"/>
                <w:sz w:val="26"/>
              </w:rPr>
              <w:t xml:space="preserve"> Администрации                                                                                                                          </w:t>
            </w:r>
            <w:proofErr w:type="spellStart"/>
            <w:r w:rsidR="00004659">
              <w:rPr>
                <w:rFonts w:ascii="Times New Roman" w:eastAsia="Times New Roman" w:hAnsi="Times New Roman"/>
                <w:sz w:val="26"/>
              </w:rPr>
              <w:t>Рожков</w:t>
            </w:r>
            <w:r>
              <w:rPr>
                <w:rFonts w:ascii="Times New Roman" w:eastAsia="Times New Roman" w:hAnsi="Times New Roman"/>
                <w:sz w:val="26"/>
              </w:rPr>
              <w:t>ского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сельсовета                                                                                                                                                                       от </w:t>
            </w:r>
            <w:r w:rsidR="00004659">
              <w:rPr>
                <w:rFonts w:ascii="Times New Roman" w:eastAsia="Times New Roman" w:hAnsi="Times New Roman"/>
                <w:sz w:val="26"/>
              </w:rPr>
              <w:t>16.10.2023</w:t>
            </w:r>
            <w:r>
              <w:rPr>
                <w:rFonts w:ascii="Times New Roman" w:eastAsia="Times New Roman" w:hAnsi="Times New Roman"/>
                <w:sz w:val="26"/>
              </w:rPr>
              <w:t xml:space="preserve"> № </w:t>
            </w:r>
            <w:r w:rsidR="00004659">
              <w:rPr>
                <w:rFonts w:ascii="Times New Roman" w:eastAsia="Times New Roman" w:hAnsi="Times New Roman"/>
                <w:sz w:val="26"/>
              </w:rPr>
              <w:t>53</w:t>
            </w:r>
            <w:r>
              <w:rPr>
                <w:rFonts w:ascii="Times New Roman" w:eastAsia="Times New Roman" w:hAnsi="Times New Roman"/>
                <w:sz w:val="26"/>
              </w:rPr>
              <w:t xml:space="preserve">  </w:t>
            </w: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</w:p>
        </w:tc>
      </w:tr>
    </w:tbl>
    <w:p w:rsidR="00FA0728" w:rsidRDefault="00FA0728" w:rsidP="00A713F1">
      <w:pPr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ПЛАН МЕРОПРИЯТИЙ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по реализации муниципальной программы «Энергосбережение и повышение энергетической эффективности на территории муниципального образования </w:t>
      </w:r>
      <w:r w:rsidR="00BC51A8">
        <w:rPr>
          <w:rFonts w:ascii="Times New Roman" w:eastAsia="Times New Roman" w:hAnsi="Times New Roman"/>
          <w:b/>
          <w:sz w:val="26"/>
        </w:rPr>
        <w:t>Рожков</w:t>
      </w:r>
      <w:r>
        <w:rPr>
          <w:rFonts w:ascii="Times New Roman" w:eastAsia="Times New Roman" w:hAnsi="Times New Roman"/>
          <w:b/>
          <w:sz w:val="26"/>
        </w:rPr>
        <w:t xml:space="preserve">ский сельсовет </w:t>
      </w:r>
      <w:proofErr w:type="spellStart"/>
      <w:r>
        <w:rPr>
          <w:rFonts w:ascii="Times New Roman" w:eastAsia="Times New Roman" w:hAnsi="Times New Roman"/>
          <w:b/>
          <w:sz w:val="26"/>
        </w:rPr>
        <w:t>Бурлинского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района Алтайского края 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на 202</w:t>
      </w:r>
      <w:r w:rsidR="00BC51A8">
        <w:rPr>
          <w:rFonts w:ascii="Times New Roman" w:eastAsia="Times New Roman" w:hAnsi="Times New Roman"/>
          <w:b/>
          <w:sz w:val="26"/>
        </w:rPr>
        <w:t>4</w:t>
      </w:r>
      <w:r w:rsidR="005A652A"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eastAsia="Times New Roman" w:hAnsi="Times New Roman"/>
          <w:b/>
          <w:sz w:val="26"/>
        </w:rPr>
        <w:t>год»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5761"/>
        <w:gridCol w:w="3784"/>
        <w:gridCol w:w="2875"/>
        <w:gridCol w:w="1868"/>
      </w:tblGrid>
      <w:tr w:rsidR="00FA07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№</w:t>
            </w:r>
          </w:p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6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п</w:t>
            </w:r>
            <w:proofErr w:type="spellEnd"/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Наименование мероприятия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Исполнители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Источник финансирования</w:t>
            </w: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Объёмы финансовых средств</w:t>
            </w:r>
          </w:p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(рублей)</w:t>
            </w:r>
          </w:p>
        </w:tc>
      </w:tr>
      <w:tr w:rsidR="00FA0728">
        <w:trPr>
          <w:trHeight w:val="2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</w:tr>
      <w:tr w:rsidR="00FA07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Закупка и замена ламп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накаливания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  <w:r w:rsidR="005A652A">
              <w:rPr>
                <w:rFonts w:ascii="Times New Roman" w:eastAsia="Times New Roman" w:hAnsi="Times New Roman"/>
                <w:sz w:val="26"/>
              </w:rPr>
              <w:t xml:space="preserve">и установка фотоэлементов (уличное освещение) </w:t>
            </w:r>
            <w:r>
              <w:rPr>
                <w:rFonts w:ascii="Times New Roman" w:eastAsia="Times New Roman" w:hAnsi="Times New Roman"/>
                <w:sz w:val="26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в зданиях, находящихся в муниципальной собственности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Администрация  сельсовета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местный бюджет</w:t>
            </w: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5A652A" w:rsidP="00A713F1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  </w:t>
            </w:r>
            <w:r w:rsidR="00A713F1">
              <w:rPr>
                <w:rFonts w:ascii="Times New Roman" w:eastAsia="Times New Roman" w:hAnsi="Times New Roman"/>
                <w:sz w:val="26"/>
              </w:rPr>
              <w:t>5</w:t>
            </w:r>
            <w:r w:rsidR="00FA0728">
              <w:rPr>
                <w:rFonts w:ascii="Times New Roman" w:eastAsia="Times New Roman" w:hAnsi="Times New Roman"/>
                <w:sz w:val="26"/>
              </w:rPr>
              <w:t xml:space="preserve">000 </w:t>
            </w:r>
          </w:p>
        </w:tc>
      </w:tr>
      <w:tr w:rsidR="00FA07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autoSpaceDE w:val="0"/>
              <w:autoSpaceDN w:val="0"/>
              <w:snapToGrid w:val="0"/>
              <w:ind w:left="-78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Организация пропаганды в сфере энергосбережения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Администрация  сельсовета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Ежегодно </w:t>
            </w: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 раз в квартал</w:t>
            </w: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не требует затрат</w:t>
            </w:r>
          </w:p>
        </w:tc>
      </w:tr>
      <w:tr w:rsidR="00FA0728">
        <w:trPr>
          <w:trHeight w:val="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Итого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A713F1">
            <w:pPr>
              <w:snapToGrid w:val="0"/>
              <w:ind w:left="462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  <w:r w:rsidR="00FA0728">
              <w:rPr>
                <w:rFonts w:ascii="Times New Roman" w:eastAsia="Times New Roman" w:hAnsi="Times New Roman"/>
                <w:sz w:val="26"/>
              </w:rPr>
              <w:t xml:space="preserve">000 </w:t>
            </w:r>
          </w:p>
        </w:tc>
      </w:tr>
    </w:tbl>
    <w:p w:rsidR="00FA0728" w:rsidRPr="00CC34B0" w:rsidRDefault="00FA0728" w:rsidP="00A713F1">
      <w:pPr>
        <w:snapToGrid w:val="0"/>
        <w:ind w:firstLine="709"/>
        <w:rPr>
          <w:rFonts w:ascii="Arial" w:eastAsia="Times New Roman" w:hAnsi="Arial"/>
          <w:sz w:val="24"/>
        </w:rPr>
      </w:pPr>
    </w:p>
    <w:sectPr w:rsidR="00FA0728" w:rsidRPr="00CC34B0" w:rsidSect="00653C02">
      <w:pgSz w:w="16838" w:h="11906" w:orient="landscape"/>
      <w:pgMar w:top="1134" w:right="567" w:bottom="1134" w:left="1276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3EF" w:rsidRDefault="006623EF">
      <w:r>
        <w:separator/>
      </w:r>
    </w:p>
  </w:endnote>
  <w:endnote w:type="continuationSeparator" w:id="0">
    <w:p w:rsidR="006623EF" w:rsidRDefault="00662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3EF" w:rsidRDefault="006623EF">
      <w:r>
        <w:separator/>
      </w:r>
    </w:p>
  </w:footnote>
  <w:footnote w:type="continuationSeparator" w:id="0">
    <w:p w:rsidR="006623EF" w:rsidRDefault="006623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8B56BC"/>
    <w:rsid w:val="00004659"/>
    <w:rsid w:val="00022BB4"/>
    <w:rsid w:val="001036D5"/>
    <w:rsid w:val="00245F67"/>
    <w:rsid w:val="002A4F62"/>
    <w:rsid w:val="003D6AD3"/>
    <w:rsid w:val="004A23F5"/>
    <w:rsid w:val="004A2647"/>
    <w:rsid w:val="00526504"/>
    <w:rsid w:val="005A652A"/>
    <w:rsid w:val="00653C02"/>
    <w:rsid w:val="00661004"/>
    <w:rsid w:val="006623EF"/>
    <w:rsid w:val="00792776"/>
    <w:rsid w:val="00837DCF"/>
    <w:rsid w:val="00840510"/>
    <w:rsid w:val="008B56BC"/>
    <w:rsid w:val="008C4F95"/>
    <w:rsid w:val="00911BFC"/>
    <w:rsid w:val="0094575D"/>
    <w:rsid w:val="00A713F1"/>
    <w:rsid w:val="00BA563F"/>
    <w:rsid w:val="00BC51A8"/>
    <w:rsid w:val="00C632F7"/>
    <w:rsid w:val="00CE32E9"/>
    <w:rsid w:val="00D35CFB"/>
    <w:rsid w:val="00D60DEF"/>
    <w:rsid w:val="00E26850"/>
    <w:rsid w:val="00E60BBE"/>
    <w:rsid w:val="00F90D4D"/>
    <w:rsid w:val="00FA0728"/>
    <w:rsid w:val="00FA5AC8"/>
    <w:rsid w:val="00FD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2226</Words>
  <Characters>12692</Characters>
  <Application>Microsoft Office Word</Application>
  <DocSecurity>0</DocSecurity>
  <Lines>105</Lines>
  <Paragraphs>29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ЭНЕРГОСБЕРЕЖЕНИЯ</vt:lpstr>
    </vt:vector>
  </TitlesOfParts>
  <Company>Дом</Company>
  <LinksUpToDate>false</LinksUpToDate>
  <CharactersWithSpaces>14889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ЭНЕРГОСБЕРЕЖЕНИЯ</dc:title>
  <dc:creator>Компьютер</dc:creator>
  <cp:lastModifiedBy>Рожковский сельсовет</cp:lastModifiedBy>
  <cp:revision>2</cp:revision>
  <dcterms:created xsi:type="dcterms:W3CDTF">2023-10-18T04:11:00Z</dcterms:created>
  <dcterms:modified xsi:type="dcterms:W3CDTF">2023-10-18T04:11:00Z</dcterms:modified>
  <cp:version>9.102.62.42430</cp:version>
</cp:coreProperties>
</file>