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41F06" w:rsidRDefault="00D41F06">
      <w:pPr>
        <w:snapToGrid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РОССИЙСКАЯ ФЕДЕРАЦИЯ</w:t>
      </w:r>
    </w:p>
    <w:p w:rsidR="00D41F06" w:rsidRDefault="00D41F06">
      <w:pPr>
        <w:snapToGrid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АДМИНИСТРАЦИЯ </w:t>
      </w:r>
      <w:r w:rsidR="00E72187">
        <w:rPr>
          <w:rFonts w:ascii="Times New Roman" w:hAnsi="Times New Roman"/>
          <w:b/>
          <w:sz w:val="24"/>
        </w:rPr>
        <w:t>РОЖКОВ</w:t>
      </w:r>
      <w:r>
        <w:rPr>
          <w:rFonts w:ascii="Times New Roman" w:hAnsi="Times New Roman"/>
          <w:b/>
          <w:sz w:val="24"/>
        </w:rPr>
        <w:t>СКОГО СЕЛЬСОВЕТА</w:t>
      </w:r>
    </w:p>
    <w:p w:rsidR="00D41F06" w:rsidRDefault="00D41F06">
      <w:pPr>
        <w:snapToGrid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БУРЛИНСКОГО РАЙОНА АЛТАЙСКОГО КРАЯ</w:t>
      </w:r>
    </w:p>
    <w:p w:rsidR="00D41F06" w:rsidRDefault="00D41F06">
      <w:pPr>
        <w:snapToGrid w:val="0"/>
        <w:rPr>
          <w:rFonts w:ascii="Times New Roman" w:hAnsi="Times New Roman"/>
          <w:sz w:val="24"/>
        </w:rPr>
      </w:pPr>
    </w:p>
    <w:p w:rsidR="00D41F06" w:rsidRDefault="00D41F06">
      <w:pPr>
        <w:snapToGrid w:val="0"/>
        <w:jc w:val="center"/>
        <w:rPr>
          <w:rFonts w:ascii="Times New Roman" w:hAnsi="Times New Roman"/>
          <w:sz w:val="24"/>
        </w:rPr>
      </w:pPr>
    </w:p>
    <w:p w:rsidR="00D41F06" w:rsidRPr="004800B5" w:rsidRDefault="00D41F06" w:rsidP="00CC1A2E">
      <w:pPr>
        <w:keepNext/>
        <w:snapToGrid w:val="0"/>
        <w:jc w:val="center"/>
        <w:rPr>
          <w:rFonts w:ascii="Times New Roman" w:hAnsi="Times New Roman"/>
          <w:b/>
          <w:spacing w:val="60"/>
          <w:sz w:val="28"/>
        </w:rPr>
      </w:pPr>
      <w:r w:rsidRPr="004800B5">
        <w:rPr>
          <w:rFonts w:ascii="Times New Roman" w:hAnsi="Times New Roman"/>
          <w:b/>
          <w:spacing w:val="60"/>
          <w:sz w:val="28"/>
        </w:rPr>
        <w:t>ПОСТАНОВЛЕНИЕ</w:t>
      </w:r>
    </w:p>
    <w:p w:rsidR="00D41F06" w:rsidRDefault="00D41F06" w:rsidP="00CC1A2E">
      <w:pPr>
        <w:snapToGrid w:val="0"/>
        <w:rPr>
          <w:rFonts w:ascii="Times New Roman" w:hAnsi="Times New Roman"/>
          <w:sz w:val="28"/>
        </w:rPr>
      </w:pPr>
    </w:p>
    <w:p w:rsidR="00D41F06" w:rsidRDefault="00DD49C6" w:rsidP="00CC1A2E">
      <w:pPr>
        <w:snapToGrid w:val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</w:t>
      </w:r>
      <w:r w:rsidR="007B48D3">
        <w:rPr>
          <w:rFonts w:ascii="Times New Roman" w:hAnsi="Times New Roman"/>
          <w:sz w:val="26"/>
        </w:rPr>
        <w:t>8</w:t>
      </w:r>
      <w:r w:rsidR="00D41F06">
        <w:rPr>
          <w:rFonts w:ascii="Times New Roman" w:hAnsi="Times New Roman"/>
          <w:sz w:val="26"/>
        </w:rPr>
        <w:t xml:space="preserve"> </w:t>
      </w:r>
      <w:r w:rsidR="0004690C">
        <w:rPr>
          <w:rFonts w:ascii="Times New Roman" w:hAnsi="Times New Roman"/>
          <w:sz w:val="26"/>
        </w:rPr>
        <w:t>сентября</w:t>
      </w:r>
      <w:r w:rsidR="00D41F06">
        <w:rPr>
          <w:rFonts w:ascii="Times New Roman" w:hAnsi="Times New Roman"/>
          <w:sz w:val="26"/>
        </w:rPr>
        <w:t xml:space="preserve"> 202</w:t>
      </w:r>
      <w:r w:rsidR="0004690C">
        <w:rPr>
          <w:rFonts w:ascii="Times New Roman" w:hAnsi="Times New Roman"/>
          <w:sz w:val="26"/>
        </w:rPr>
        <w:t>6</w:t>
      </w:r>
      <w:r w:rsidR="00D41F06">
        <w:rPr>
          <w:rFonts w:ascii="Times New Roman" w:hAnsi="Times New Roman"/>
          <w:sz w:val="26"/>
        </w:rPr>
        <w:t>г.</w:t>
      </w:r>
      <w:r w:rsidR="00DA7A51">
        <w:rPr>
          <w:rFonts w:ascii="Times New Roman" w:hAnsi="Times New Roman"/>
          <w:sz w:val="26"/>
        </w:rPr>
        <w:t xml:space="preserve">         </w:t>
      </w:r>
      <w:r w:rsidR="00D41F06">
        <w:rPr>
          <w:rFonts w:ascii="Times New Roman" w:hAnsi="Times New Roman"/>
          <w:sz w:val="26"/>
        </w:rPr>
        <w:t xml:space="preserve">                                                                                                       № </w:t>
      </w:r>
      <w:r w:rsidR="007B48D3">
        <w:rPr>
          <w:rFonts w:ascii="Times New Roman" w:hAnsi="Times New Roman"/>
          <w:sz w:val="26"/>
        </w:rPr>
        <w:t>55</w:t>
      </w:r>
    </w:p>
    <w:p w:rsidR="00D41F06" w:rsidRDefault="00D41F06" w:rsidP="00CC1A2E">
      <w:pPr>
        <w:snapToGrid w:val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с.</w:t>
      </w:r>
      <w:r w:rsidR="00E72187">
        <w:rPr>
          <w:rFonts w:ascii="Times New Roman" w:hAnsi="Times New Roman"/>
          <w:sz w:val="22"/>
        </w:rPr>
        <w:t>Лесное</w:t>
      </w:r>
    </w:p>
    <w:p w:rsidR="00D41F06" w:rsidRDefault="00D41F06" w:rsidP="00CC1A2E">
      <w:pPr>
        <w:snapToGrid w:val="0"/>
        <w:jc w:val="center"/>
        <w:rPr>
          <w:rFonts w:ascii="Times New Roman" w:hAnsi="Times New Roman"/>
          <w:sz w:val="22"/>
        </w:rPr>
      </w:pPr>
    </w:p>
    <w:p w:rsidR="00D41F06" w:rsidRPr="00664D6D" w:rsidRDefault="00D41F06" w:rsidP="00CC1A2E">
      <w:pPr>
        <w:autoSpaceDE w:val="0"/>
        <w:autoSpaceDN w:val="0"/>
        <w:snapToGrid w:val="0"/>
        <w:rPr>
          <w:rFonts w:ascii="Times New Roman" w:hAnsi="Times New Roman" w:cs="Times New Roman"/>
          <w:b/>
          <w:color w:val="000000"/>
          <w:sz w:val="28"/>
        </w:rPr>
      </w:pPr>
      <w:r w:rsidRPr="00664D6D">
        <w:rPr>
          <w:rFonts w:ascii="Times New Roman" w:hAnsi="Times New Roman" w:cs="Times New Roman"/>
          <w:b/>
          <w:color w:val="000000"/>
          <w:sz w:val="28"/>
        </w:rPr>
        <w:t xml:space="preserve">О внесении изменений и дополнений в </w:t>
      </w:r>
    </w:p>
    <w:p w:rsidR="00D41F06" w:rsidRPr="00664D6D" w:rsidRDefault="00D41F06" w:rsidP="00CC1A2E">
      <w:pPr>
        <w:autoSpaceDE w:val="0"/>
        <w:autoSpaceDN w:val="0"/>
        <w:snapToGrid w:val="0"/>
        <w:rPr>
          <w:rFonts w:ascii="Times New Roman" w:hAnsi="Times New Roman" w:cs="Times New Roman"/>
          <w:b/>
          <w:color w:val="000000"/>
          <w:sz w:val="28"/>
        </w:rPr>
      </w:pPr>
      <w:r w:rsidRPr="00664D6D">
        <w:rPr>
          <w:rFonts w:ascii="Times New Roman" w:hAnsi="Times New Roman" w:cs="Times New Roman"/>
          <w:b/>
          <w:color w:val="000000"/>
          <w:sz w:val="28"/>
        </w:rPr>
        <w:t xml:space="preserve">Административный регламент </w:t>
      </w:r>
    </w:p>
    <w:p w:rsidR="00DA7A51" w:rsidRPr="00664D6D" w:rsidRDefault="00DA7A51" w:rsidP="00CC1A2E">
      <w:pPr>
        <w:rPr>
          <w:rFonts w:ascii="Times New Roman" w:hAnsi="Times New Roman" w:cs="Times New Roman"/>
          <w:b/>
          <w:sz w:val="28"/>
          <w:szCs w:val="28"/>
        </w:rPr>
      </w:pPr>
      <w:r w:rsidRPr="00664D6D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</w:t>
      </w:r>
    </w:p>
    <w:p w:rsidR="00DA7A51" w:rsidRPr="006B04A9" w:rsidRDefault="00DA7A51" w:rsidP="00CC1A2E">
      <w:pPr>
        <w:rPr>
          <w:rFonts w:ascii="Times New Roman" w:hAnsi="Times New Roman" w:cs="Times New Roman"/>
          <w:b/>
          <w:sz w:val="28"/>
          <w:szCs w:val="28"/>
        </w:rPr>
      </w:pPr>
      <w:r w:rsidRPr="00664D6D">
        <w:rPr>
          <w:rFonts w:ascii="Times New Roman" w:hAnsi="Times New Roman" w:cs="Times New Roman"/>
          <w:b/>
          <w:sz w:val="28"/>
          <w:szCs w:val="28"/>
        </w:rPr>
        <w:t xml:space="preserve">услуги </w:t>
      </w:r>
      <w:r w:rsidRPr="006B04A9">
        <w:rPr>
          <w:rFonts w:ascii="Times New Roman" w:hAnsi="Times New Roman" w:cs="Times New Roman"/>
          <w:b/>
          <w:sz w:val="28"/>
          <w:szCs w:val="28"/>
        </w:rPr>
        <w:t xml:space="preserve">«Постановка на учет граждан, </w:t>
      </w:r>
    </w:p>
    <w:p w:rsidR="00DA7A51" w:rsidRPr="006B04A9" w:rsidRDefault="00DA7A51" w:rsidP="00CC1A2E">
      <w:pPr>
        <w:rPr>
          <w:rFonts w:ascii="Times New Roman" w:hAnsi="Times New Roman" w:cs="Times New Roman"/>
          <w:b/>
          <w:sz w:val="28"/>
          <w:szCs w:val="28"/>
        </w:rPr>
      </w:pPr>
      <w:r w:rsidRPr="006B04A9">
        <w:rPr>
          <w:rFonts w:ascii="Times New Roman" w:hAnsi="Times New Roman" w:cs="Times New Roman"/>
          <w:b/>
          <w:sz w:val="28"/>
          <w:szCs w:val="28"/>
        </w:rPr>
        <w:t xml:space="preserve">испытывающих потребность в древесине </w:t>
      </w:r>
    </w:p>
    <w:p w:rsidR="00664D6D" w:rsidRPr="006B04A9" w:rsidRDefault="00DA7A51" w:rsidP="00CC1A2E">
      <w:pPr>
        <w:rPr>
          <w:rFonts w:ascii="Times New Roman" w:hAnsi="Times New Roman" w:cs="Times New Roman"/>
          <w:b/>
          <w:sz w:val="28"/>
        </w:rPr>
      </w:pPr>
      <w:r w:rsidRPr="006B04A9">
        <w:rPr>
          <w:rFonts w:ascii="Times New Roman" w:hAnsi="Times New Roman" w:cs="Times New Roman"/>
          <w:b/>
          <w:sz w:val="28"/>
          <w:szCs w:val="28"/>
        </w:rPr>
        <w:t>для собственных нужд</w:t>
      </w:r>
      <w:r w:rsidR="00D41F06" w:rsidRPr="006B04A9">
        <w:rPr>
          <w:rFonts w:ascii="Times New Roman" w:hAnsi="Times New Roman" w:cs="Times New Roman"/>
          <w:b/>
          <w:sz w:val="28"/>
        </w:rPr>
        <w:t>»,</w:t>
      </w:r>
      <w:r w:rsidR="00664D6D" w:rsidRPr="006B04A9">
        <w:rPr>
          <w:rFonts w:ascii="Times New Roman" w:hAnsi="Times New Roman" w:cs="Times New Roman"/>
          <w:b/>
          <w:sz w:val="28"/>
        </w:rPr>
        <w:t xml:space="preserve"> </w:t>
      </w:r>
      <w:r w:rsidR="00D41F06" w:rsidRPr="006B04A9">
        <w:rPr>
          <w:rFonts w:ascii="Times New Roman" w:hAnsi="Times New Roman" w:cs="Times New Roman"/>
          <w:b/>
          <w:sz w:val="28"/>
        </w:rPr>
        <w:t xml:space="preserve">утвержденный </w:t>
      </w:r>
    </w:p>
    <w:p w:rsidR="00D41F06" w:rsidRPr="00664D6D" w:rsidRDefault="00D41F06" w:rsidP="00CC1A2E">
      <w:pPr>
        <w:rPr>
          <w:rFonts w:ascii="Times New Roman" w:hAnsi="Times New Roman" w:cs="Times New Roman"/>
          <w:b/>
          <w:sz w:val="28"/>
        </w:rPr>
      </w:pPr>
      <w:r w:rsidRPr="006B04A9">
        <w:rPr>
          <w:rFonts w:ascii="Times New Roman" w:hAnsi="Times New Roman" w:cs="Times New Roman"/>
          <w:b/>
          <w:sz w:val="28"/>
        </w:rPr>
        <w:t xml:space="preserve">постановлением от </w:t>
      </w:r>
      <w:r w:rsidR="007B48D3">
        <w:rPr>
          <w:rFonts w:ascii="Times New Roman" w:hAnsi="Times New Roman" w:cs="Times New Roman"/>
          <w:b/>
          <w:sz w:val="28"/>
        </w:rPr>
        <w:t>20.12</w:t>
      </w:r>
      <w:r w:rsidRPr="006B04A9">
        <w:rPr>
          <w:rFonts w:ascii="Times New Roman" w:hAnsi="Times New Roman" w:cs="Times New Roman"/>
          <w:b/>
          <w:sz w:val="28"/>
        </w:rPr>
        <w:t>.20</w:t>
      </w:r>
      <w:r w:rsidR="00DA7A51" w:rsidRPr="006B04A9">
        <w:rPr>
          <w:rFonts w:ascii="Times New Roman" w:hAnsi="Times New Roman" w:cs="Times New Roman"/>
          <w:b/>
          <w:sz w:val="28"/>
        </w:rPr>
        <w:t>23</w:t>
      </w:r>
      <w:r w:rsidR="007B48D3">
        <w:rPr>
          <w:rFonts w:ascii="Times New Roman" w:hAnsi="Times New Roman" w:cs="Times New Roman"/>
          <w:b/>
          <w:sz w:val="28"/>
        </w:rPr>
        <w:t xml:space="preserve"> № 64</w:t>
      </w:r>
    </w:p>
    <w:p w:rsidR="00D41F06" w:rsidRDefault="00D41F06" w:rsidP="00CC1A2E">
      <w:pPr>
        <w:autoSpaceDE w:val="0"/>
        <w:autoSpaceDN w:val="0"/>
        <w:snapToGrid w:val="0"/>
        <w:rPr>
          <w:rFonts w:ascii="Times New Roman" w:hAnsi="Times New Roman"/>
          <w:color w:val="000000"/>
          <w:sz w:val="26"/>
        </w:rPr>
      </w:pPr>
    </w:p>
    <w:p w:rsidR="00D41F06" w:rsidRPr="00D55DCB" w:rsidRDefault="00664D6D" w:rsidP="00410A37">
      <w:pPr>
        <w:shd w:val="clear" w:color="000000" w:fill="FFFFFF"/>
        <w:snapToGri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04A9">
        <w:rPr>
          <w:rFonts w:ascii="Times New Roman" w:hAnsi="Times New Roman" w:cs="Times New Roman"/>
          <w:sz w:val="26"/>
          <w:szCs w:val="26"/>
        </w:rPr>
        <w:t xml:space="preserve">Руководствуясь Федеральным законом от 27 июля 2010 года № 210-ФЗ «Об организации предоставления государственных и муниципальных услуг», Федеральным законом от 19 июля 2018 года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услуг», Законом Алтайского края от 10.09.2007 № 87-ЗС «О регулировании отдельных лесных отношений на территории Алтайского края», Уставом </w:t>
      </w:r>
      <w:r w:rsidR="00E72187">
        <w:rPr>
          <w:rFonts w:ascii="Times New Roman" w:hAnsi="Times New Roman" w:cs="Times New Roman"/>
          <w:sz w:val="26"/>
          <w:szCs w:val="26"/>
        </w:rPr>
        <w:t>сельского поселения Рожков</w:t>
      </w:r>
      <w:r w:rsidRPr="006B04A9">
        <w:rPr>
          <w:rFonts w:ascii="Times New Roman" w:hAnsi="Times New Roman" w:cs="Times New Roman"/>
          <w:sz w:val="26"/>
          <w:szCs w:val="26"/>
        </w:rPr>
        <w:t>ский сельсовет Бурлинского района Алтайского края</w:t>
      </w:r>
      <w:r w:rsidR="00B50103">
        <w:rPr>
          <w:rFonts w:ascii="Times New Roman" w:hAnsi="Times New Roman" w:cs="Times New Roman"/>
          <w:sz w:val="26"/>
          <w:szCs w:val="26"/>
        </w:rPr>
        <w:t>, рассмотрев протест прокурора</w:t>
      </w:r>
      <w:r w:rsidR="00E80E2A">
        <w:rPr>
          <w:rFonts w:ascii="Times New Roman" w:hAnsi="Times New Roman" w:cs="Times New Roman"/>
          <w:sz w:val="26"/>
          <w:szCs w:val="26"/>
        </w:rPr>
        <w:t xml:space="preserve"> Бурлинского </w:t>
      </w:r>
      <w:r w:rsidR="00E80E2A" w:rsidRPr="00D55DCB">
        <w:rPr>
          <w:rFonts w:ascii="Times New Roman" w:hAnsi="Times New Roman" w:cs="Times New Roman"/>
          <w:sz w:val="26"/>
          <w:szCs w:val="26"/>
        </w:rPr>
        <w:t xml:space="preserve">района </w:t>
      </w:r>
      <w:r w:rsidR="00D55DCB" w:rsidRPr="00D55DCB">
        <w:rPr>
          <w:rFonts w:ascii="Times New Roman" w:hAnsi="Times New Roman" w:cs="Times New Roman"/>
          <w:sz w:val="26"/>
          <w:szCs w:val="26"/>
        </w:rPr>
        <w:t xml:space="preserve">№ </w:t>
      </w:r>
      <w:r w:rsidR="00D55DCB" w:rsidRPr="00E72187">
        <w:rPr>
          <w:rFonts w:ascii="Times New Roman" w:hAnsi="Times New Roman" w:cs="Times New Roman"/>
          <w:sz w:val="26"/>
          <w:szCs w:val="26"/>
        </w:rPr>
        <w:t>02-51-26</w:t>
      </w:r>
      <w:r w:rsidR="00D55DCB" w:rsidRPr="00D55DCB">
        <w:rPr>
          <w:rFonts w:ascii="Times New Roman" w:hAnsi="Times New Roman" w:cs="Times New Roman"/>
          <w:sz w:val="26"/>
          <w:szCs w:val="26"/>
        </w:rPr>
        <w:t xml:space="preserve"> от </w:t>
      </w:r>
      <w:r w:rsidR="00D55DCB" w:rsidRPr="00E72187">
        <w:rPr>
          <w:rFonts w:ascii="Times New Roman" w:hAnsi="Times New Roman" w:cs="Times New Roman"/>
          <w:sz w:val="26"/>
          <w:szCs w:val="26"/>
        </w:rPr>
        <w:t>11.09.2026</w:t>
      </w:r>
      <w:r w:rsidR="00D55DCB" w:rsidRPr="00D55DCB">
        <w:rPr>
          <w:rFonts w:ascii="Times New Roman" w:hAnsi="Times New Roman" w:cs="Times New Roman"/>
          <w:sz w:val="26"/>
          <w:szCs w:val="26"/>
        </w:rPr>
        <w:t xml:space="preserve"> </w:t>
      </w:r>
      <w:r w:rsidR="00D55DCB" w:rsidRPr="00D55DCB">
        <w:rPr>
          <w:rFonts w:ascii="Times New Roman" w:hAnsi="Times New Roman" w:cs="Times New Roman"/>
          <w:sz w:val="26"/>
          <w:szCs w:val="26"/>
          <w:lang w:bidi="ru-RU"/>
        </w:rPr>
        <w:t xml:space="preserve">на постановление Администрации </w:t>
      </w:r>
      <w:r w:rsidR="00E72187">
        <w:rPr>
          <w:rFonts w:ascii="Times New Roman" w:hAnsi="Times New Roman" w:cs="Times New Roman"/>
          <w:sz w:val="26"/>
          <w:szCs w:val="26"/>
          <w:lang w:bidi="ru-RU"/>
        </w:rPr>
        <w:t>Рожков</w:t>
      </w:r>
      <w:r w:rsidR="00D55DCB" w:rsidRPr="00D55DCB">
        <w:rPr>
          <w:rFonts w:ascii="Times New Roman" w:hAnsi="Times New Roman" w:cs="Times New Roman"/>
          <w:sz w:val="26"/>
          <w:szCs w:val="26"/>
          <w:lang w:bidi="ru-RU"/>
        </w:rPr>
        <w:t xml:space="preserve">ского сельсовета от </w:t>
      </w:r>
      <w:r w:rsidR="00E72187">
        <w:rPr>
          <w:rFonts w:ascii="Times New Roman" w:hAnsi="Times New Roman" w:cs="Times New Roman"/>
          <w:sz w:val="26"/>
          <w:szCs w:val="26"/>
          <w:lang w:bidi="ru-RU"/>
        </w:rPr>
        <w:t>20.12.2023 №64</w:t>
      </w:r>
      <w:r w:rsidR="00D55DCB" w:rsidRPr="00D55DCB">
        <w:rPr>
          <w:rFonts w:ascii="Times New Roman" w:hAnsi="Times New Roman" w:cs="Times New Roman"/>
          <w:sz w:val="26"/>
          <w:szCs w:val="26"/>
          <w:lang w:bidi="ru-RU"/>
        </w:rPr>
        <w:t xml:space="preserve"> «Об утверждении </w:t>
      </w:r>
      <w:r w:rsidR="00E72187">
        <w:rPr>
          <w:rFonts w:ascii="Times New Roman" w:hAnsi="Times New Roman" w:cs="Times New Roman"/>
          <w:sz w:val="26"/>
          <w:szCs w:val="26"/>
          <w:lang w:bidi="ru-RU"/>
        </w:rPr>
        <w:t>а</w:t>
      </w:r>
      <w:r w:rsidR="00D55DCB" w:rsidRPr="00D55DCB">
        <w:rPr>
          <w:rFonts w:ascii="Times New Roman" w:hAnsi="Times New Roman" w:cs="Times New Roman"/>
          <w:sz w:val="26"/>
          <w:szCs w:val="26"/>
          <w:lang w:bidi="ru-RU"/>
        </w:rPr>
        <w:t>дминистративного регламента предоставления муниципальной услуги «Постановка на учет граждан, испытывающих потребность в древесине для собственных нужд</w:t>
      </w:r>
      <w:r w:rsidR="00D55DCB" w:rsidRPr="00D55DCB">
        <w:rPr>
          <w:rFonts w:ascii="Times New Roman" w:hAnsi="Times New Roman" w:cs="Times New Roman"/>
          <w:sz w:val="26"/>
          <w:szCs w:val="26"/>
        </w:rPr>
        <w:t>»</w:t>
      </w:r>
      <w:r w:rsidRPr="00D55DCB">
        <w:rPr>
          <w:rFonts w:ascii="Times New Roman" w:hAnsi="Times New Roman" w:cs="Times New Roman"/>
          <w:sz w:val="26"/>
          <w:szCs w:val="26"/>
        </w:rPr>
        <w:t>,</w:t>
      </w:r>
      <w:r w:rsidR="00D41F06" w:rsidRPr="00D55D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41F06" w:rsidRPr="006B04A9" w:rsidRDefault="00D41F06" w:rsidP="00410A37">
      <w:pPr>
        <w:autoSpaceDE w:val="0"/>
        <w:autoSpaceDN w:val="0"/>
        <w:snapToGrid w:val="0"/>
        <w:ind w:firstLine="709"/>
        <w:jc w:val="center"/>
        <w:rPr>
          <w:rFonts w:ascii="Times New Roman" w:hAnsi="Times New Roman" w:cs="Times New Roman"/>
          <w:color w:val="000000"/>
          <w:sz w:val="26"/>
        </w:rPr>
      </w:pPr>
      <w:r w:rsidRPr="006B04A9">
        <w:rPr>
          <w:rFonts w:ascii="Times New Roman" w:hAnsi="Times New Roman" w:cs="Times New Roman"/>
          <w:color w:val="000000"/>
          <w:sz w:val="26"/>
        </w:rPr>
        <w:t>ПОСТАНОВЛЯЮ</w:t>
      </w:r>
    </w:p>
    <w:p w:rsidR="00D41F06" w:rsidRPr="00A12A96" w:rsidRDefault="00D41F06" w:rsidP="00A12A9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2A96">
        <w:rPr>
          <w:rFonts w:ascii="Times New Roman" w:hAnsi="Times New Roman" w:cs="Times New Roman"/>
          <w:sz w:val="26"/>
          <w:szCs w:val="26"/>
        </w:rPr>
        <w:t>1. Внести в Административный регламент предоставления муниципальной услуги</w:t>
      </w:r>
      <w:r w:rsidR="006B04A9" w:rsidRPr="00A12A96">
        <w:rPr>
          <w:rFonts w:ascii="Times New Roman" w:hAnsi="Times New Roman" w:cs="Times New Roman"/>
          <w:sz w:val="26"/>
          <w:szCs w:val="26"/>
        </w:rPr>
        <w:t xml:space="preserve"> </w:t>
      </w:r>
      <w:r w:rsidR="006B04A9" w:rsidRPr="00A12A96">
        <w:rPr>
          <w:rFonts w:ascii="Times New Roman" w:hAnsi="Times New Roman" w:cs="Times New Roman"/>
          <w:bCs/>
          <w:sz w:val="26"/>
          <w:szCs w:val="26"/>
        </w:rPr>
        <w:t xml:space="preserve">«Постановка на учет граждан, испытывающих потребность в древесине для собственных нужд», утвержденный постановлением от </w:t>
      </w:r>
      <w:r w:rsidR="00E72187">
        <w:rPr>
          <w:rFonts w:ascii="Times New Roman" w:hAnsi="Times New Roman" w:cs="Times New Roman"/>
          <w:bCs/>
          <w:sz w:val="26"/>
          <w:szCs w:val="26"/>
        </w:rPr>
        <w:t>20.12</w:t>
      </w:r>
      <w:r w:rsidR="006B04A9" w:rsidRPr="00A12A96">
        <w:rPr>
          <w:rFonts w:ascii="Times New Roman" w:hAnsi="Times New Roman" w:cs="Times New Roman"/>
          <w:bCs/>
          <w:sz w:val="26"/>
          <w:szCs w:val="26"/>
        </w:rPr>
        <w:t xml:space="preserve">.2023 № </w:t>
      </w:r>
      <w:r w:rsidR="00E72187">
        <w:rPr>
          <w:rFonts w:ascii="Times New Roman" w:hAnsi="Times New Roman" w:cs="Times New Roman"/>
          <w:bCs/>
          <w:sz w:val="26"/>
          <w:szCs w:val="26"/>
        </w:rPr>
        <w:t>64</w:t>
      </w:r>
      <w:r w:rsidRPr="00A12A96">
        <w:rPr>
          <w:rFonts w:ascii="Times New Roman" w:hAnsi="Times New Roman" w:cs="Times New Roman"/>
          <w:sz w:val="26"/>
          <w:szCs w:val="26"/>
        </w:rPr>
        <w:t>, следующие изменения</w:t>
      </w:r>
      <w:r w:rsidR="00B379CA" w:rsidRPr="00A12A96">
        <w:rPr>
          <w:rFonts w:ascii="Times New Roman" w:hAnsi="Times New Roman" w:cs="Times New Roman"/>
          <w:sz w:val="26"/>
          <w:szCs w:val="26"/>
        </w:rPr>
        <w:t xml:space="preserve"> и дополнения</w:t>
      </w:r>
      <w:r w:rsidRPr="00A12A96">
        <w:rPr>
          <w:rFonts w:ascii="Times New Roman" w:hAnsi="Times New Roman" w:cs="Times New Roman"/>
          <w:sz w:val="26"/>
          <w:szCs w:val="26"/>
        </w:rPr>
        <w:t>:</w:t>
      </w:r>
    </w:p>
    <w:p w:rsidR="00A12A96" w:rsidRPr="00A12A96" w:rsidRDefault="00A12A96" w:rsidP="00A12A96">
      <w:pPr>
        <w:pStyle w:val="11"/>
        <w:numPr>
          <w:ilvl w:val="1"/>
          <w:numId w:val="1"/>
        </w:numPr>
        <w:shd w:val="clear" w:color="auto" w:fill="auto"/>
        <w:tabs>
          <w:tab w:val="left" w:pos="1182"/>
        </w:tabs>
        <w:spacing w:line="240" w:lineRule="auto"/>
        <w:ind w:firstLine="709"/>
        <w:jc w:val="both"/>
        <w:rPr>
          <w:sz w:val="26"/>
          <w:szCs w:val="26"/>
        </w:rPr>
      </w:pPr>
      <w:r w:rsidRPr="00A12A96">
        <w:rPr>
          <w:color w:val="000000"/>
          <w:sz w:val="26"/>
          <w:szCs w:val="26"/>
          <w:lang w:bidi="ru-RU"/>
        </w:rPr>
        <w:t>Пункт 1 части 2.7.1.2 указанного административного регламента дополнить подпунктом «л» следующего содержания:</w:t>
      </w:r>
    </w:p>
    <w:p w:rsidR="00A12A96" w:rsidRPr="00A12A96" w:rsidRDefault="00A12A96" w:rsidP="00A12A96">
      <w:pPr>
        <w:pStyle w:val="11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 w:rsidRPr="00A12A96">
        <w:rPr>
          <w:color w:val="000000"/>
          <w:sz w:val="26"/>
          <w:szCs w:val="26"/>
          <w:lang w:bidi="ru-RU"/>
        </w:rPr>
        <w:t>«л) копия страхового номера индивидуального лицевого счета военнослужащего, ветерана боевых действий, принимающего (принимавшего) участие в специальной военной операции (для категорий граждан, указанных в части 1.2.3 Административного регламента).»;</w:t>
      </w:r>
    </w:p>
    <w:p w:rsidR="00A12A96" w:rsidRPr="00A12A96" w:rsidRDefault="00A12A96" w:rsidP="00A12A96">
      <w:pPr>
        <w:pStyle w:val="11"/>
        <w:numPr>
          <w:ilvl w:val="1"/>
          <w:numId w:val="1"/>
        </w:numPr>
        <w:shd w:val="clear" w:color="auto" w:fill="auto"/>
        <w:tabs>
          <w:tab w:val="left" w:pos="1189"/>
        </w:tabs>
        <w:spacing w:line="240" w:lineRule="auto"/>
        <w:ind w:firstLine="709"/>
        <w:jc w:val="both"/>
        <w:rPr>
          <w:sz w:val="26"/>
          <w:szCs w:val="26"/>
        </w:rPr>
      </w:pPr>
      <w:r w:rsidRPr="00A12A96">
        <w:rPr>
          <w:color w:val="000000"/>
          <w:sz w:val="26"/>
          <w:szCs w:val="26"/>
          <w:lang w:bidi="ru-RU"/>
        </w:rPr>
        <w:t xml:space="preserve">Части 2.8 указанного административного регламента дополнить подпунктом </w:t>
      </w:r>
      <w:r w:rsidR="00E72187">
        <w:rPr>
          <w:color w:val="000000"/>
          <w:sz w:val="26"/>
          <w:szCs w:val="26"/>
          <w:lang w:bidi="ru-RU"/>
        </w:rPr>
        <w:t>7</w:t>
      </w:r>
      <w:r w:rsidRPr="00A12A96">
        <w:rPr>
          <w:color w:val="000000"/>
          <w:sz w:val="26"/>
          <w:szCs w:val="26"/>
          <w:lang w:bidi="ru-RU"/>
        </w:rPr>
        <w:t xml:space="preserve"> следующего содержания:</w:t>
      </w:r>
    </w:p>
    <w:p w:rsidR="00A12A96" w:rsidRPr="00A12A96" w:rsidRDefault="00A12A96" w:rsidP="00A12A96">
      <w:pPr>
        <w:pStyle w:val="11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 w:rsidRPr="00A12A96">
        <w:rPr>
          <w:color w:val="000000"/>
          <w:sz w:val="26"/>
          <w:szCs w:val="26"/>
          <w:lang w:bidi="ru-RU"/>
        </w:rPr>
        <w:t>«</w:t>
      </w:r>
      <w:r w:rsidR="00E72187">
        <w:rPr>
          <w:color w:val="000000"/>
          <w:sz w:val="26"/>
          <w:szCs w:val="26"/>
          <w:lang w:bidi="ru-RU"/>
        </w:rPr>
        <w:t xml:space="preserve">7. </w:t>
      </w:r>
      <w:r w:rsidRPr="00A12A96">
        <w:rPr>
          <w:color w:val="000000"/>
          <w:sz w:val="26"/>
          <w:szCs w:val="26"/>
          <w:lang w:bidi="ru-RU"/>
        </w:rPr>
        <w:t>При наличии в собственности семьи либо одиноко проживающего гражданина двух и более жилых домов, квартир или иных жилых помещений древесина для ремонта и отопления предоставляется на один из указанных объектов.»</w:t>
      </w:r>
    </w:p>
    <w:p w:rsidR="00A12A96" w:rsidRPr="00A12A96" w:rsidRDefault="00A12A96" w:rsidP="00A12A96">
      <w:pPr>
        <w:pStyle w:val="11"/>
        <w:numPr>
          <w:ilvl w:val="0"/>
          <w:numId w:val="1"/>
        </w:numPr>
        <w:shd w:val="clear" w:color="auto" w:fill="auto"/>
        <w:tabs>
          <w:tab w:val="left" w:pos="1237"/>
        </w:tabs>
        <w:spacing w:line="240" w:lineRule="auto"/>
        <w:ind w:firstLine="709"/>
        <w:jc w:val="both"/>
        <w:rPr>
          <w:sz w:val="26"/>
          <w:szCs w:val="26"/>
        </w:rPr>
      </w:pPr>
      <w:r w:rsidRPr="00A12A96">
        <w:rPr>
          <w:color w:val="000000"/>
          <w:sz w:val="26"/>
          <w:szCs w:val="26"/>
          <w:lang w:bidi="ru-RU"/>
        </w:rPr>
        <w:t xml:space="preserve">Обнародовать настоящее постановление на информационном стенде Администрации </w:t>
      </w:r>
      <w:r w:rsidR="00E72187">
        <w:rPr>
          <w:color w:val="000000"/>
          <w:sz w:val="26"/>
          <w:szCs w:val="26"/>
          <w:lang w:bidi="ru-RU"/>
        </w:rPr>
        <w:t>Рожков</w:t>
      </w:r>
      <w:r w:rsidRPr="00A12A96">
        <w:rPr>
          <w:color w:val="000000"/>
          <w:sz w:val="26"/>
          <w:szCs w:val="26"/>
          <w:lang w:bidi="ru-RU"/>
        </w:rPr>
        <w:t xml:space="preserve">ского сельсовета и разместить в сетевом издании </w:t>
      </w:r>
      <w:r w:rsidRPr="00A12A96">
        <w:rPr>
          <w:color w:val="000000"/>
          <w:sz w:val="26"/>
          <w:szCs w:val="26"/>
          <w:lang w:bidi="ru-RU"/>
        </w:rPr>
        <w:lastRenderedPageBreak/>
        <w:t>«Официальный сайт муниципального образования Бурлинский район Алтайского края».</w:t>
      </w:r>
    </w:p>
    <w:p w:rsidR="00A12A96" w:rsidRPr="00A12A96" w:rsidRDefault="00A12A96" w:rsidP="00A12A96">
      <w:pPr>
        <w:pStyle w:val="11"/>
        <w:numPr>
          <w:ilvl w:val="0"/>
          <w:numId w:val="1"/>
        </w:numPr>
        <w:shd w:val="clear" w:color="auto" w:fill="auto"/>
        <w:tabs>
          <w:tab w:val="left" w:pos="1032"/>
        </w:tabs>
        <w:spacing w:line="240" w:lineRule="auto"/>
        <w:ind w:firstLine="709"/>
        <w:jc w:val="both"/>
        <w:rPr>
          <w:sz w:val="26"/>
          <w:szCs w:val="26"/>
        </w:rPr>
      </w:pPr>
      <w:r w:rsidRPr="00A12A96">
        <w:rPr>
          <w:color w:val="000000"/>
          <w:sz w:val="26"/>
          <w:szCs w:val="26"/>
          <w:lang w:bidi="ru-RU"/>
        </w:rPr>
        <w:t>Контроль исполнения настоящего постановления оставляю за собой.</w:t>
      </w:r>
    </w:p>
    <w:p w:rsidR="00A12A96" w:rsidRPr="00A12A96" w:rsidRDefault="002928E4" w:rsidP="00A12A96">
      <w:pPr>
        <w:pStyle w:val="11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60.05pt;margin-top:1pt;width:73.75pt;height:16.45pt;z-index:-251658752;mso-position-horizontal-relative:page" filled="f" stroked="f">
            <v:textbox style="mso-next-textbox:#_x0000_s1026" inset="0,0,0,0">
              <w:txbxContent>
                <w:p w:rsidR="00A12A96" w:rsidRDefault="00A12A96" w:rsidP="00A12A96">
                  <w:pPr>
                    <w:pStyle w:val="11"/>
                    <w:shd w:val="clear" w:color="auto" w:fill="auto"/>
                    <w:spacing w:line="240" w:lineRule="auto"/>
                    <w:ind w:firstLine="0"/>
                  </w:pPr>
                </w:p>
              </w:txbxContent>
            </v:textbox>
            <w10:wrap type="square" side="left" anchorx="page"/>
          </v:shape>
        </w:pict>
      </w:r>
    </w:p>
    <w:p w:rsidR="00D41F06" w:rsidRPr="00A12A96" w:rsidRDefault="00D41F06" w:rsidP="00A12A96">
      <w:pPr>
        <w:autoSpaceDE w:val="0"/>
        <w:autoSpaceDN w:val="0"/>
        <w:snapToGrid w:val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35974" w:rsidRPr="00A12A96" w:rsidRDefault="00E72187" w:rsidP="00097630">
      <w:pPr>
        <w:pStyle w:val="ad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Врио главы</w:t>
      </w:r>
      <w:r w:rsidR="00E20DD4" w:rsidRPr="00A12A96"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E20DD4" w:rsidRPr="00A12A96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>В. В. Сироткина</w:t>
      </w:r>
    </w:p>
    <w:p w:rsidR="004C5EC8" w:rsidRPr="00A12A96" w:rsidRDefault="004C5EC8" w:rsidP="00A12A96">
      <w:pPr>
        <w:pStyle w:val="ad"/>
        <w:ind w:firstLine="709"/>
        <w:rPr>
          <w:rFonts w:ascii="Times New Roman" w:hAnsi="Times New Roman" w:cs="Times New Roman"/>
          <w:sz w:val="26"/>
          <w:szCs w:val="26"/>
        </w:rPr>
      </w:pPr>
    </w:p>
    <w:p w:rsidR="004C5EC8" w:rsidRPr="00A12A96" w:rsidRDefault="004C5EC8" w:rsidP="00A12A96">
      <w:pPr>
        <w:pStyle w:val="ad"/>
        <w:ind w:firstLine="709"/>
        <w:rPr>
          <w:rFonts w:ascii="Times New Roman" w:hAnsi="Times New Roman" w:cs="Times New Roman"/>
          <w:sz w:val="26"/>
          <w:szCs w:val="26"/>
        </w:rPr>
      </w:pPr>
    </w:p>
    <w:p w:rsidR="004C5EC8" w:rsidRPr="00A12A96" w:rsidRDefault="004C5EC8" w:rsidP="00A12A96">
      <w:pPr>
        <w:pStyle w:val="ad"/>
        <w:ind w:firstLine="709"/>
        <w:rPr>
          <w:rFonts w:ascii="Times New Roman" w:hAnsi="Times New Roman" w:cs="Times New Roman"/>
          <w:sz w:val="26"/>
          <w:szCs w:val="26"/>
        </w:rPr>
      </w:pPr>
    </w:p>
    <w:p w:rsidR="004C5EC8" w:rsidRPr="00A12A96" w:rsidRDefault="004C5EC8" w:rsidP="00A12A96">
      <w:pPr>
        <w:pStyle w:val="ad"/>
        <w:ind w:firstLine="709"/>
        <w:rPr>
          <w:rFonts w:ascii="Times New Roman" w:hAnsi="Times New Roman" w:cs="Times New Roman"/>
          <w:sz w:val="26"/>
          <w:szCs w:val="26"/>
        </w:rPr>
      </w:pPr>
    </w:p>
    <w:p w:rsidR="004C5EC8" w:rsidRPr="00A12A96" w:rsidRDefault="004C5EC8" w:rsidP="00A12A96">
      <w:pPr>
        <w:pStyle w:val="ad"/>
        <w:ind w:firstLine="709"/>
        <w:rPr>
          <w:rFonts w:ascii="Times New Roman" w:hAnsi="Times New Roman" w:cs="Times New Roman"/>
          <w:sz w:val="26"/>
          <w:szCs w:val="26"/>
        </w:rPr>
      </w:pPr>
    </w:p>
    <w:sectPr w:rsidR="004C5EC8" w:rsidRPr="00A12A96" w:rsidSect="008845FA">
      <w:pgSz w:w="11906" w:h="16838"/>
      <w:pgMar w:top="851" w:right="567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6FA" w:rsidRDefault="001346FA">
      <w:r>
        <w:separator/>
      </w:r>
    </w:p>
  </w:endnote>
  <w:endnote w:type="continuationSeparator" w:id="0">
    <w:p w:rsidR="001346FA" w:rsidRDefault="001346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6FA" w:rsidRDefault="001346FA">
      <w:r>
        <w:separator/>
      </w:r>
    </w:p>
  </w:footnote>
  <w:footnote w:type="continuationSeparator" w:id="0">
    <w:p w:rsidR="001346FA" w:rsidRDefault="001346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34B6C"/>
    <w:multiLevelType w:val="multilevel"/>
    <w:tmpl w:val="C450B8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0000"/>
  <w:defaultTabStop w:val="708"/>
  <w:defaultTableStyle w:val="a"/>
  <w:displayHorizontalDrawingGridEvery w:val="0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doNotExpandShiftReturn/>
  </w:compat>
  <w:rsids>
    <w:rsidRoot w:val="006F2AD8"/>
    <w:rsid w:val="00035974"/>
    <w:rsid w:val="000448D9"/>
    <w:rsid w:val="00045AD1"/>
    <w:rsid w:val="0004690C"/>
    <w:rsid w:val="000905E0"/>
    <w:rsid w:val="00097630"/>
    <w:rsid w:val="000E1704"/>
    <w:rsid w:val="001346FA"/>
    <w:rsid w:val="00151505"/>
    <w:rsid w:val="00157F1A"/>
    <w:rsid w:val="0018593F"/>
    <w:rsid w:val="0019677C"/>
    <w:rsid w:val="001A2217"/>
    <w:rsid w:val="001D5534"/>
    <w:rsid w:val="001E4AA7"/>
    <w:rsid w:val="002044C0"/>
    <w:rsid w:val="002211CA"/>
    <w:rsid w:val="00230A0E"/>
    <w:rsid w:val="00241789"/>
    <w:rsid w:val="00271AE2"/>
    <w:rsid w:val="00275512"/>
    <w:rsid w:val="002928E4"/>
    <w:rsid w:val="00297BBB"/>
    <w:rsid w:val="00297D88"/>
    <w:rsid w:val="002C05D9"/>
    <w:rsid w:val="00311111"/>
    <w:rsid w:val="003257CF"/>
    <w:rsid w:val="003445DD"/>
    <w:rsid w:val="00357544"/>
    <w:rsid w:val="003660F9"/>
    <w:rsid w:val="00376A5B"/>
    <w:rsid w:val="003A362C"/>
    <w:rsid w:val="003A49E9"/>
    <w:rsid w:val="003E6BB1"/>
    <w:rsid w:val="00410A37"/>
    <w:rsid w:val="004302B8"/>
    <w:rsid w:val="00472561"/>
    <w:rsid w:val="004800B5"/>
    <w:rsid w:val="00486676"/>
    <w:rsid w:val="004B2EC9"/>
    <w:rsid w:val="004C5EC8"/>
    <w:rsid w:val="005377D2"/>
    <w:rsid w:val="00560D21"/>
    <w:rsid w:val="00594CF5"/>
    <w:rsid w:val="005B70D4"/>
    <w:rsid w:val="00605902"/>
    <w:rsid w:val="00631E75"/>
    <w:rsid w:val="00664D6D"/>
    <w:rsid w:val="0068169B"/>
    <w:rsid w:val="006B04A9"/>
    <w:rsid w:val="006B23F8"/>
    <w:rsid w:val="006B3F51"/>
    <w:rsid w:val="006B75B9"/>
    <w:rsid w:val="006F2AD8"/>
    <w:rsid w:val="00734E31"/>
    <w:rsid w:val="00770774"/>
    <w:rsid w:val="007B48D3"/>
    <w:rsid w:val="008526D0"/>
    <w:rsid w:val="0086219A"/>
    <w:rsid w:val="008845FA"/>
    <w:rsid w:val="00896709"/>
    <w:rsid w:val="008A47E3"/>
    <w:rsid w:val="008A4D8F"/>
    <w:rsid w:val="008D5C95"/>
    <w:rsid w:val="009569FE"/>
    <w:rsid w:val="00977576"/>
    <w:rsid w:val="009911CB"/>
    <w:rsid w:val="009A1EF9"/>
    <w:rsid w:val="009A28C4"/>
    <w:rsid w:val="009E19A7"/>
    <w:rsid w:val="00A12A96"/>
    <w:rsid w:val="00A70C10"/>
    <w:rsid w:val="00A912C5"/>
    <w:rsid w:val="00AA4A4D"/>
    <w:rsid w:val="00AC12CF"/>
    <w:rsid w:val="00B07BEE"/>
    <w:rsid w:val="00B13069"/>
    <w:rsid w:val="00B379CA"/>
    <w:rsid w:val="00B50103"/>
    <w:rsid w:val="00B65D6F"/>
    <w:rsid w:val="00BB4F4F"/>
    <w:rsid w:val="00BE4A3B"/>
    <w:rsid w:val="00C14145"/>
    <w:rsid w:val="00C41F86"/>
    <w:rsid w:val="00C82660"/>
    <w:rsid w:val="00C90368"/>
    <w:rsid w:val="00CC003C"/>
    <w:rsid w:val="00CC1A2E"/>
    <w:rsid w:val="00CD3BD9"/>
    <w:rsid w:val="00D221F9"/>
    <w:rsid w:val="00D41F06"/>
    <w:rsid w:val="00D55DCB"/>
    <w:rsid w:val="00D77BD5"/>
    <w:rsid w:val="00DA7A51"/>
    <w:rsid w:val="00DC269A"/>
    <w:rsid w:val="00DD49C6"/>
    <w:rsid w:val="00E20DD4"/>
    <w:rsid w:val="00E72187"/>
    <w:rsid w:val="00E80E2A"/>
    <w:rsid w:val="00E827F4"/>
    <w:rsid w:val="00EB1ADF"/>
    <w:rsid w:val="00EB605D"/>
    <w:rsid w:val="00ED20E3"/>
    <w:rsid w:val="00F25B59"/>
    <w:rsid w:val="00F60B07"/>
    <w:rsid w:val="00F650C6"/>
    <w:rsid w:val="00F90E4F"/>
    <w:rsid w:val="00FC2CC4"/>
    <w:rsid w:val="00FD6A89"/>
    <w:rsid w:val="00FE0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egoe UI" w:eastAsia="Times New Roman" w:hAnsi="Segoe UI" w:cs="Segoe U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845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845FA"/>
  </w:style>
  <w:style w:type="character" w:styleId="a4">
    <w:name w:val="Hyperlink"/>
    <w:rsid w:val="008845FA"/>
    <w:rPr>
      <w:color w:val="0000FF"/>
      <w:u w:val="single"/>
    </w:rPr>
  </w:style>
  <w:style w:type="character" w:styleId="a5">
    <w:name w:val="FollowedHyperlink"/>
    <w:rsid w:val="008845FA"/>
    <w:rPr>
      <w:color w:val="800080"/>
      <w:u w:val="single"/>
    </w:rPr>
  </w:style>
  <w:style w:type="character" w:customStyle="1" w:styleId="a6">
    <w:name w:val="Гипертекстовая ссылка"/>
    <w:rsid w:val="008845FA"/>
    <w:rPr>
      <w:color w:val="008000"/>
    </w:rPr>
  </w:style>
  <w:style w:type="character" w:customStyle="1" w:styleId="a7">
    <w:name w:val="Цветовое выделение"/>
    <w:rsid w:val="008845FA"/>
    <w:rPr>
      <w:b/>
      <w:color w:val="000080"/>
    </w:rPr>
  </w:style>
  <w:style w:type="character" w:customStyle="1" w:styleId="a8">
    <w:name w:val="Верхний колонтитул Знак"/>
    <w:basedOn w:val="a0"/>
    <w:rsid w:val="008845FA"/>
  </w:style>
  <w:style w:type="character" w:customStyle="1" w:styleId="a9">
    <w:name w:val="Нижний колонтитул Знак"/>
    <w:basedOn w:val="a0"/>
    <w:rsid w:val="008845FA"/>
  </w:style>
  <w:style w:type="paragraph" w:styleId="aa">
    <w:name w:val="header"/>
    <w:basedOn w:val="a"/>
    <w:link w:val="1"/>
    <w:uiPriority w:val="99"/>
    <w:unhideWhenUsed/>
    <w:rsid w:val="004800B5"/>
    <w:pPr>
      <w:tabs>
        <w:tab w:val="center" w:pos="4677"/>
        <w:tab w:val="right" w:pos="9355"/>
      </w:tabs>
    </w:pPr>
  </w:style>
  <w:style w:type="character" w:customStyle="1" w:styleId="1">
    <w:name w:val="Верхний колонтитул Знак1"/>
    <w:basedOn w:val="a0"/>
    <w:link w:val="aa"/>
    <w:uiPriority w:val="99"/>
    <w:rsid w:val="004800B5"/>
  </w:style>
  <w:style w:type="paragraph" w:styleId="ab">
    <w:name w:val="footer"/>
    <w:basedOn w:val="a"/>
    <w:link w:val="10"/>
    <w:uiPriority w:val="99"/>
    <w:unhideWhenUsed/>
    <w:rsid w:val="004800B5"/>
    <w:pPr>
      <w:tabs>
        <w:tab w:val="center" w:pos="4677"/>
        <w:tab w:val="right" w:pos="9355"/>
      </w:tabs>
    </w:pPr>
  </w:style>
  <w:style w:type="character" w:customStyle="1" w:styleId="10">
    <w:name w:val="Нижний колонтитул Знак1"/>
    <w:basedOn w:val="a0"/>
    <w:link w:val="ab"/>
    <w:uiPriority w:val="99"/>
    <w:rsid w:val="004800B5"/>
  </w:style>
  <w:style w:type="paragraph" w:customStyle="1" w:styleId="ac">
    <w:name w:val="Обычный (Интернет)"/>
    <w:basedOn w:val="a"/>
    <w:uiPriority w:val="99"/>
    <w:semiHidden/>
    <w:unhideWhenUsed/>
    <w:rsid w:val="00CD3BD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27551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E20DD4"/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C5E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Normal (Web)"/>
    <w:basedOn w:val="a"/>
    <w:uiPriority w:val="99"/>
    <w:semiHidden/>
    <w:unhideWhenUsed/>
    <w:rsid w:val="004C5EC8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4C5EC8"/>
    <w:rPr>
      <w:rFonts w:ascii="Arial" w:hAnsi="Arial" w:cs="Arial"/>
      <w:lang w:val="ru-RU" w:eastAsia="ru-RU" w:bidi="ar-SA"/>
    </w:rPr>
  </w:style>
  <w:style w:type="character" w:customStyle="1" w:styleId="af">
    <w:name w:val="Основной текст_"/>
    <w:basedOn w:val="a0"/>
    <w:link w:val="11"/>
    <w:rsid w:val="00A12A96"/>
    <w:rPr>
      <w:rFonts w:ascii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f"/>
    <w:rsid w:val="00A12A96"/>
    <w:pPr>
      <w:widowControl w:val="0"/>
      <w:shd w:val="clear" w:color="auto" w:fill="FFFFFF"/>
      <w:spacing w:line="254" w:lineRule="auto"/>
      <w:ind w:firstLine="400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B331B-2747-4AC4-961B-69A9E5B3D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411</Words>
  <Characters>2347</Characters>
  <Application>Microsoft Office Word</Application>
  <DocSecurity>0</DocSecurity>
  <Lines>19</Lines>
  <Paragraphs>5</Paragraphs>
  <Notes>0</Note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Михайловского сельсовета</Company>
  <LinksUpToDate>false</LinksUpToDate>
  <CharactersWithSpaces>2753</CharactersWithSpaces>
  <SharedDoc>false</SharedDoc>
  <HLinks>
    <vt:vector size="24" baseType="variant">
      <vt:variant>
        <vt:i4>1900572</vt:i4>
      </vt:variant>
      <vt:variant>
        <vt:i4>9</vt:i4>
      </vt:variant>
      <vt:variant>
        <vt:i4>0</vt:i4>
      </vt:variant>
      <vt:variant>
        <vt:i4>5</vt:i4>
      </vt:variant>
      <vt:variant>
        <vt:lpwstr>https://docs.cntd.ru/document/901704754</vt:lpwstr>
      </vt:variant>
      <vt:variant>
        <vt:lpwstr>8PS0M1</vt:lpwstr>
      </vt:variant>
      <vt:variant>
        <vt:i4>5898241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https://docs.cntd.ru/document/901704754</vt:lpwstr>
      </vt:variant>
      <vt:variant>
        <vt:lpwstr>8PO0LV</vt:lpwstr>
      </vt:variant>
      <vt:variant>
        <vt:i4>5767173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https://docs.cntd.ru/document/901704754</vt:lpwstr>
      </vt:variant>
      <vt:variant>
        <vt:lpwstr>8PK0LT</vt:lpwstr>
      </vt:variant>
      <vt:variant>
        <vt:i4>2621495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https://docs.cntd.ru/document/9020348</vt:lpwstr>
      </vt:variant>
      <vt:variant>
        <vt:lpwstr>65E0IS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Администрация</dc:creator>
  <cp:lastModifiedBy>Пользователь Windows</cp:lastModifiedBy>
  <cp:revision>2</cp:revision>
  <dcterms:created xsi:type="dcterms:W3CDTF">2026-10-01T07:51:00Z</dcterms:created>
  <dcterms:modified xsi:type="dcterms:W3CDTF">2026-10-01T07:51:00Z</dcterms:modified>
  <cp:version>9.103.83.44158</cp:version>
</cp:coreProperties>
</file>