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86" w:rsidRPr="005A2786" w:rsidRDefault="005A2786" w:rsidP="005A2786">
      <w:pPr>
        <w:widowControl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A2786">
        <w:rPr>
          <w:rFonts w:ascii="Times New Roman" w:hAnsi="Times New Roman"/>
          <w:b/>
          <w:sz w:val="24"/>
          <w:szCs w:val="24"/>
        </w:rPr>
        <w:t>РОССИЙСКАЯ  ФЕДЕРАЦИЯ</w:t>
      </w:r>
    </w:p>
    <w:p w:rsidR="005A2786" w:rsidRPr="005A2786" w:rsidRDefault="005A2786" w:rsidP="005A2786">
      <w:pPr>
        <w:widowControl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A2786">
        <w:rPr>
          <w:rFonts w:ascii="Times New Roman" w:hAnsi="Times New Roman"/>
          <w:b/>
          <w:sz w:val="24"/>
          <w:szCs w:val="24"/>
        </w:rPr>
        <w:t>СЕЛЬСКОЕ  СОБРАНИЕ ДЕПУТАТОВ РОЖКОВСКОГО СЕЛЬСОВЕТА</w:t>
      </w:r>
    </w:p>
    <w:p w:rsidR="005A2786" w:rsidRDefault="005A2786" w:rsidP="005A2786">
      <w:pPr>
        <w:widowControl w:val="0"/>
        <w:adjustRightInd w:val="0"/>
        <w:jc w:val="center"/>
        <w:rPr>
          <w:b/>
        </w:rPr>
      </w:pPr>
      <w:r w:rsidRPr="005A2786">
        <w:rPr>
          <w:rFonts w:ascii="Times New Roman" w:hAnsi="Times New Roman"/>
          <w:b/>
          <w:sz w:val="24"/>
          <w:szCs w:val="24"/>
        </w:rPr>
        <w:t>БУРЛИНСКОГО РАЙОНА  АЛТАЙСКОГО КРАЯ</w:t>
      </w:r>
    </w:p>
    <w:p w:rsidR="005A2786" w:rsidRDefault="005A2786" w:rsidP="005A2786">
      <w:pPr>
        <w:widowControl w:val="0"/>
        <w:adjustRightInd w:val="0"/>
        <w:jc w:val="center"/>
        <w:rPr>
          <w:sz w:val="26"/>
          <w:szCs w:val="26"/>
        </w:rPr>
      </w:pPr>
    </w:p>
    <w:p w:rsidR="005A2786" w:rsidRDefault="005A2786" w:rsidP="005A2786">
      <w:pPr>
        <w:keepNext/>
        <w:widowControl w:val="0"/>
        <w:adjustRightInd w:val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proofErr w:type="gramStart"/>
      <w:r w:rsidRPr="005A2786">
        <w:rPr>
          <w:rFonts w:ascii="Times New Roman" w:hAnsi="Times New Roman"/>
          <w:b/>
          <w:bCs/>
          <w:iCs/>
          <w:sz w:val="28"/>
          <w:szCs w:val="28"/>
        </w:rPr>
        <w:t>Р</w:t>
      </w:r>
      <w:proofErr w:type="gramEnd"/>
      <w:r w:rsidRPr="005A2786">
        <w:rPr>
          <w:rFonts w:ascii="Times New Roman" w:hAnsi="Times New Roman"/>
          <w:b/>
          <w:bCs/>
          <w:iCs/>
          <w:sz w:val="28"/>
          <w:szCs w:val="28"/>
        </w:rPr>
        <w:t xml:space="preserve"> Е Ш Е Н И Е</w:t>
      </w:r>
    </w:p>
    <w:p w:rsidR="005A2786" w:rsidRPr="005A2786" w:rsidRDefault="005A2786" w:rsidP="005A2786">
      <w:pPr>
        <w:keepNext/>
        <w:widowControl w:val="0"/>
        <w:adjustRightInd w:val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5A2786" w:rsidRDefault="005A2786" w:rsidP="005A2786">
      <w:pPr>
        <w:widowControl w:val="0"/>
        <w:adjustRightInd w:val="0"/>
        <w:jc w:val="center"/>
        <w:rPr>
          <w:sz w:val="26"/>
          <w:szCs w:val="26"/>
        </w:rPr>
      </w:pPr>
    </w:p>
    <w:p w:rsidR="005A2786" w:rsidRPr="005A2786" w:rsidRDefault="0003261C" w:rsidP="0003261C">
      <w:pPr>
        <w:widowControl w:val="0"/>
        <w:adjustRightInd w:val="0"/>
        <w:ind w:hanging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 декабря</w:t>
      </w:r>
      <w:r w:rsidR="005A2786" w:rsidRPr="005A2786">
        <w:rPr>
          <w:rFonts w:ascii="Times New Roman" w:hAnsi="Times New Roman"/>
          <w:sz w:val="26"/>
          <w:szCs w:val="26"/>
        </w:rPr>
        <w:t xml:space="preserve"> 2025г.                                                                                                     </w:t>
      </w:r>
      <w:r w:rsidR="005A2786">
        <w:rPr>
          <w:rFonts w:ascii="Times New Roman" w:hAnsi="Times New Roman"/>
          <w:sz w:val="26"/>
          <w:szCs w:val="26"/>
        </w:rPr>
        <w:t xml:space="preserve">                    </w:t>
      </w:r>
      <w:r w:rsidR="005A2786" w:rsidRPr="005A2786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116</w:t>
      </w:r>
    </w:p>
    <w:p w:rsidR="005A2786" w:rsidRPr="005A2786" w:rsidRDefault="005A2786" w:rsidP="005A2786">
      <w:pPr>
        <w:widowControl w:val="0"/>
        <w:adjustRightInd w:val="0"/>
        <w:jc w:val="center"/>
        <w:rPr>
          <w:rFonts w:ascii="Times New Roman" w:hAnsi="Times New Roman"/>
        </w:rPr>
      </w:pPr>
      <w:r w:rsidRPr="005A2786">
        <w:rPr>
          <w:rFonts w:ascii="Times New Roman" w:hAnsi="Times New Roman"/>
        </w:rPr>
        <w:t>с. Лесное</w:t>
      </w:r>
    </w:p>
    <w:p w:rsidR="005A2786" w:rsidRDefault="005A2786" w:rsidP="005A2786">
      <w:pPr>
        <w:jc w:val="center"/>
        <w:rPr>
          <w:rFonts w:eastAsia="SimSun"/>
          <w:b/>
          <w:sz w:val="26"/>
          <w:szCs w:val="28"/>
          <w:lang w:eastAsia="zh-CN"/>
        </w:rPr>
      </w:pP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Об  отсутствии Прогнозного плана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(программы) приватизации 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муниципального имущества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сельского поселения Рожковский 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сельсовет </w:t>
      </w:r>
      <w:proofErr w:type="spellStart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района 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Алтайского края на 202</w:t>
      </w:r>
      <w:r w:rsidR="0003261C">
        <w:rPr>
          <w:rFonts w:ascii="Times New Roman" w:eastAsia="SimSun" w:hAnsi="Times New Roman"/>
          <w:b/>
          <w:sz w:val="28"/>
          <w:szCs w:val="28"/>
          <w:lang w:eastAsia="zh-CN"/>
        </w:rPr>
        <w:t>6</w:t>
      </w: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год</w:t>
      </w:r>
    </w:p>
    <w:p w:rsidR="005A2786" w:rsidRPr="005A2786" w:rsidRDefault="005A2786" w:rsidP="000E6ABA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/>
          <w:sz w:val="26"/>
          <w:szCs w:val="28"/>
          <w:lang w:eastAsia="zh-CN"/>
        </w:rPr>
      </w:pPr>
    </w:p>
    <w:p w:rsidR="0003261C" w:rsidRPr="0003261C" w:rsidRDefault="0003261C" w:rsidP="0003261C">
      <w:pPr>
        <w:widowControl w:val="0"/>
        <w:tabs>
          <w:tab w:val="left" w:pos="9921"/>
        </w:tabs>
        <w:autoSpaceDE w:val="0"/>
        <w:autoSpaceDN w:val="0"/>
        <w:adjustRightInd w:val="0"/>
        <w:ind w:right="-2" w:firstLine="708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proofErr w:type="gramStart"/>
      <w:r w:rsidRPr="0003261C">
        <w:rPr>
          <w:rFonts w:ascii="Times New Roman" w:eastAsia="SimSun" w:hAnsi="Times New Roman"/>
          <w:sz w:val="26"/>
          <w:szCs w:val="26"/>
          <w:lang w:eastAsia="zh-CN"/>
        </w:rPr>
        <w:t>В целях реализации Федерального закона от 21.12.2001 № 178-ФЗ                                  "О приватизации государственного и муниципального имущества", Федерального закона "О внесении изменений в Федеральный закон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от 17 июля 2009 г</w:t>
      </w:r>
      <w:proofErr w:type="gramEnd"/>
      <w:r w:rsidRPr="0003261C">
        <w:rPr>
          <w:rFonts w:ascii="Times New Roman" w:eastAsia="SimSun" w:hAnsi="Times New Roman"/>
          <w:sz w:val="26"/>
          <w:szCs w:val="26"/>
          <w:lang w:eastAsia="zh-CN"/>
        </w:rPr>
        <w:t xml:space="preserve">. № 149-ФЗ,  руководствуясь  Федеральным законом от 05.03.2025 № 33-ФЗ "Об общих принципах организации местного самоуправления в </w:t>
      </w:r>
      <w:r w:rsidR="00832498">
        <w:rPr>
          <w:rFonts w:ascii="Times New Roman" w:eastAsia="SimSun" w:hAnsi="Times New Roman"/>
          <w:sz w:val="26"/>
          <w:szCs w:val="26"/>
          <w:lang w:eastAsia="zh-CN"/>
        </w:rPr>
        <w:t>Единой системе публичной власти</w:t>
      </w:r>
      <w:r w:rsidRPr="0003261C">
        <w:rPr>
          <w:rFonts w:ascii="Times New Roman" w:eastAsia="SimSun" w:hAnsi="Times New Roman"/>
          <w:sz w:val="26"/>
          <w:szCs w:val="26"/>
          <w:lang w:eastAsia="zh-CN"/>
        </w:rPr>
        <w:t>"</w:t>
      </w:r>
      <w:r w:rsidR="00832498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03261C">
        <w:rPr>
          <w:rFonts w:ascii="Times New Roman" w:eastAsia="SimSun" w:hAnsi="Times New Roman"/>
          <w:sz w:val="26"/>
          <w:szCs w:val="26"/>
          <w:lang w:eastAsia="zh-CN"/>
        </w:rPr>
        <w:t xml:space="preserve"> Сельское Собрание депутатов </w:t>
      </w:r>
    </w:p>
    <w:p w:rsidR="0003261C" w:rsidRPr="0003261C" w:rsidRDefault="0003261C" w:rsidP="00832498">
      <w:pPr>
        <w:widowControl w:val="0"/>
        <w:tabs>
          <w:tab w:val="left" w:pos="9921"/>
        </w:tabs>
        <w:autoSpaceDE w:val="0"/>
        <w:autoSpaceDN w:val="0"/>
        <w:adjustRightInd w:val="0"/>
        <w:spacing w:after="0"/>
        <w:ind w:right="-2" w:firstLine="708"/>
        <w:jc w:val="center"/>
        <w:rPr>
          <w:rFonts w:ascii="Times New Roman" w:eastAsia="SimSun" w:hAnsi="Times New Roman"/>
          <w:sz w:val="26"/>
          <w:szCs w:val="26"/>
          <w:lang w:eastAsia="zh-CN"/>
        </w:rPr>
      </w:pPr>
      <w:r w:rsidRPr="0003261C">
        <w:rPr>
          <w:rFonts w:ascii="Times New Roman" w:eastAsia="SimSun" w:hAnsi="Times New Roman"/>
          <w:sz w:val="26"/>
          <w:szCs w:val="26"/>
          <w:lang w:eastAsia="zh-CN"/>
        </w:rPr>
        <w:t>РЕШИЛО:</w:t>
      </w:r>
    </w:p>
    <w:p w:rsidR="0003261C" w:rsidRPr="0003261C" w:rsidRDefault="0003261C" w:rsidP="00832498">
      <w:pPr>
        <w:tabs>
          <w:tab w:val="left" w:pos="9921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03261C">
        <w:rPr>
          <w:rFonts w:ascii="Times New Roman" w:eastAsia="SimSun" w:hAnsi="Times New Roman"/>
          <w:sz w:val="26"/>
          <w:szCs w:val="26"/>
          <w:lang w:eastAsia="zh-CN"/>
        </w:rPr>
        <w:t>1.</w:t>
      </w:r>
      <w:r w:rsidR="00832498">
        <w:rPr>
          <w:rFonts w:ascii="Times New Roman" w:eastAsia="SimSun" w:hAnsi="Times New Roman"/>
          <w:sz w:val="26"/>
          <w:szCs w:val="26"/>
          <w:lang w:eastAsia="zh-CN"/>
        </w:rPr>
        <w:t xml:space="preserve">   </w:t>
      </w:r>
      <w:r w:rsidRPr="0003261C">
        <w:rPr>
          <w:rFonts w:ascii="Times New Roman" w:eastAsia="SimSun" w:hAnsi="Times New Roman"/>
          <w:sz w:val="26"/>
          <w:szCs w:val="26"/>
          <w:lang w:eastAsia="zh-CN"/>
        </w:rPr>
        <w:t xml:space="preserve"> В связи с отсутствием на территории сельского поселения </w:t>
      </w:r>
      <w:r w:rsidR="00832498">
        <w:rPr>
          <w:rFonts w:ascii="Times New Roman" w:eastAsia="SimSun" w:hAnsi="Times New Roman"/>
          <w:sz w:val="26"/>
          <w:szCs w:val="26"/>
          <w:lang w:eastAsia="zh-CN"/>
        </w:rPr>
        <w:t>Рожко</w:t>
      </w:r>
      <w:r w:rsidRPr="0003261C">
        <w:rPr>
          <w:rFonts w:ascii="Times New Roman" w:eastAsia="SimSun" w:hAnsi="Times New Roman"/>
          <w:sz w:val="26"/>
          <w:szCs w:val="26"/>
          <w:lang w:eastAsia="zh-CN"/>
        </w:rPr>
        <w:t xml:space="preserve">вский сельсовет </w:t>
      </w:r>
      <w:proofErr w:type="spellStart"/>
      <w:r w:rsidRPr="0003261C">
        <w:rPr>
          <w:rFonts w:ascii="Times New Roman" w:eastAsia="SimSun" w:hAnsi="Times New Roman"/>
          <w:sz w:val="26"/>
          <w:szCs w:val="26"/>
          <w:lang w:eastAsia="zh-CN"/>
        </w:rPr>
        <w:t>Бурлинского</w:t>
      </w:r>
      <w:proofErr w:type="spellEnd"/>
      <w:r w:rsidRPr="0003261C">
        <w:rPr>
          <w:rFonts w:ascii="Times New Roman" w:eastAsia="SimSun" w:hAnsi="Times New Roman"/>
          <w:sz w:val="26"/>
          <w:szCs w:val="26"/>
          <w:lang w:eastAsia="zh-CN"/>
        </w:rPr>
        <w:t xml:space="preserve"> района Алтайского края муниципального имущества, подлежащего приватизации, прогнозный план приватизации на 2026 год не утверждать.</w:t>
      </w:r>
    </w:p>
    <w:p w:rsidR="005A2786" w:rsidRPr="0003261C" w:rsidRDefault="0003261C" w:rsidP="00832498">
      <w:pPr>
        <w:pStyle w:val="a9"/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3261C">
        <w:rPr>
          <w:rFonts w:ascii="Times New Roman" w:eastAsia="SimSun" w:hAnsi="Times New Roman"/>
          <w:sz w:val="26"/>
          <w:szCs w:val="26"/>
          <w:lang w:eastAsia="zh-CN"/>
        </w:rPr>
        <w:t xml:space="preserve"> 2. </w:t>
      </w:r>
      <w:r w:rsidRPr="0003261C">
        <w:rPr>
          <w:rFonts w:ascii="Times New Roman" w:hAnsi="Times New Roman"/>
          <w:bCs/>
          <w:sz w:val="26"/>
          <w:szCs w:val="26"/>
        </w:rPr>
        <w:t xml:space="preserve">Настоящее решение обнародовать путем размещения </w:t>
      </w:r>
      <w:r w:rsidRPr="0003261C">
        <w:rPr>
          <w:rFonts w:ascii="Times New Roman" w:hAnsi="Times New Roman"/>
          <w:kern w:val="32"/>
          <w:sz w:val="26"/>
          <w:szCs w:val="26"/>
          <w:lang w:val="sr-Cyrl-CS" w:eastAsia="sr-Cyrl-CS"/>
        </w:rPr>
        <w:t xml:space="preserve">в </w:t>
      </w:r>
      <w:r w:rsidRPr="0003261C">
        <w:rPr>
          <w:rFonts w:ascii="Times New Roman" w:hAnsi="Times New Roman"/>
          <w:sz w:val="26"/>
          <w:szCs w:val="26"/>
        </w:rPr>
        <w:t xml:space="preserve">сетевом издании «Официальный сайт муниципального образования Бурлинский район Алтайского края», на информационном стенде администрации </w:t>
      </w:r>
      <w:proofErr w:type="spellStart"/>
      <w:r w:rsidR="00832498">
        <w:rPr>
          <w:rFonts w:ascii="Times New Roman" w:hAnsi="Times New Roman"/>
          <w:sz w:val="26"/>
          <w:szCs w:val="26"/>
        </w:rPr>
        <w:t>Рожков</w:t>
      </w:r>
      <w:r w:rsidRPr="0003261C">
        <w:rPr>
          <w:rFonts w:ascii="Times New Roman" w:hAnsi="Times New Roman"/>
          <w:sz w:val="26"/>
          <w:szCs w:val="26"/>
        </w:rPr>
        <w:t>ского</w:t>
      </w:r>
      <w:proofErr w:type="spellEnd"/>
      <w:r w:rsidRPr="0003261C">
        <w:rPr>
          <w:rFonts w:ascii="Times New Roman" w:hAnsi="Times New Roman"/>
          <w:sz w:val="26"/>
          <w:szCs w:val="26"/>
        </w:rPr>
        <w:t xml:space="preserve"> сельсовета</w:t>
      </w:r>
      <w:r w:rsidR="00832498">
        <w:rPr>
          <w:rFonts w:ascii="Times New Roman" w:hAnsi="Times New Roman"/>
          <w:sz w:val="26"/>
          <w:szCs w:val="26"/>
        </w:rPr>
        <w:t>.</w:t>
      </w:r>
      <w:r w:rsidRPr="0003261C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2498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</w:t>
      </w:r>
      <w:r w:rsidR="005A2786" w:rsidRPr="0003261C">
        <w:rPr>
          <w:rFonts w:ascii="Times New Roman" w:hAnsi="Times New Roman"/>
          <w:bCs/>
          <w:sz w:val="26"/>
          <w:szCs w:val="26"/>
        </w:rPr>
        <w:t>3</w:t>
      </w:r>
      <w:r w:rsidR="005A2786" w:rsidRPr="0003261C">
        <w:rPr>
          <w:rFonts w:ascii="Times New Roman" w:hAnsi="Times New Roman"/>
          <w:sz w:val="26"/>
          <w:szCs w:val="26"/>
        </w:rPr>
        <w:t>.</w:t>
      </w:r>
      <w:r w:rsidR="00832498">
        <w:rPr>
          <w:rFonts w:ascii="Times New Roman" w:hAnsi="Times New Roman"/>
          <w:sz w:val="26"/>
          <w:szCs w:val="26"/>
        </w:rPr>
        <w:t xml:space="preserve">   </w:t>
      </w:r>
      <w:r w:rsidR="005A2786" w:rsidRPr="0003261C">
        <w:rPr>
          <w:rFonts w:ascii="Times New Roman" w:hAnsi="Times New Roman"/>
          <w:sz w:val="26"/>
          <w:szCs w:val="26"/>
        </w:rPr>
        <w:t>Контроль исполнения настоящего решения возложить на постоянную комиссию бюджету и экономическому развитию.</w:t>
      </w:r>
    </w:p>
    <w:p w:rsidR="00651D02" w:rsidRDefault="00651D02" w:rsidP="00832498">
      <w:pPr>
        <w:pStyle w:val="2"/>
        <w:ind w:firstLine="0"/>
      </w:pPr>
    </w:p>
    <w:p w:rsidR="0003261C" w:rsidRPr="0003261C" w:rsidRDefault="0003261C" w:rsidP="00832498">
      <w:pPr>
        <w:pStyle w:val="2"/>
        <w:ind w:firstLine="0"/>
      </w:pPr>
    </w:p>
    <w:p w:rsidR="00651D02" w:rsidRPr="00651D02" w:rsidRDefault="00A2201B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</w:t>
      </w:r>
      <w:proofErr w:type="gramStart"/>
      <w:r>
        <w:rPr>
          <w:rFonts w:ascii="Times New Roman" w:hAnsi="Times New Roman"/>
          <w:sz w:val="26"/>
        </w:rPr>
        <w:t>С</w:t>
      </w:r>
      <w:r w:rsidR="00565E5C">
        <w:rPr>
          <w:rFonts w:ascii="Times New Roman" w:hAnsi="Times New Roman"/>
          <w:sz w:val="26"/>
        </w:rPr>
        <w:t>ельского</w:t>
      </w:r>
      <w:proofErr w:type="gramEnd"/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651D02" w:rsidRPr="00651D02">
        <w:rPr>
          <w:rFonts w:ascii="Times New Roman" w:hAnsi="Times New Roman"/>
          <w:sz w:val="26"/>
        </w:rPr>
        <w:t xml:space="preserve">          </w:t>
      </w:r>
      <w:r w:rsidR="000E6ABA">
        <w:rPr>
          <w:rFonts w:ascii="Times New Roman" w:hAnsi="Times New Roman"/>
          <w:sz w:val="26"/>
        </w:rPr>
        <w:t xml:space="preserve">                                           </w:t>
      </w:r>
      <w:r w:rsidR="00E165D0">
        <w:rPr>
          <w:rFonts w:ascii="Times New Roman" w:hAnsi="Times New Roman"/>
          <w:sz w:val="26"/>
        </w:rPr>
        <w:t xml:space="preserve">                        </w:t>
      </w:r>
      <w:r w:rsidR="00A2201B">
        <w:rPr>
          <w:rFonts w:ascii="Times New Roman" w:hAnsi="Times New Roman"/>
          <w:sz w:val="26"/>
        </w:rPr>
        <w:t xml:space="preserve">Г. И. </w:t>
      </w:r>
      <w:proofErr w:type="spellStart"/>
      <w:r w:rsidR="00A2201B">
        <w:rPr>
          <w:rFonts w:ascii="Times New Roman" w:hAnsi="Times New Roman"/>
          <w:sz w:val="26"/>
        </w:rPr>
        <w:t>Катруша</w:t>
      </w:r>
      <w:proofErr w:type="spellEnd"/>
    </w:p>
    <w:p w:rsidR="00441131" w:rsidRPr="00441131" w:rsidRDefault="00441131" w:rsidP="0044113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 Е Ш Е Н И Е</w:t>
      </w:r>
    </w:p>
    <w:p w:rsidR="00441131" w:rsidRPr="00441131" w:rsidRDefault="003B246D" w:rsidP="0044113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441131"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ельского Собрания депутатов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Рожков</w:t>
      </w:r>
      <w:r w:rsidR="00441131"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</w:t>
      </w:r>
      <w:proofErr w:type="spellEnd"/>
      <w:r w:rsidR="00441131"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</w:t>
      </w:r>
    </w:p>
    <w:p w:rsidR="00441131" w:rsidRPr="00441131" w:rsidRDefault="00441131" w:rsidP="00441131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E1572E" w:rsidRPr="005A2786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Об  отсутствии Прогнозного плана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(программы) приватизации</w:t>
      </w:r>
    </w:p>
    <w:p w:rsidR="00E1572E" w:rsidRPr="005A2786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муниципального имущества</w:t>
      </w:r>
      <w:r w:rsidR="000E6ABA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сельского поселения Рожковский</w:t>
      </w:r>
    </w:p>
    <w:p w:rsidR="00E1572E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сельсовет </w:t>
      </w:r>
      <w:proofErr w:type="spellStart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района</w:t>
      </w:r>
      <w:r w:rsidR="000E6ABA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Алтайского края на 2025 год</w:t>
      </w:r>
    </w:p>
    <w:p w:rsidR="00E1572E" w:rsidRPr="005A2786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0E6ABA" w:rsidRPr="005A2786" w:rsidRDefault="000E6ABA" w:rsidP="000E6ABA">
      <w:pPr>
        <w:tabs>
          <w:tab w:val="left" w:pos="9921"/>
        </w:tabs>
        <w:autoSpaceDE w:val="0"/>
        <w:autoSpaceDN w:val="0"/>
        <w:adjustRightInd w:val="0"/>
        <w:spacing w:after="0"/>
        <w:jc w:val="both"/>
        <w:rPr>
          <w:rFonts w:ascii="Times New Roman" w:eastAsia="SimSun" w:hAnsi="Times New Roman"/>
          <w:sz w:val="26"/>
          <w:szCs w:val="28"/>
          <w:lang w:eastAsia="zh-CN"/>
        </w:rPr>
      </w:pPr>
      <w:r>
        <w:rPr>
          <w:rFonts w:ascii="Times New Roman" w:eastAsia="SimSun" w:hAnsi="Times New Roman"/>
          <w:sz w:val="26"/>
          <w:szCs w:val="28"/>
          <w:lang w:eastAsia="zh-CN"/>
        </w:rPr>
        <w:t xml:space="preserve">        </w:t>
      </w:r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1. В связи с отсутствием на территории сельского поселения Рожковский сельсовет </w:t>
      </w:r>
      <w:proofErr w:type="spellStart"/>
      <w:r w:rsidRPr="005A2786">
        <w:rPr>
          <w:rFonts w:ascii="Times New Roman" w:eastAsia="SimSun" w:hAnsi="Times New Roman"/>
          <w:sz w:val="26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 района Алтайского края муниципального имущества, подлежащего приватизации, прогнозный план приватизации на 202</w:t>
      </w:r>
      <w:r w:rsidR="00832498">
        <w:rPr>
          <w:rFonts w:ascii="Times New Roman" w:eastAsia="SimSun" w:hAnsi="Times New Roman"/>
          <w:sz w:val="26"/>
          <w:szCs w:val="28"/>
          <w:lang w:eastAsia="zh-CN"/>
        </w:rPr>
        <w:t>6</w:t>
      </w:r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 год не утверждать.</w:t>
      </w:r>
    </w:p>
    <w:p w:rsidR="00B7528F" w:rsidRDefault="001B58A6" w:rsidP="000E6ABA">
      <w:pPr>
        <w:pStyle w:val="ConsPlusNormal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2571B">
        <w:rPr>
          <w:sz w:val="26"/>
          <w:szCs w:val="26"/>
        </w:rPr>
        <w:t xml:space="preserve"> </w:t>
      </w:r>
      <w:r w:rsidR="00B7528F" w:rsidRPr="00E76D39">
        <w:rPr>
          <w:sz w:val="26"/>
          <w:szCs w:val="26"/>
        </w:rPr>
        <w:t>2.</w:t>
      </w:r>
      <w:r w:rsidR="00B7528F" w:rsidRPr="001C6E4C">
        <w:rPr>
          <w:rFonts w:ascii="Arial" w:eastAsia="Times New Roman" w:hAnsi="Arial" w:cs="Arial"/>
        </w:rPr>
        <w:t xml:space="preserve"> </w:t>
      </w:r>
      <w:r w:rsidR="00B7528F">
        <w:rPr>
          <w:rFonts w:eastAsia="Times New Roman"/>
          <w:sz w:val="26"/>
          <w:szCs w:val="26"/>
        </w:rPr>
        <w:t>Настоящее решение</w:t>
      </w:r>
      <w:r w:rsidR="00B7528F" w:rsidRPr="005E1F8B">
        <w:rPr>
          <w:rFonts w:eastAsia="Times New Roman"/>
          <w:sz w:val="26"/>
          <w:szCs w:val="26"/>
        </w:rPr>
        <w:t xml:space="preserve"> обнародовать на информационном стенде администрации </w:t>
      </w:r>
      <w:proofErr w:type="spellStart"/>
      <w:r w:rsidR="00A2201B">
        <w:rPr>
          <w:rFonts w:eastAsia="Times New Roman"/>
          <w:sz w:val="26"/>
          <w:szCs w:val="26"/>
        </w:rPr>
        <w:t>Рожков</w:t>
      </w:r>
      <w:r w:rsidR="00B7528F" w:rsidRPr="005E1F8B">
        <w:rPr>
          <w:rFonts w:eastAsia="Times New Roman"/>
          <w:sz w:val="26"/>
          <w:szCs w:val="26"/>
        </w:rPr>
        <w:t>ского</w:t>
      </w:r>
      <w:proofErr w:type="spellEnd"/>
      <w:r w:rsidR="00B7528F" w:rsidRPr="005E1F8B">
        <w:rPr>
          <w:rFonts w:eastAsia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B7528F" w:rsidRDefault="00B7528F" w:rsidP="00B752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6E4C">
        <w:rPr>
          <w:rFonts w:ascii="Times New Roman" w:hAnsi="Times New Roman"/>
          <w:sz w:val="26"/>
          <w:szCs w:val="26"/>
        </w:rPr>
        <w:t>.</w:t>
      </w:r>
    </w:p>
    <w:p w:rsid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:rsidR="00E76D39" w:rsidRPr="000E6ABA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Pr="000E6ABA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6ABA">
        <w:rPr>
          <w:rFonts w:ascii="Times New Roman" w:hAnsi="Times New Roman"/>
          <w:sz w:val="26"/>
          <w:szCs w:val="26"/>
        </w:rPr>
        <w:t>Глава сельсовета</w:t>
      </w:r>
      <w:r w:rsidR="0050219E" w:rsidRPr="000E6ABA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A2201B" w:rsidRPr="000E6ABA">
        <w:rPr>
          <w:rFonts w:ascii="Times New Roman" w:hAnsi="Times New Roman"/>
          <w:sz w:val="26"/>
          <w:szCs w:val="26"/>
        </w:rPr>
        <w:t xml:space="preserve">                </w:t>
      </w:r>
      <w:r w:rsidR="0050219E" w:rsidRPr="000E6ABA">
        <w:rPr>
          <w:rFonts w:ascii="Times New Roman" w:hAnsi="Times New Roman"/>
          <w:sz w:val="26"/>
          <w:szCs w:val="26"/>
        </w:rPr>
        <w:t xml:space="preserve">    </w:t>
      </w:r>
      <w:r w:rsidRPr="000E6ABA">
        <w:rPr>
          <w:rFonts w:ascii="Times New Roman" w:hAnsi="Times New Roman"/>
          <w:sz w:val="26"/>
          <w:szCs w:val="26"/>
        </w:rPr>
        <w:t xml:space="preserve">                             </w:t>
      </w:r>
      <w:r w:rsidR="00A2201B" w:rsidRPr="000E6ABA">
        <w:rPr>
          <w:rFonts w:ascii="Times New Roman" w:hAnsi="Times New Roman"/>
          <w:sz w:val="26"/>
          <w:szCs w:val="26"/>
        </w:rPr>
        <w:t>А. А. Бойко</w:t>
      </w:r>
    </w:p>
    <w:p w:rsidR="00441131" w:rsidRPr="000E6ABA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201B" w:rsidRPr="000E6ABA" w:rsidRDefault="00A2201B" w:rsidP="00A2201B">
      <w:pPr>
        <w:jc w:val="both"/>
        <w:rPr>
          <w:rFonts w:ascii="Times New Roman" w:hAnsi="Times New Roman"/>
          <w:sz w:val="26"/>
          <w:szCs w:val="26"/>
        </w:rPr>
      </w:pPr>
      <w:r w:rsidRPr="000E6ABA">
        <w:rPr>
          <w:rFonts w:ascii="Times New Roman" w:hAnsi="Times New Roman"/>
          <w:sz w:val="26"/>
          <w:szCs w:val="26"/>
        </w:rPr>
        <w:t>с. Лесное</w:t>
      </w:r>
    </w:p>
    <w:p w:rsidR="00A2201B" w:rsidRPr="000E6ABA" w:rsidRDefault="00832498" w:rsidP="00A220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22.12</w:t>
      </w:r>
      <w:r w:rsidR="00A2201B" w:rsidRPr="000E6ABA">
        <w:rPr>
          <w:rFonts w:ascii="Times New Roman" w:hAnsi="Times New Roman"/>
          <w:sz w:val="26"/>
          <w:szCs w:val="26"/>
        </w:rPr>
        <w:t>.2025 г</w:t>
      </w:r>
    </w:p>
    <w:p w:rsidR="001B58A6" w:rsidRPr="000E6ABA" w:rsidRDefault="00A2201B" w:rsidP="00A220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6ABA">
        <w:rPr>
          <w:rFonts w:ascii="Times New Roman" w:hAnsi="Times New Roman"/>
          <w:sz w:val="26"/>
          <w:szCs w:val="26"/>
        </w:rPr>
        <w:t xml:space="preserve">№ </w:t>
      </w:r>
      <w:r w:rsidR="00832498">
        <w:rPr>
          <w:rFonts w:ascii="Times New Roman" w:hAnsi="Times New Roman"/>
          <w:sz w:val="26"/>
          <w:szCs w:val="26"/>
        </w:rPr>
        <w:t>116</w:t>
      </w:r>
      <w:r w:rsidRPr="000E6ABA">
        <w:rPr>
          <w:rFonts w:ascii="Times New Roman" w:hAnsi="Times New Roman"/>
          <w:sz w:val="26"/>
          <w:szCs w:val="26"/>
        </w:rPr>
        <w:t>-ССД</w:t>
      </w:r>
    </w:p>
    <w:sectPr w:rsidR="001B58A6" w:rsidRPr="000E6ABA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A04"/>
    <w:rsid w:val="0003261C"/>
    <w:rsid w:val="000E5A04"/>
    <w:rsid w:val="000E6ABA"/>
    <w:rsid w:val="001B21F6"/>
    <w:rsid w:val="001B58A6"/>
    <w:rsid w:val="001C6E4C"/>
    <w:rsid w:val="001F1B0C"/>
    <w:rsid w:val="002C7565"/>
    <w:rsid w:val="00320F05"/>
    <w:rsid w:val="00331E65"/>
    <w:rsid w:val="003502E9"/>
    <w:rsid w:val="00355905"/>
    <w:rsid w:val="00366BEC"/>
    <w:rsid w:val="003B246D"/>
    <w:rsid w:val="003B55BB"/>
    <w:rsid w:val="003E2468"/>
    <w:rsid w:val="004246BB"/>
    <w:rsid w:val="00441131"/>
    <w:rsid w:val="00464DED"/>
    <w:rsid w:val="00497200"/>
    <w:rsid w:val="004A1665"/>
    <w:rsid w:val="0050219E"/>
    <w:rsid w:val="005466BC"/>
    <w:rsid w:val="00565A51"/>
    <w:rsid w:val="00565E5C"/>
    <w:rsid w:val="005A2786"/>
    <w:rsid w:val="006341C4"/>
    <w:rsid w:val="00644C7A"/>
    <w:rsid w:val="00651D02"/>
    <w:rsid w:val="00664A4F"/>
    <w:rsid w:val="006C217D"/>
    <w:rsid w:val="006C5C94"/>
    <w:rsid w:val="00761544"/>
    <w:rsid w:val="00797513"/>
    <w:rsid w:val="007F2AB8"/>
    <w:rsid w:val="00830168"/>
    <w:rsid w:val="00832498"/>
    <w:rsid w:val="008841E8"/>
    <w:rsid w:val="0092571B"/>
    <w:rsid w:val="0094277F"/>
    <w:rsid w:val="0095415E"/>
    <w:rsid w:val="009762CA"/>
    <w:rsid w:val="009B6164"/>
    <w:rsid w:val="00A04A82"/>
    <w:rsid w:val="00A2201B"/>
    <w:rsid w:val="00A30890"/>
    <w:rsid w:val="00AC2779"/>
    <w:rsid w:val="00AF28EE"/>
    <w:rsid w:val="00B252D3"/>
    <w:rsid w:val="00B7528F"/>
    <w:rsid w:val="00BD1717"/>
    <w:rsid w:val="00CB1F7B"/>
    <w:rsid w:val="00D43088"/>
    <w:rsid w:val="00D56C97"/>
    <w:rsid w:val="00E1572E"/>
    <w:rsid w:val="00E165D0"/>
    <w:rsid w:val="00E50F05"/>
    <w:rsid w:val="00E63AD8"/>
    <w:rsid w:val="00E64708"/>
    <w:rsid w:val="00E76D39"/>
    <w:rsid w:val="00EE3809"/>
    <w:rsid w:val="00EE58B6"/>
    <w:rsid w:val="00F5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34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Рожковский сельсовет</cp:lastModifiedBy>
  <cp:revision>2</cp:revision>
  <cp:lastPrinted>2025-03-24T07:57:00Z</cp:lastPrinted>
  <dcterms:created xsi:type="dcterms:W3CDTF">2026-05-27T04:28:00Z</dcterms:created>
  <dcterms:modified xsi:type="dcterms:W3CDTF">2026-05-27T04:28:00Z</dcterms:modified>
</cp:coreProperties>
</file>