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76E" w:rsidRDefault="001F376E">
      <w:pPr>
        <w:pStyle w:val="1"/>
        <w:jc w:val="center"/>
        <w:rPr>
          <w:b/>
          <w:bCs/>
          <w:sz w:val="24"/>
        </w:rPr>
      </w:pPr>
      <w:r>
        <w:rPr>
          <w:b/>
          <w:bCs/>
          <w:sz w:val="24"/>
        </w:rPr>
        <w:t>РОССИЙСКАЯ ФЕДЕРАЦИЯ</w:t>
      </w:r>
    </w:p>
    <w:p w:rsidR="001F376E" w:rsidRDefault="001F376E">
      <w:pPr>
        <w:jc w:val="center"/>
        <w:rPr>
          <w:b/>
          <w:bCs/>
        </w:rPr>
      </w:pPr>
      <w:r>
        <w:rPr>
          <w:b/>
          <w:bCs/>
        </w:rPr>
        <w:t xml:space="preserve">СЕЛЬСКОЕ СОБРАНИЕ ДЕПУТАТОВ </w:t>
      </w:r>
      <w:r w:rsidR="00DB4DF3">
        <w:rPr>
          <w:b/>
          <w:bCs/>
        </w:rPr>
        <w:t>РОЖКОВСКОГО</w:t>
      </w:r>
      <w:r w:rsidR="00BD36B7" w:rsidRPr="001E3A1A">
        <w:rPr>
          <w:b/>
          <w:bCs/>
        </w:rPr>
        <w:t xml:space="preserve"> </w:t>
      </w:r>
      <w:r>
        <w:rPr>
          <w:b/>
          <w:bCs/>
        </w:rPr>
        <w:t>СЕЛЬСОВЕТА</w:t>
      </w:r>
    </w:p>
    <w:p w:rsidR="001F376E" w:rsidRDefault="001F376E">
      <w:pPr>
        <w:jc w:val="center"/>
        <w:rPr>
          <w:b/>
          <w:bCs/>
        </w:rPr>
      </w:pPr>
      <w:r>
        <w:rPr>
          <w:b/>
          <w:bCs/>
        </w:rPr>
        <w:t>БУРЛИНСКОГО РАЙОНА АЛТАЙСКОГО КРАЯ</w:t>
      </w:r>
    </w:p>
    <w:p w:rsidR="001F376E" w:rsidRDefault="001F376E">
      <w:pPr>
        <w:jc w:val="center"/>
        <w:rPr>
          <w:b/>
          <w:bCs/>
        </w:rPr>
      </w:pPr>
    </w:p>
    <w:p w:rsidR="001F376E" w:rsidRDefault="001F376E">
      <w:pPr>
        <w:jc w:val="center"/>
        <w:rPr>
          <w:b/>
          <w:bCs/>
        </w:rPr>
      </w:pPr>
    </w:p>
    <w:p w:rsidR="001F376E" w:rsidRDefault="001F376E">
      <w:pPr>
        <w:pStyle w:val="3"/>
      </w:pPr>
      <w:r>
        <w:t>Р Е Ш Е Н И Е</w:t>
      </w:r>
    </w:p>
    <w:p w:rsidR="001F376E" w:rsidRDefault="001F376E">
      <w:pPr>
        <w:jc w:val="both"/>
        <w:rPr>
          <w:sz w:val="28"/>
        </w:rPr>
      </w:pPr>
    </w:p>
    <w:p w:rsidR="001F376E" w:rsidRDefault="001F376E">
      <w:pPr>
        <w:jc w:val="both"/>
        <w:rPr>
          <w:sz w:val="28"/>
        </w:rPr>
      </w:pPr>
    </w:p>
    <w:p w:rsidR="00791307" w:rsidRDefault="00BD1867" w:rsidP="00791307">
      <w:pPr>
        <w:tabs>
          <w:tab w:val="right" w:pos="9923"/>
        </w:tabs>
        <w:jc w:val="both"/>
        <w:rPr>
          <w:sz w:val="26"/>
        </w:rPr>
      </w:pPr>
      <w:r>
        <w:rPr>
          <w:sz w:val="26"/>
        </w:rPr>
        <w:t>30 июня 2023</w:t>
      </w:r>
      <w:r w:rsidR="00BC7559">
        <w:rPr>
          <w:sz w:val="26"/>
        </w:rPr>
        <w:t xml:space="preserve"> </w:t>
      </w:r>
      <w:r w:rsidR="00791307">
        <w:rPr>
          <w:sz w:val="26"/>
        </w:rPr>
        <w:t xml:space="preserve">г. </w:t>
      </w:r>
      <w:r w:rsidR="00791307">
        <w:rPr>
          <w:sz w:val="26"/>
        </w:rPr>
        <w:tab/>
        <w:t xml:space="preserve">№ </w:t>
      </w:r>
      <w:r>
        <w:rPr>
          <w:sz w:val="26"/>
        </w:rPr>
        <w:t>4</w:t>
      </w:r>
      <w:r w:rsidR="00E46F2D">
        <w:rPr>
          <w:sz w:val="26"/>
        </w:rPr>
        <w:t>5</w:t>
      </w:r>
    </w:p>
    <w:p w:rsidR="001F376E" w:rsidRDefault="001F376E">
      <w:pPr>
        <w:jc w:val="center"/>
        <w:rPr>
          <w:sz w:val="22"/>
        </w:rPr>
      </w:pPr>
      <w:r>
        <w:rPr>
          <w:sz w:val="22"/>
        </w:rPr>
        <w:t>с.</w:t>
      </w:r>
      <w:r w:rsidR="00DB4DF3">
        <w:rPr>
          <w:sz w:val="22"/>
        </w:rPr>
        <w:t>Лесное</w:t>
      </w:r>
    </w:p>
    <w:p w:rsidR="001F376E" w:rsidRDefault="001F376E">
      <w:pPr>
        <w:jc w:val="both"/>
        <w:rPr>
          <w:sz w:val="22"/>
        </w:rPr>
      </w:pPr>
    </w:p>
    <w:p w:rsidR="00B80B22" w:rsidRDefault="00B80B22" w:rsidP="00B80B22">
      <w:pPr>
        <w:rPr>
          <w:b/>
          <w:sz w:val="26"/>
          <w:szCs w:val="26"/>
        </w:rPr>
      </w:pPr>
      <w:r w:rsidRPr="00695B5B">
        <w:rPr>
          <w:b/>
          <w:sz w:val="26"/>
          <w:szCs w:val="26"/>
        </w:rPr>
        <w:t xml:space="preserve">Об утверждении Положения о </w:t>
      </w:r>
    </w:p>
    <w:p w:rsidR="00B80B22" w:rsidRDefault="00B80B22" w:rsidP="00B80B22">
      <w:pPr>
        <w:rPr>
          <w:b/>
          <w:sz w:val="26"/>
          <w:szCs w:val="26"/>
        </w:rPr>
      </w:pPr>
      <w:r w:rsidRPr="00695B5B">
        <w:rPr>
          <w:b/>
          <w:sz w:val="26"/>
          <w:szCs w:val="26"/>
        </w:rPr>
        <w:t xml:space="preserve">порядке управления и распоряжения </w:t>
      </w:r>
    </w:p>
    <w:p w:rsidR="00B80B22" w:rsidRDefault="00B80B22" w:rsidP="00B80B22">
      <w:pPr>
        <w:rPr>
          <w:b/>
          <w:sz w:val="26"/>
          <w:szCs w:val="26"/>
        </w:rPr>
      </w:pPr>
      <w:r w:rsidRPr="00695B5B">
        <w:rPr>
          <w:b/>
          <w:sz w:val="26"/>
          <w:szCs w:val="26"/>
        </w:rPr>
        <w:t xml:space="preserve">муниципальным имуществом, </w:t>
      </w:r>
    </w:p>
    <w:p w:rsidR="00B80B22" w:rsidRDefault="00B80B22" w:rsidP="00B80B22">
      <w:pPr>
        <w:rPr>
          <w:b/>
          <w:sz w:val="26"/>
          <w:szCs w:val="26"/>
        </w:rPr>
      </w:pPr>
      <w:r w:rsidRPr="00695B5B">
        <w:rPr>
          <w:b/>
          <w:sz w:val="26"/>
          <w:szCs w:val="26"/>
        </w:rPr>
        <w:t xml:space="preserve">находящимся в собственности </w:t>
      </w:r>
    </w:p>
    <w:p w:rsidR="00B80B22" w:rsidRDefault="00B80B22" w:rsidP="00B80B22">
      <w:pPr>
        <w:rPr>
          <w:b/>
          <w:sz w:val="26"/>
          <w:szCs w:val="26"/>
        </w:rPr>
      </w:pPr>
      <w:r w:rsidRPr="00695B5B">
        <w:rPr>
          <w:b/>
          <w:sz w:val="26"/>
          <w:szCs w:val="26"/>
        </w:rPr>
        <w:t xml:space="preserve">муниципального образования </w:t>
      </w:r>
    </w:p>
    <w:p w:rsidR="00B80B22" w:rsidRDefault="00B80B22" w:rsidP="00B80B22">
      <w:pPr>
        <w:rPr>
          <w:b/>
          <w:sz w:val="26"/>
          <w:szCs w:val="26"/>
        </w:rPr>
      </w:pPr>
      <w:r>
        <w:rPr>
          <w:b/>
          <w:sz w:val="26"/>
          <w:szCs w:val="26"/>
        </w:rPr>
        <w:t>Рожковский</w:t>
      </w:r>
      <w:r w:rsidRPr="00695B5B">
        <w:rPr>
          <w:b/>
          <w:sz w:val="26"/>
          <w:szCs w:val="26"/>
        </w:rPr>
        <w:t xml:space="preserve"> сельсовет </w:t>
      </w:r>
      <w:proofErr w:type="spellStart"/>
      <w:r w:rsidRPr="00695B5B">
        <w:rPr>
          <w:b/>
          <w:sz w:val="26"/>
          <w:szCs w:val="26"/>
        </w:rPr>
        <w:t>Бурлинского</w:t>
      </w:r>
      <w:proofErr w:type="spellEnd"/>
      <w:r w:rsidRPr="00695B5B">
        <w:rPr>
          <w:b/>
          <w:sz w:val="26"/>
          <w:szCs w:val="26"/>
        </w:rPr>
        <w:t xml:space="preserve"> </w:t>
      </w:r>
    </w:p>
    <w:p w:rsidR="00B80B22" w:rsidRDefault="00B80B22" w:rsidP="00B80B22">
      <w:pPr>
        <w:rPr>
          <w:b/>
          <w:sz w:val="26"/>
          <w:szCs w:val="26"/>
        </w:rPr>
      </w:pPr>
      <w:r w:rsidRPr="00695B5B">
        <w:rPr>
          <w:b/>
          <w:sz w:val="26"/>
          <w:szCs w:val="26"/>
        </w:rPr>
        <w:t>района Алтайского края</w:t>
      </w:r>
    </w:p>
    <w:p w:rsidR="00B80B22" w:rsidRDefault="00B80B22" w:rsidP="00B80B22">
      <w:pPr>
        <w:rPr>
          <w:b/>
          <w:sz w:val="26"/>
          <w:szCs w:val="26"/>
        </w:rPr>
      </w:pPr>
    </w:p>
    <w:p w:rsidR="00B80B22" w:rsidRDefault="00B80B22" w:rsidP="00B80B22">
      <w:pPr>
        <w:rPr>
          <w:b/>
          <w:sz w:val="26"/>
          <w:szCs w:val="26"/>
        </w:rPr>
      </w:pPr>
    </w:p>
    <w:p w:rsidR="00B80B22" w:rsidRPr="00695B5B" w:rsidRDefault="00B80B22" w:rsidP="00B80B22">
      <w:pPr>
        <w:jc w:val="both"/>
        <w:rPr>
          <w:sz w:val="26"/>
          <w:szCs w:val="26"/>
        </w:rPr>
      </w:pPr>
      <w:r w:rsidRPr="00695B5B">
        <w:rPr>
          <w:sz w:val="26"/>
          <w:szCs w:val="26"/>
        </w:rPr>
        <w:t>В соответствии с Гражданским Кодексом Российской Федерации, со статьями 50-51 Федерального закона от 06 октября 2003 года № 131-ФЗ «Об общих принципах организации местного самоуправления в Российской Федерации», с Федеральным за</w:t>
      </w:r>
      <w:r w:rsidRPr="00695B5B">
        <w:rPr>
          <w:sz w:val="26"/>
          <w:szCs w:val="26"/>
        </w:rPr>
        <w:t>коном от 21 июля 1997 года № 122-ФЗ «О государственной регистрации прав на не</w:t>
      </w:r>
      <w:r w:rsidRPr="00695B5B">
        <w:rPr>
          <w:sz w:val="26"/>
          <w:szCs w:val="26"/>
        </w:rPr>
        <w:t xml:space="preserve">движимое имущество и сделок с ним», с Федеральным законом от 26 июля 2006 года № 135-ФЗ «О защите конкуренции», с Приказом </w:t>
      </w:r>
      <w:r>
        <w:rPr>
          <w:sz w:val="26"/>
          <w:szCs w:val="26"/>
        </w:rPr>
        <w:t>Минэкономразвития Российской Фе</w:t>
      </w:r>
      <w:r w:rsidRPr="00695B5B">
        <w:rPr>
          <w:sz w:val="26"/>
          <w:szCs w:val="26"/>
        </w:rPr>
        <w:t>дерации от 30 августа 2011 года № 424 «Об утверждении Порядка ведения органами местного самоуправления реестров муниципально</w:t>
      </w:r>
      <w:r>
        <w:rPr>
          <w:sz w:val="26"/>
          <w:szCs w:val="26"/>
        </w:rPr>
        <w:t>го имущества», с Уставом муниципального образования Рожковский</w:t>
      </w:r>
      <w:r w:rsidRPr="00695B5B">
        <w:rPr>
          <w:sz w:val="26"/>
          <w:szCs w:val="26"/>
        </w:rPr>
        <w:t xml:space="preserve"> сельсовет </w:t>
      </w:r>
      <w:proofErr w:type="spellStart"/>
      <w:r w:rsidRPr="00695B5B">
        <w:rPr>
          <w:sz w:val="26"/>
          <w:szCs w:val="26"/>
        </w:rPr>
        <w:t>Бурли</w:t>
      </w:r>
      <w:r>
        <w:rPr>
          <w:sz w:val="26"/>
          <w:szCs w:val="26"/>
        </w:rPr>
        <w:t>нского</w:t>
      </w:r>
      <w:proofErr w:type="spellEnd"/>
      <w:r>
        <w:rPr>
          <w:sz w:val="26"/>
          <w:szCs w:val="26"/>
        </w:rPr>
        <w:t xml:space="preserve"> района Алтайского края, С</w:t>
      </w:r>
      <w:r w:rsidRPr="00695B5B">
        <w:rPr>
          <w:sz w:val="26"/>
          <w:szCs w:val="26"/>
        </w:rPr>
        <w:t>ельское Собрание депутатов</w:t>
      </w:r>
    </w:p>
    <w:p w:rsidR="00B80B22" w:rsidRPr="00695B5B" w:rsidRDefault="00B80B22" w:rsidP="00B80B22">
      <w:pPr>
        <w:jc w:val="both"/>
        <w:rPr>
          <w:b/>
          <w:sz w:val="26"/>
          <w:szCs w:val="26"/>
        </w:rPr>
      </w:pPr>
    </w:p>
    <w:p w:rsidR="00B80B22" w:rsidRDefault="00B80B22" w:rsidP="00B80B22">
      <w:pPr>
        <w:jc w:val="both"/>
        <w:rPr>
          <w:sz w:val="26"/>
          <w:szCs w:val="26"/>
        </w:rPr>
      </w:pPr>
      <w:r>
        <w:rPr>
          <w:sz w:val="26"/>
          <w:szCs w:val="26"/>
        </w:rPr>
        <w:t xml:space="preserve">                                                        РЕШИЛО:</w:t>
      </w:r>
    </w:p>
    <w:p w:rsidR="00B80B22" w:rsidRDefault="00B80B22" w:rsidP="00B80B22">
      <w:pPr>
        <w:jc w:val="both"/>
        <w:rPr>
          <w:sz w:val="26"/>
          <w:szCs w:val="26"/>
        </w:rPr>
      </w:pPr>
      <w:r>
        <w:rPr>
          <w:sz w:val="26"/>
          <w:szCs w:val="26"/>
        </w:rPr>
        <w:t xml:space="preserve">   </w:t>
      </w:r>
    </w:p>
    <w:p w:rsidR="00B80B22" w:rsidRDefault="00B80B22" w:rsidP="00B80B22">
      <w:pPr>
        <w:jc w:val="both"/>
        <w:rPr>
          <w:sz w:val="26"/>
          <w:szCs w:val="26"/>
        </w:rPr>
      </w:pPr>
      <w:r>
        <w:rPr>
          <w:sz w:val="26"/>
          <w:szCs w:val="26"/>
        </w:rPr>
        <w:t xml:space="preserve">        </w:t>
      </w:r>
      <w:r w:rsidRPr="00695B5B">
        <w:rPr>
          <w:sz w:val="26"/>
          <w:szCs w:val="26"/>
        </w:rPr>
        <w:t>1. Принять решение об утверждении Положения</w:t>
      </w:r>
      <w:r>
        <w:rPr>
          <w:sz w:val="26"/>
          <w:szCs w:val="26"/>
        </w:rPr>
        <w:t xml:space="preserve"> о порядке управления и распо</w:t>
      </w:r>
      <w:r w:rsidRPr="00695B5B">
        <w:rPr>
          <w:sz w:val="26"/>
          <w:szCs w:val="26"/>
        </w:rPr>
        <w:t>ряжения муниципальным имуществом, находящим</w:t>
      </w:r>
      <w:r>
        <w:rPr>
          <w:sz w:val="26"/>
          <w:szCs w:val="26"/>
        </w:rPr>
        <w:t xml:space="preserve">ся в собственности муниципального образования Рожковский </w:t>
      </w:r>
      <w:r w:rsidRPr="00695B5B">
        <w:rPr>
          <w:sz w:val="26"/>
          <w:szCs w:val="26"/>
        </w:rPr>
        <w:t xml:space="preserve"> сельсовет </w:t>
      </w:r>
      <w:proofErr w:type="spellStart"/>
      <w:r w:rsidRPr="00695B5B">
        <w:rPr>
          <w:sz w:val="26"/>
          <w:szCs w:val="26"/>
        </w:rPr>
        <w:t>Бурлинского</w:t>
      </w:r>
      <w:proofErr w:type="spellEnd"/>
      <w:r w:rsidRPr="00695B5B">
        <w:rPr>
          <w:sz w:val="26"/>
          <w:szCs w:val="26"/>
        </w:rPr>
        <w:t xml:space="preserve"> </w:t>
      </w:r>
      <w:r>
        <w:rPr>
          <w:sz w:val="26"/>
          <w:szCs w:val="26"/>
        </w:rPr>
        <w:t>района Алтайского края (прилага</w:t>
      </w:r>
      <w:r w:rsidRPr="00695B5B">
        <w:rPr>
          <w:sz w:val="26"/>
          <w:szCs w:val="26"/>
        </w:rPr>
        <w:t>ется).</w:t>
      </w:r>
    </w:p>
    <w:p w:rsidR="00B80B22" w:rsidRDefault="00B80B22" w:rsidP="00B80B22">
      <w:pPr>
        <w:jc w:val="both"/>
        <w:rPr>
          <w:sz w:val="26"/>
          <w:szCs w:val="26"/>
        </w:rPr>
      </w:pPr>
      <w:r>
        <w:rPr>
          <w:sz w:val="26"/>
          <w:szCs w:val="26"/>
        </w:rPr>
        <w:t xml:space="preserve">        2. </w:t>
      </w:r>
      <w:r w:rsidRPr="00695B5B">
        <w:rPr>
          <w:sz w:val="26"/>
          <w:szCs w:val="26"/>
        </w:rPr>
        <w:t>Направить данное решение главе сельсовета для подписания</w:t>
      </w:r>
      <w:r>
        <w:rPr>
          <w:sz w:val="26"/>
          <w:szCs w:val="26"/>
        </w:rPr>
        <w:t>, регистрации</w:t>
      </w:r>
      <w:r w:rsidRPr="00695B5B">
        <w:rPr>
          <w:sz w:val="26"/>
          <w:szCs w:val="26"/>
        </w:rPr>
        <w:t xml:space="preserve"> и обнародования в установленном порядке.</w:t>
      </w:r>
    </w:p>
    <w:p w:rsidR="00E46F2D" w:rsidRDefault="00B80B22" w:rsidP="00B81DEF">
      <w:pPr>
        <w:jc w:val="both"/>
        <w:rPr>
          <w:sz w:val="26"/>
          <w:szCs w:val="26"/>
        </w:rPr>
      </w:pPr>
      <w:r w:rsidRPr="00B81DEF">
        <w:rPr>
          <w:sz w:val="26"/>
          <w:szCs w:val="26"/>
        </w:rPr>
        <w:t xml:space="preserve">        3. Контроль исполнения настоящего решения возложить на постоянную комиссию </w:t>
      </w:r>
      <w:r w:rsidR="00B81DEF" w:rsidRPr="00B81DEF">
        <w:rPr>
          <w:sz w:val="26"/>
          <w:szCs w:val="26"/>
        </w:rPr>
        <w:t>по местному самоуправлению, социальной политике и правовым вопросам  (</w:t>
      </w:r>
      <w:proofErr w:type="spellStart"/>
      <w:r w:rsidR="00B81DEF" w:rsidRPr="00B81DEF">
        <w:rPr>
          <w:sz w:val="26"/>
          <w:szCs w:val="26"/>
        </w:rPr>
        <w:t>Боксбергер</w:t>
      </w:r>
      <w:proofErr w:type="spellEnd"/>
      <w:r w:rsidR="00B81DEF" w:rsidRPr="00B81DEF">
        <w:rPr>
          <w:sz w:val="26"/>
          <w:szCs w:val="26"/>
        </w:rPr>
        <w:t xml:space="preserve"> О. И.</w:t>
      </w:r>
      <w:r w:rsidRPr="00B81DEF">
        <w:rPr>
          <w:sz w:val="26"/>
          <w:szCs w:val="26"/>
        </w:rPr>
        <w:t>).</w:t>
      </w:r>
    </w:p>
    <w:p w:rsidR="00B81DEF" w:rsidRDefault="00B81DEF" w:rsidP="00B81DEF">
      <w:pPr>
        <w:jc w:val="both"/>
        <w:rPr>
          <w:sz w:val="26"/>
          <w:szCs w:val="26"/>
        </w:rPr>
      </w:pPr>
    </w:p>
    <w:p w:rsidR="00B81DEF" w:rsidRPr="00E25DC2" w:rsidRDefault="00B81DEF" w:rsidP="00B81DEF">
      <w:pPr>
        <w:jc w:val="both"/>
        <w:rPr>
          <w:szCs w:val="26"/>
        </w:rPr>
      </w:pPr>
    </w:p>
    <w:p w:rsidR="00E46F2D" w:rsidRDefault="00E46F2D" w:rsidP="00B80B22">
      <w:pPr>
        <w:pStyle w:val="a3"/>
        <w:rPr>
          <w:szCs w:val="26"/>
        </w:rPr>
      </w:pPr>
      <w:r>
        <w:rPr>
          <w:szCs w:val="26"/>
        </w:rPr>
        <w:t>Председатель сельского</w:t>
      </w:r>
    </w:p>
    <w:p w:rsidR="00E46F2D" w:rsidRDefault="00E46F2D" w:rsidP="00B80B22">
      <w:pPr>
        <w:pStyle w:val="a3"/>
        <w:rPr>
          <w:szCs w:val="26"/>
        </w:rPr>
      </w:pPr>
      <w:r>
        <w:rPr>
          <w:szCs w:val="26"/>
        </w:rPr>
        <w:t xml:space="preserve">Собрания депутатов                                                                                     Г. И. </w:t>
      </w:r>
      <w:proofErr w:type="spellStart"/>
      <w:r>
        <w:rPr>
          <w:szCs w:val="26"/>
        </w:rPr>
        <w:t>Катруша</w:t>
      </w:r>
      <w:proofErr w:type="spellEnd"/>
    </w:p>
    <w:p w:rsidR="00E46F2D" w:rsidRPr="00E25DC2" w:rsidRDefault="00E46F2D" w:rsidP="00B80B22">
      <w:pPr>
        <w:pStyle w:val="a3"/>
        <w:rPr>
          <w:szCs w:val="26"/>
        </w:rPr>
      </w:pPr>
    </w:p>
    <w:p w:rsidR="00E46F2D" w:rsidRPr="00E25DC2" w:rsidRDefault="00E46F2D" w:rsidP="00B80B22">
      <w:pPr>
        <w:pStyle w:val="a3"/>
        <w:rPr>
          <w:szCs w:val="26"/>
        </w:rPr>
      </w:pPr>
    </w:p>
    <w:p w:rsidR="00E46F2D" w:rsidRPr="00E25DC2" w:rsidRDefault="00E46F2D" w:rsidP="00B80B22">
      <w:pPr>
        <w:pStyle w:val="a3"/>
        <w:rPr>
          <w:szCs w:val="26"/>
        </w:rPr>
      </w:pPr>
    </w:p>
    <w:p w:rsidR="00E46F2D" w:rsidRPr="00E25DC2" w:rsidRDefault="00E46F2D" w:rsidP="00B80B22">
      <w:pPr>
        <w:pStyle w:val="a3"/>
        <w:rPr>
          <w:szCs w:val="26"/>
        </w:rPr>
      </w:pPr>
    </w:p>
    <w:p w:rsidR="00636E51" w:rsidRPr="00962E15" w:rsidRDefault="00E46F2D" w:rsidP="00B81DEF">
      <w:pPr>
        <w:pStyle w:val="ae"/>
        <w:rPr>
          <w:sz w:val="26"/>
          <w:szCs w:val="26"/>
        </w:rPr>
      </w:pPr>
      <w:r>
        <w:rPr>
          <w:sz w:val="26"/>
          <w:szCs w:val="26"/>
        </w:rPr>
        <w:lastRenderedPageBreak/>
        <w:t xml:space="preserve">Р </w:t>
      </w:r>
      <w:r w:rsidR="00636E51" w:rsidRPr="00962E15">
        <w:rPr>
          <w:sz w:val="26"/>
          <w:szCs w:val="26"/>
        </w:rPr>
        <w:t>Е Ш Е Н И Е</w:t>
      </w:r>
    </w:p>
    <w:p w:rsidR="00636E51" w:rsidRPr="00962E15" w:rsidRDefault="00636E51" w:rsidP="00B81DEF">
      <w:pPr>
        <w:pStyle w:val="ae"/>
        <w:rPr>
          <w:sz w:val="26"/>
          <w:szCs w:val="26"/>
        </w:rPr>
      </w:pPr>
      <w:r w:rsidRPr="00962E15">
        <w:rPr>
          <w:sz w:val="26"/>
          <w:szCs w:val="26"/>
        </w:rPr>
        <w:t xml:space="preserve">сельского Собрания депутатов </w:t>
      </w:r>
      <w:proofErr w:type="spellStart"/>
      <w:r w:rsidRPr="00962E15">
        <w:rPr>
          <w:sz w:val="26"/>
          <w:szCs w:val="26"/>
        </w:rPr>
        <w:t>Рожковского</w:t>
      </w:r>
      <w:proofErr w:type="spellEnd"/>
      <w:r w:rsidRPr="00962E15">
        <w:rPr>
          <w:sz w:val="26"/>
          <w:szCs w:val="26"/>
        </w:rPr>
        <w:t xml:space="preserve"> сельсовета</w:t>
      </w:r>
    </w:p>
    <w:p w:rsidR="00636E51" w:rsidRPr="00962E15" w:rsidRDefault="00636E51" w:rsidP="00B81DEF">
      <w:pPr>
        <w:pStyle w:val="ae"/>
        <w:rPr>
          <w:sz w:val="26"/>
          <w:szCs w:val="26"/>
        </w:rPr>
      </w:pPr>
      <w:proofErr w:type="spellStart"/>
      <w:r w:rsidRPr="00962E15">
        <w:rPr>
          <w:sz w:val="26"/>
          <w:szCs w:val="26"/>
        </w:rPr>
        <w:t>Бурлинского</w:t>
      </w:r>
      <w:proofErr w:type="spellEnd"/>
      <w:r w:rsidRPr="00962E15">
        <w:rPr>
          <w:sz w:val="26"/>
          <w:szCs w:val="26"/>
        </w:rPr>
        <w:t xml:space="preserve"> района Алтайского края</w:t>
      </w:r>
    </w:p>
    <w:p w:rsidR="00636E51" w:rsidRPr="006C399B" w:rsidRDefault="00636E51" w:rsidP="00B80B22">
      <w:pPr>
        <w:pStyle w:val="ae"/>
        <w:jc w:val="both"/>
        <w:rPr>
          <w:b w:val="0"/>
          <w:sz w:val="26"/>
          <w:szCs w:val="26"/>
        </w:rPr>
      </w:pPr>
    </w:p>
    <w:p w:rsidR="00B80B22" w:rsidRDefault="00B80B22" w:rsidP="00B81DEF">
      <w:pPr>
        <w:jc w:val="center"/>
        <w:rPr>
          <w:b/>
          <w:sz w:val="26"/>
          <w:szCs w:val="26"/>
        </w:rPr>
      </w:pPr>
      <w:r w:rsidRPr="005C2583">
        <w:rPr>
          <w:b/>
          <w:sz w:val="26"/>
          <w:szCs w:val="26"/>
        </w:rPr>
        <w:t>Об утверждении Положения о порядке управления и распоряжения муниципальным имуществом, находящимся в собственности муниц</w:t>
      </w:r>
      <w:r>
        <w:rPr>
          <w:b/>
          <w:sz w:val="26"/>
          <w:szCs w:val="26"/>
        </w:rPr>
        <w:t xml:space="preserve">ипального образования </w:t>
      </w:r>
      <w:r w:rsidR="00BA0A43">
        <w:rPr>
          <w:b/>
          <w:sz w:val="26"/>
          <w:szCs w:val="26"/>
        </w:rPr>
        <w:t>Рожков</w:t>
      </w:r>
      <w:r>
        <w:rPr>
          <w:b/>
          <w:sz w:val="26"/>
          <w:szCs w:val="26"/>
        </w:rPr>
        <w:t>ский</w:t>
      </w:r>
      <w:r w:rsidRPr="005C2583">
        <w:rPr>
          <w:b/>
          <w:sz w:val="26"/>
          <w:szCs w:val="26"/>
        </w:rPr>
        <w:t xml:space="preserve"> сельсовет </w:t>
      </w:r>
      <w:proofErr w:type="spellStart"/>
      <w:r w:rsidRPr="005C2583">
        <w:rPr>
          <w:b/>
          <w:sz w:val="26"/>
          <w:szCs w:val="26"/>
        </w:rPr>
        <w:t>Бурлинского</w:t>
      </w:r>
      <w:proofErr w:type="spellEnd"/>
      <w:r w:rsidRPr="005C2583">
        <w:rPr>
          <w:b/>
          <w:sz w:val="26"/>
          <w:szCs w:val="26"/>
        </w:rPr>
        <w:t xml:space="preserve"> района Алтайского края</w:t>
      </w:r>
    </w:p>
    <w:p w:rsidR="00B80B22" w:rsidRDefault="00B80B22" w:rsidP="00B81DEF">
      <w:pPr>
        <w:jc w:val="center"/>
        <w:rPr>
          <w:b/>
          <w:sz w:val="26"/>
          <w:szCs w:val="26"/>
        </w:rPr>
      </w:pPr>
    </w:p>
    <w:p w:rsidR="00B80B22" w:rsidRDefault="00B80B22" w:rsidP="00B80B22">
      <w:pPr>
        <w:jc w:val="both"/>
        <w:rPr>
          <w:sz w:val="26"/>
          <w:szCs w:val="26"/>
        </w:rPr>
      </w:pPr>
      <w:r>
        <w:rPr>
          <w:sz w:val="26"/>
          <w:szCs w:val="26"/>
        </w:rPr>
        <w:t xml:space="preserve">        </w:t>
      </w:r>
      <w:r w:rsidRPr="005C2583">
        <w:rPr>
          <w:sz w:val="26"/>
          <w:szCs w:val="26"/>
        </w:rPr>
        <w:t>1. Утвердить Положение о порядке управ</w:t>
      </w:r>
      <w:r>
        <w:rPr>
          <w:sz w:val="26"/>
          <w:szCs w:val="26"/>
        </w:rPr>
        <w:t>ления и распоряжения муниципаль</w:t>
      </w:r>
      <w:r w:rsidRPr="005C2583">
        <w:rPr>
          <w:sz w:val="26"/>
          <w:szCs w:val="26"/>
        </w:rPr>
        <w:t>ным имуществом, находящимся в собственности муницип</w:t>
      </w:r>
      <w:r>
        <w:rPr>
          <w:sz w:val="26"/>
          <w:szCs w:val="26"/>
        </w:rPr>
        <w:t xml:space="preserve">ального образования </w:t>
      </w:r>
      <w:r w:rsidR="00BA0A43">
        <w:rPr>
          <w:sz w:val="26"/>
          <w:szCs w:val="26"/>
        </w:rPr>
        <w:t>Рожков</w:t>
      </w:r>
      <w:r>
        <w:rPr>
          <w:sz w:val="26"/>
          <w:szCs w:val="26"/>
        </w:rPr>
        <w:t xml:space="preserve">ский </w:t>
      </w:r>
      <w:r w:rsidRPr="005C2583">
        <w:rPr>
          <w:sz w:val="26"/>
          <w:szCs w:val="26"/>
        </w:rPr>
        <w:t xml:space="preserve">сельсовет </w:t>
      </w:r>
      <w:proofErr w:type="spellStart"/>
      <w:r w:rsidRPr="005C2583">
        <w:rPr>
          <w:sz w:val="26"/>
          <w:szCs w:val="26"/>
        </w:rPr>
        <w:t>Бурлинского</w:t>
      </w:r>
      <w:proofErr w:type="spellEnd"/>
      <w:r w:rsidRPr="005C2583">
        <w:rPr>
          <w:sz w:val="26"/>
          <w:szCs w:val="26"/>
        </w:rPr>
        <w:t xml:space="preserve"> района Алтайского края (прилагается).</w:t>
      </w:r>
    </w:p>
    <w:p w:rsidR="00B80B22" w:rsidRDefault="00B80B22" w:rsidP="00B80B22">
      <w:pPr>
        <w:jc w:val="both"/>
        <w:rPr>
          <w:sz w:val="26"/>
          <w:szCs w:val="26"/>
        </w:rPr>
      </w:pPr>
      <w:r>
        <w:rPr>
          <w:sz w:val="26"/>
          <w:szCs w:val="26"/>
        </w:rPr>
        <w:t xml:space="preserve">       </w:t>
      </w:r>
      <w:r w:rsidRPr="005C2583">
        <w:rPr>
          <w:sz w:val="26"/>
          <w:szCs w:val="26"/>
        </w:rPr>
        <w:t xml:space="preserve"> 2. Настоящее решение обнародовать на инфор</w:t>
      </w:r>
      <w:r>
        <w:rPr>
          <w:sz w:val="26"/>
          <w:szCs w:val="26"/>
        </w:rPr>
        <w:t xml:space="preserve">мационном стенде Администрации </w:t>
      </w:r>
      <w:proofErr w:type="spellStart"/>
      <w:r w:rsidR="00BA0A43">
        <w:rPr>
          <w:sz w:val="26"/>
          <w:szCs w:val="26"/>
        </w:rPr>
        <w:t>Рожков</w:t>
      </w:r>
      <w:r>
        <w:rPr>
          <w:sz w:val="26"/>
          <w:szCs w:val="26"/>
        </w:rPr>
        <w:t>ского</w:t>
      </w:r>
      <w:proofErr w:type="spellEnd"/>
      <w:r>
        <w:rPr>
          <w:sz w:val="26"/>
          <w:szCs w:val="26"/>
        </w:rPr>
        <w:t xml:space="preserve"> </w:t>
      </w:r>
      <w:r w:rsidRPr="005C2583">
        <w:rPr>
          <w:sz w:val="26"/>
          <w:szCs w:val="26"/>
        </w:rPr>
        <w:t xml:space="preserve">сельсовета, разместить на официальном интернет-сайте Администрации </w:t>
      </w:r>
      <w:proofErr w:type="spellStart"/>
      <w:r w:rsidRPr="005C2583">
        <w:rPr>
          <w:sz w:val="26"/>
          <w:szCs w:val="26"/>
        </w:rPr>
        <w:t>Бурлинского</w:t>
      </w:r>
      <w:proofErr w:type="spellEnd"/>
      <w:r w:rsidRPr="005C2583">
        <w:rPr>
          <w:sz w:val="26"/>
          <w:szCs w:val="26"/>
        </w:rPr>
        <w:t xml:space="preserve"> района.</w:t>
      </w:r>
    </w:p>
    <w:p w:rsidR="00B80B22" w:rsidRDefault="00B80B22" w:rsidP="00B80B22">
      <w:pPr>
        <w:jc w:val="both"/>
        <w:rPr>
          <w:sz w:val="26"/>
          <w:szCs w:val="26"/>
        </w:rPr>
      </w:pPr>
    </w:p>
    <w:p w:rsidR="00BA0A43" w:rsidRDefault="00BA0A43" w:rsidP="00B80B22">
      <w:pPr>
        <w:pStyle w:val="ae"/>
        <w:jc w:val="both"/>
        <w:rPr>
          <w:rFonts w:ascii="Times New Roman" w:hAnsi="Times New Roman" w:cs="Times New Roman"/>
          <w:b w:val="0"/>
          <w:sz w:val="26"/>
          <w:szCs w:val="26"/>
        </w:rPr>
      </w:pPr>
    </w:p>
    <w:p w:rsidR="00636E51" w:rsidRPr="00636E51" w:rsidRDefault="00636E51" w:rsidP="00B80B22">
      <w:pPr>
        <w:pStyle w:val="ae"/>
        <w:jc w:val="both"/>
        <w:rPr>
          <w:rFonts w:ascii="Times New Roman" w:hAnsi="Times New Roman" w:cs="Times New Roman"/>
          <w:b w:val="0"/>
          <w:sz w:val="26"/>
          <w:szCs w:val="26"/>
        </w:rPr>
      </w:pPr>
      <w:r w:rsidRPr="00636E51">
        <w:rPr>
          <w:rFonts w:ascii="Times New Roman" w:hAnsi="Times New Roman" w:cs="Times New Roman"/>
          <w:b w:val="0"/>
          <w:sz w:val="26"/>
          <w:szCs w:val="26"/>
        </w:rPr>
        <w:t xml:space="preserve">Глава сельсовета          </w:t>
      </w:r>
      <w:r>
        <w:rPr>
          <w:rFonts w:ascii="Times New Roman" w:hAnsi="Times New Roman" w:cs="Times New Roman"/>
          <w:b w:val="0"/>
          <w:sz w:val="26"/>
          <w:szCs w:val="26"/>
        </w:rPr>
        <w:t xml:space="preserve">          </w:t>
      </w:r>
      <w:r w:rsidRPr="00636E51">
        <w:rPr>
          <w:rFonts w:ascii="Times New Roman" w:hAnsi="Times New Roman" w:cs="Times New Roman"/>
          <w:b w:val="0"/>
          <w:sz w:val="26"/>
          <w:szCs w:val="26"/>
        </w:rPr>
        <w:t xml:space="preserve">                                                                             Л. А. Свинцова</w:t>
      </w:r>
    </w:p>
    <w:p w:rsidR="00636E51" w:rsidRPr="00636E51" w:rsidRDefault="00636E51" w:rsidP="00B80B22">
      <w:pPr>
        <w:pStyle w:val="ae"/>
        <w:jc w:val="both"/>
        <w:rPr>
          <w:rFonts w:ascii="Times New Roman" w:hAnsi="Times New Roman" w:cs="Times New Roman"/>
          <w:b w:val="0"/>
          <w:sz w:val="26"/>
          <w:szCs w:val="26"/>
        </w:rPr>
      </w:pPr>
    </w:p>
    <w:p w:rsidR="00636E51" w:rsidRPr="00636E51" w:rsidRDefault="00636E51" w:rsidP="00B80B22">
      <w:pPr>
        <w:pStyle w:val="ae"/>
        <w:jc w:val="both"/>
        <w:rPr>
          <w:rFonts w:ascii="Times New Roman" w:hAnsi="Times New Roman" w:cs="Times New Roman"/>
          <w:b w:val="0"/>
          <w:sz w:val="26"/>
          <w:szCs w:val="26"/>
        </w:rPr>
      </w:pPr>
    </w:p>
    <w:p w:rsidR="00636E51" w:rsidRPr="00636E51" w:rsidRDefault="00636E51" w:rsidP="00B80B22">
      <w:pPr>
        <w:pStyle w:val="ae"/>
        <w:jc w:val="both"/>
        <w:rPr>
          <w:rFonts w:ascii="Times New Roman" w:hAnsi="Times New Roman" w:cs="Times New Roman"/>
          <w:b w:val="0"/>
          <w:sz w:val="26"/>
          <w:szCs w:val="26"/>
        </w:rPr>
      </w:pPr>
      <w:r w:rsidRPr="00636E51">
        <w:rPr>
          <w:rFonts w:ascii="Times New Roman" w:hAnsi="Times New Roman" w:cs="Times New Roman"/>
          <w:b w:val="0"/>
          <w:sz w:val="26"/>
          <w:szCs w:val="26"/>
        </w:rPr>
        <w:t>с. Лесное</w:t>
      </w:r>
    </w:p>
    <w:p w:rsidR="00636E51" w:rsidRPr="00636E51" w:rsidRDefault="00636E51" w:rsidP="00B80B22">
      <w:pPr>
        <w:pStyle w:val="ae"/>
        <w:jc w:val="both"/>
        <w:rPr>
          <w:rFonts w:ascii="Times New Roman" w:hAnsi="Times New Roman" w:cs="Times New Roman"/>
          <w:b w:val="0"/>
          <w:color w:val="000000"/>
          <w:sz w:val="26"/>
          <w:szCs w:val="26"/>
        </w:rPr>
      </w:pPr>
      <w:r w:rsidRPr="00636E51">
        <w:rPr>
          <w:rFonts w:ascii="Times New Roman" w:hAnsi="Times New Roman" w:cs="Times New Roman"/>
          <w:b w:val="0"/>
          <w:color w:val="000000"/>
          <w:sz w:val="26"/>
          <w:szCs w:val="26"/>
        </w:rPr>
        <w:t xml:space="preserve">30 июня 2023 г. </w:t>
      </w:r>
    </w:p>
    <w:p w:rsidR="00636E51" w:rsidRDefault="00636E51" w:rsidP="00B80B22">
      <w:pPr>
        <w:pStyle w:val="ae"/>
        <w:jc w:val="both"/>
        <w:rPr>
          <w:rFonts w:ascii="Times New Roman" w:hAnsi="Times New Roman" w:cs="Times New Roman"/>
          <w:b w:val="0"/>
          <w:color w:val="000000"/>
          <w:sz w:val="26"/>
          <w:szCs w:val="26"/>
        </w:rPr>
      </w:pPr>
      <w:r w:rsidRPr="00636E51">
        <w:rPr>
          <w:rFonts w:ascii="Times New Roman" w:hAnsi="Times New Roman" w:cs="Times New Roman"/>
          <w:b w:val="0"/>
          <w:color w:val="000000"/>
          <w:sz w:val="26"/>
          <w:szCs w:val="26"/>
        </w:rPr>
        <w:t>№ 4</w:t>
      </w:r>
      <w:r w:rsidR="00BA0A43">
        <w:rPr>
          <w:rFonts w:ascii="Times New Roman" w:hAnsi="Times New Roman" w:cs="Times New Roman"/>
          <w:b w:val="0"/>
          <w:color w:val="000000"/>
          <w:sz w:val="26"/>
          <w:szCs w:val="26"/>
        </w:rPr>
        <w:t>5</w:t>
      </w:r>
      <w:r w:rsidRPr="00636E51">
        <w:rPr>
          <w:rFonts w:ascii="Times New Roman" w:hAnsi="Times New Roman" w:cs="Times New Roman"/>
          <w:b w:val="0"/>
          <w:color w:val="000000"/>
          <w:sz w:val="26"/>
          <w:szCs w:val="26"/>
        </w:rPr>
        <w:t xml:space="preserve"> </w:t>
      </w:r>
      <w:r w:rsidR="00B65449">
        <w:rPr>
          <w:rFonts w:ascii="Times New Roman" w:hAnsi="Times New Roman" w:cs="Times New Roman"/>
          <w:b w:val="0"/>
          <w:color w:val="000000"/>
          <w:sz w:val="26"/>
          <w:szCs w:val="26"/>
        </w:rPr>
        <w:t>–</w:t>
      </w:r>
      <w:r w:rsidRPr="00636E51">
        <w:rPr>
          <w:rFonts w:ascii="Times New Roman" w:hAnsi="Times New Roman" w:cs="Times New Roman"/>
          <w:b w:val="0"/>
          <w:color w:val="000000"/>
          <w:sz w:val="26"/>
          <w:szCs w:val="26"/>
        </w:rPr>
        <w:t xml:space="preserve"> ССД</w:t>
      </w: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A0A43" w:rsidP="00B80B22">
      <w:pPr>
        <w:pStyle w:val="ae"/>
        <w:jc w:val="both"/>
        <w:rPr>
          <w:rFonts w:ascii="Times New Roman" w:hAnsi="Times New Roman" w:cs="Times New Roman"/>
          <w:b w:val="0"/>
          <w:color w:val="000000"/>
          <w:sz w:val="26"/>
          <w:szCs w:val="26"/>
        </w:rPr>
      </w:pPr>
    </w:p>
    <w:p w:rsidR="00BA0A43" w:rsidRDefault="00B80B22" w:rsidP="00BA0A43">
      <w:pPr>
        <w:jc w:val="right"/>
      </w:pPr>
      <w:r>
        <w:lastRenderedPageBreak/>
        <w:t xml:space="preserve">                                                                                         Приложение</w:t>
      </w:r>
    </w:p>
    <w:p w:rsidR="00BA0A43" w:rsidRDefault="00B80B22" w:rsidP="00BA0A43">
      <w:pPr>
        <w:jc w:val="right"/>
      </w:pPr>
      <w:r>
        <w:t xml:space="preserve"> к решению Сельского Собрания депутатов</w:t>
      </w:r>
    </w:p>
    <w:p w:rsidR="00BA0A43" w:rsidRDefault="00BA0A43" w:rsidP="00BA0A43">
      <w:pPr>
        <w:jc w:val="right"/>
      </w:pPr>
      <w:proofErr w:type="spellStart"/>
      <w:r>
        <w:t>Рожковс</w:t>
      </w:r>
      <w:r w:rsidR="00B80B22">
        <w:t>кого</w:t>
      </w:r>
      <w:proofErr w:type="spellEnd"/>
      <w:r>
        <w:t xml:space="preserve"> </w:t>
      </w:r>
      <w:r w:rsidR="00B80B22">
        <w:t xml:space="preserve">сельсовета </w:t>
      </w:r>
      <w:proofErr w:type="spellStart"/>
      <w:r w:rsidR="00B80B22">
        <w:t>Бурлинского</w:t>
      </w:r>
      <w:proofErr w:type="spellEnd"/>
    </w:p>
    <w:p w:rsidR="00BA0A43" w:rsidRDefault="00B80B22" w:rsidP="00BA0A43">
      <w:pPr>
        <w:jc w:val="right"/>
      </w:pPr>
      <w:r>
        <w:t xml:space="preserve"> района Алтайского края</w:t>
      </w:r>
    </w:p>
    <w:p w:rsidR="00B80B22" w:rsidRDefault="00B80B22" w:rsidP="00BA0A43">
      <w:pPr>
        <w:jc w:val="right"/>
      </w:pPr>
      <w:r>
        <w:t xml:space="preserve"> </w:t>
      </w:r>
      <w:r w:rsidR="00BA0A43">
        <w:t>о</w:t>
      </w:r>
      <w:r>
        <w:t>т</w:t>
      </w:r>
      <w:r w:rsidR="00BA0A43">
        <w:t xml:space="preserve"> 30.06.2023</w:t>
      </w:r>
      <w:r>
        <w:t xml:space="preserve"> г. № </w:t>
      </w:r>
      <w:r w:rsidR="00BA0A43">
        <w:t>45</w:t>
      </w:r>
      <w:r>
        <w:t xml:space="preserve"> – CCД</w:t>
      </w:r>
    </w:p>
    <w:p w:rsidR="00BA0A43" w:rsidRDefault="00BA0A43" w:rsidP="00B80B22">
      <w:pPr>
        <w:jc w:val="both"/>
        <w:rPr>
          <w:b/>
          <w:sz w:val="26"/>
          <w:szCs w:val="26"/>
        </w:rPr>
      </w:pPr>
    </w:p>
    <w:p w:rsidR="00BA0A43" w:rsidRDefault="00BA0A43" w:rsidP="00B80B22">
      <w:pPr>
        <w:jc w:val="both"/>
        <w:rPr>
          <w:b/>
          <w:sz w:val="26"/>
          <w:szCs w:val="26"/>
        </w:rPr>
      </w:pPr>
    </w:p>
    <w:p w:rsidR="00B80B22" w:rsidRPr="00FE7B24" w:rsidRDefault="00B80B22" w:rsidP="00BA0A43">
      <w:pPr>
        <w:jc w:val="center"/>
        <w:rPr>
          <w:b/>
          <w:sz w:val="26"/>
          <w:szCs w:val="26"/>
        </w:rPr>
      </w:pPr>
      <w:r w:rsidRPr="00FE7B24">
        <w:rPr>
          <w:b/>
          <w:sz w:val="26"/>
          <w:szCs w:val="26"/>
        </w:rPr>
        <w:t>ПОЛОЖЕНИЕ</w:t>
      </w:r>
    </w:p>
    <w:p w:rsidR="00B80B22" w:rsidRPr="00FE7B24" w:rsidRDefault="00B80B22" w:rsidP="00BA0A43">
      <w:pPr>
        <w:jc w:val="center"/>
        <w:rPr>
          <w:b/>
          <w:sz w:val="26"/>
          <w:szCs w:val="26"/>
        </w:rPr>
      </w:pPr>
      <w:r w:rsidRPr="00FE7B24">
        <w:rPr>
          <w:b/>
          <w:sz w:val="26"/>
          <w:szCs w:val="26"/>
        </w:rPr>
        <w:t>о порядке управления и распоряжения имуществом, находящимся в собственности муниц</w:t>
      </w:r>
      <w:r>
        <w:rPr>
          <w:b/>
          <w:sz w:val="26"/>
          <w:szCs w:val="26"/>
        </w:rPr>
        <w:t xml:space="preserve">ипального образования </w:t>
      </w:r>
      <w:r w:rsidR="00BA0A43">
        <w:rPr>
          <w:b/>
          <w:sz w:val="26"/>
          <w:szCs w:val="26"/>
        </w:rPr>
        <w:t>Рожков</w:t>
      </w:r>
      <w:r>
        <w:rPr>
          <w:b/>
          <w:sz w:val="26"/>
          <w:szCs w:val="26"/>
        </w:rPr>
        <w:t>ский</w:t>
      </w:r>
      <w:r w:rsidRPr="00FE7B24">
        <w:rPr>
          <w:b/>
          <w:sz w:val="26"/>
          <w:szCs w:val="26"/>
        </w:rPr>
        <w:t xml:space="preserve"> сельсовет </w:t>
      </w:r>
      <w:proofErr w:type="spellStart"/>
      <w:r w:rsidRPr="00FE7B24">
        <w:rPr>
          <w:b/>
          <w:sz w:val="26"/>
          <w:szCs w:val="26"/>
        </w:rPr>
        <w:t>Бурлинского</w:t>
      </w:r>
      <w:proofErr w:type="spellEnd"/>
      <w:r w:rsidRPr="00FE7B24">
        <w:rPr>
          <w:b/>
          <w:sz w:val="26"/>
          <w:szCs w:val="26"/>
        </w:rPr>
        <w:t xml:space="preserve"> рай</w:t>
      </w:r>
      <w:r>
        <w:rPr>
          <w:b/>
          <w:sz w:val="26"/>
          <w:szCs w:val="26"/>
        </w:rPr>
        <w:t>она Алтайского края</w:t>
      </w:r>
    </w:p>
    <w:p w:rsidR="00B80B22" w:rsidRDefault="00B80B22" w:rsidP="00B80B22">
      <w:pPr>
        <w:jc w:val="both"/>
      </w:pPr>
    </w:p>
    <w:p w:rsidR="00B80B22" w:rsidRDefault="00B80B22" w:rsidP="00B80B22">
      <w:pPr>
        <w:jc w:val="both"/>
      </w:pPr>
    </w:p>
    <w:p w:rsidR="00B80B22" w:rsidRDefault="00B80B22" w:rsidP="00B80B22">
      <w:pPr>
        <w:jc w:val="both"/>
      </w:pPr>
    </w:p>
    <w:p w:rsidR="00B80B22" w:rsidRDefault="00B80B22" w:rsidP="00BA0A43">
      <w:pPr>
        <w:jc w:val="center"/>
        <w:rPr>
          <w:b/>
          <w:sz w:val="26"/>
          <w:szCs w:val="26"/>
        </w:rPr>
      </w:pPr>
      <w:r w:rsidRPr="00FE7B24">
        <w:rPr>
          <w:b/>
          <w:sz w:val="26"/>
          <w:szCs w:val="26"/>
        </w:rPr>
        <w:t>1.ОБЩИЕ ПОЛОЖЕНИЯ</w:t>
      </w:r>
    </w:p>
    <w:p w:rsidR="00B80B22" w:rsidRDefault="00B80B22" w:rsidP="00B80B22">
      <w:pPr>
        <w:jc w:val="both"/>
        <w:rPr>
          <w:sz w:val="26"/>
          <w:szCs w:val="26"/>
        </w:rPr>
      </w:pPr>
      <w:r>
        <w:rPr>
          <w:sz w:val="26"/>
          <w:szCs w:val="26"/>
        </w:rPr>
        <w:t xml:space="preserve">         </w:t>
      </w:r>
      <w:r w:rsidRPr="00FE7B24">
        <w:rPr>
          <w:sz w:val="26"/>
          <w:szCs w:val="26"/>
        </w:rPr>
        <w:t>1.1. Настоящее Положение разработано в с</w:t>
      </w:r>
      <w:r>
        <w:rPr>
          <w:sz w:val="26"/>
          <w:szCs w:val="26"/>
        </w:rPr>
        <w:t>оответствии с Гражданским кодек</w:t>
      </w:r>
      <w:r w:rsidRPr="00FE7B24">
        <w:rPr>
          <w:sz w:val="26"/>
          <w:szCs w:val="26"/>
        </w:rPr>
        <w:t>сом Российской Федерации, Федеральным законо</w:t>
      </w:r>
      <w:r>
        <w:rPr>
          <w:sz w:val="26"/>
          <w:szCs w:val="26"/>
        </w:rPr>
        <w:t>м от 06.10.2003 № 131–ФЗ «Об об</w:t>
      </w:r>
      <w:r w:rsidRPr="00FE7B24">
        <w:rPr>
          <w:sz w:val="26"/>
          <w:szCs w:val="26"/>
        </w:rPr>
        <w:t xml:space="preserve">щих принципах организации местного самоуправления в Российской Федерации», Федеральным законом от 21.07.1997 № 122-ФЗ «О государственной регистрации прав на недвижимое имущество и сделок с ним», Федеральным Законом РФ № 178-ФЗ от 21.12.2001г. «О приватизации государственного </w:t>
      </w:r>
      <w:r>
        <w:rPr>
          <w:sz w:val="26"/>
          <w:szCs w:val="26"/>
        </w:rPr>
        <w:t>и муниципального имущества», Фе</w:t>
      </w:r>
      <w:r w:rsidRPr="00FE7B24">
        <w:rPr>
          <w:sz w:val="26"/>
          <w:szCs w:val="26"/>
        </w:rPr>
        <w:t>деральным законом от 26.07.2006 № 135-ФЗ «О за</w:t>
      </w:r>
      <w:r>
        <w:rPr>
          <w:sz w:val="26"/>
          <w:szCs w:val="26"/>
        </w:rPr>
        <w:t>щите конкуренции», Уставом муни</w:t>
      </w:r>
      <w:r w:rsidRPr="00FE7B24">
        <w:rPr>
          <w:sz w:val="26"/>
          <w:szCs w:val="26"/>
        </w:rPr>
        <w:t>ц</w:t>
      </w:r>
      <w:r>
        <w:rPr>
          <w:sz w:val="26"/>
          <w:szCs w:val="26"/>
        </w:rPr>
        <w:t xml:space="preserve">ипального образования </w:t>
      </w:r>
      <w:r w:rsidR="00BA0A43">
        <w:rPr>
          <w:sz w:val="26"/>
          <w:szCs w:val="26"/>
        </w:rPr>
        <w:t>Рожков</w:t>
      </w:r>
      <w:r>
        <w:rPr>
          <w:sz w:val="26"/>
          <w:szCs w:val="26"/>
        </w:rPr>
        <w:t>ский</w:t>
      </w:r>
      <w:r w:rsidRPr="00FE7B24">
        <w:rPr>
          <w:sz w:val="26"/>
          <w:szCs w:val="26"/>
        </w:rPr>
        <w:t xml:space="preserve"> сельсовет, </w:t>
      </w:r>
      <w:r>
        <w:rPr>
          <w:sz w:val="26"/>
          <w:szCs w:val="26"/>
        </w:rPr>
        <w:t>иными нормативно-правовыми акта</w:t>
      </w:r>
      <w:r w:rsidRPr="00FE7B24">
        <w:rPr>
          <w:sz w:val="26"/>
          <w:szCs w:val="26"/>
        </w:rPr>
        <w:t xml:space="preserve">ми. </w:t>
      </w:r>
    </w:p>
    <w:p w:rsidR="00B80B22" w:rsidRDefault="00B80B22" w:rsidP="00B80B22">
      <w:pPr>
        <w:jc w:val="both"/>
        <w:rPr>
          <w:sz w:val="26"/>
          <w:szCs w:val="26"/>
        </w:rPr>
      </w:pPr>
      <w:r>
        <w:rPr>
          <w:sz w:val="26"/>
          <w:szCs w:val="26"/>
        </w:rPr>
        <w:t xml:space="preserve">         </w:t>
      </w:r>
      <w:r w:rsidRPr="00FE7B24">
        <w:rPr>
          <w:sz w:val="26"/>
          <w:szCs w:val="26"/>
        </w:rPr>
        <w:t xml:space="preserve">1.2. Настоящее Положение устанавливает </w:t>
      </w:r>
      <w:r>
        <w:rPr>
          <w:sz w:val="26"/>
          <w:szCs w:val="26"/>
        </w:rPr>
        <w:t>общий порядок управления, распо</w:t>
      </w:r>
      <w:r w:rsidRPr="00FE7B24">
        <w:rPr>
          <w:sz w:val="26"/>
          <w:szCs w:val="26"/>
        </w:rPr>
        <w:t>ряжения и учета муниципального имущества, нахо</w:t>
      </w:r>
      <w:r>
        <w:rPr>
          <w:sz w:val="26"/>
          <w:szCs w:val="26"/>
        </w:rPr>
        <w:t xml:space="preserve">дящегося в собственности муниципального образования </w:t>
      </w:r>
      <w:r w:rsidR="00BA0A43">
        <w:rPr>
          <w:sz w:val="26"/>
          <w:szCs w:val="26"/>
        </w:rPr>
        <w:t>Рожков</w:t>
      </w:r>
      <w:r>
        <w:rPr>
          <w:sz w:val="26"/>
          <w:szCs w:val="26"/>
        </w:rPr>
        <w:t>ский</w:t>
      </w:r>
      <w:r w:rsidRPr="00FE7B24">
        <w:rPr>
          <w:sz w:val="26"/>
          <w:szCs w:val="26"/>
        </w:rPr>
        <w:t xml:space="preserve"> сельсовет, в целях обеспечения его эффективного использования и контроля сохранности имущества, необходимого для обеспечения решения вопросов местного значения.</w:t>
      </w:r>
    </w:p>
    <w:p w:rsidR="00B80B22" w:rsidRDefault="00B80B22" w:rsidP="00B80B22">
      <w:pPr>
        <w:jc w:val="both"/>
        <w:rPr>
          <w:sz w:val="26"/>
          <w:szCs w:val="26"/>
        </w:rPr>
      </w:pPr>
    </w:p>
    <w:p w:rsidR="00B80B22" w:rsidRDefault="00B80B22" w:rsidP="00B80B22">
      <w:pPr>
        <w:jc w:val="both"/>
        <w:rPr>
          <w:sz w:val="26"/>
          <w:szCs w:val="26"/>
        </w:rPr>
      </w:pPr>
    </w:p>
    <w:p w:rsidR="00B80B22" w:rsidRPr="00FE7B24" w:rsidRDefault="00B80B22" w:rsidP="00B80B22">
      <w:pPr>
        <w:jc w:val="both"/>
        <w:rPr>
          <w:b/>
          <w:sz w:val="26"/>
          <w:szCs w:val="26"/>
        </w:rPr>
      </w:pPr>
      <w:r w:rsidRPr="00FE7B24">
        <w:rPr>
          <w:b/>
          <w:sz w:val="26"/>
          <w:szCs w:val="26"/>
        </w:rPr>
        <w:t xml:space="preserve">                                1.1. Отношения, регулируемые настоящим Положением </w:t>
      </w:r>
    </w:p>
    <w:p w:rsidR="00B80B22" w:rsidRDefault="00B80B22" w:rsidP="00B80B22">
      <w:pPr>
        <w:jc w:val="both"/>
        <w:rPr>
          <w:sz w:val="26"/>
          <w:szCs w:val="26"/>
        </w:rPr>
      </w:pPr>
      <w:r>
        <w:rPr>
          <w:sz w:val="26"/>
          <w:szCs w:val="26"/>
        </w:rPr>
        <w:t xml:space="preserve">         </w:t>
      </w:r>
      <w:r w:rsidRPr="00FE7B24">
        <w:rPr>
          <w:sz w:val="26"/>
          <w:szCs w:val="26"/>
        </w:rPr>
        <w:t>1.1.1. Положением регулируются отношени</w:t>
      </w:r>
      <w:r>
        <w:rPr>
          <w:sz w:val="26"/>
          <w:szCs w:val="26"/>
        </w:rPr>
        <w:t>я, возникающие в процессе управ</w:t>
      </w:r>
      <w:r w:rsidRPr="00FE7B24">
        <w:rPr>
          <w:sz w:val="26"/>
          <w:szCs w:val="26"/>
        </w:rPr>
        <w:t>ления объектами муниципальной собственности, осуществляемые администрацией сельсовета, а также отношения связанные с при</w:t>
      </w:r>
      <w:r>
        <w:rPr>
          <w:sz w:val="26"/>
          <w:szCs w:val="26"/>
        </w:rPr>
        <w:t>ватизацией муниципального имуще</w:t>
      </w:r>
      <w:r w:rsidRPr="00FE7B24">
        <w:rPr>
          <w:sz w:val="26"/>
          <w:szCs w:val="26"/>
        </w:rPr>
        <w:t xml:space="preserve">ства. </w:t>
      </w:r>
    </w:p>
    <w:p w:rsidR="00B80B22" w:rsidRDefault="00B80B22" w:rsidP="00B80B22">
      <w:pPr>
        <w:jc w:val="both"/>
        <w:rPr>
          <w:sz w:val="26"/>
          <w:szCs w:val="26"/>
        </w:rPr>
      </w:pPr>
      <w:r>
        <w:rPr>
          <w:sz w:val="26"/>
          <w:szCs w:val="26"/>
        </w:rPr>
        <w:t xml:space="preserve">         </w:t>
      </w:r>
      <w:r w:rsidRPr="00FE7B24">
        <w:rPr>
          <w:sz w:val="26"/>
          <w:szCs w:val="26"/>
        </w:rPr>
        <w:t xml:space="preserve">1.1.2. Учет, оформление, государственную регистрацию права собственности, аренду и другие виды пользования, а также отчуждение муниципального имущества. </w:t>
      </w:r>
      <w:r>
        <w:rPr>
          <w:sz w:val="26"/>
          <w:szCs w:val="26"/>
        </w:rPr>
        <w:t xml:space="preserve">                                 </w:t>
      </w:r>
      <w:r w:rsidRPr="00FE7B24">
        <w:rPr>
          <w:sz w:val="26"/>
          <w:szCs w:val="26"/>
        </w:rPr>
        <w:t xml:space="preserve"> </w:t>
      </w:r>
      <w:r>
        <w:rPr>
          <w:sz w:val="26"/>
          <w:szCs w:val="26"/>
        </w:rPr>
        <w:t xml:space="preserve">         1.1.3. </w:t>
      </w:r>
      <w:r w:rsidRPr="00FE7B24">
        <w:rPr>
          <w:sz w:val="26"/>
          <w:szCs w:val="26"/>
        </w:rPr>
        <w:t>Формирование, учет и распоряжение и</w:t>
      </w:r>
      <w:r>
        <w:rPr>
          <w:sz w:val="26"/>
          <w:szCs w:val="26"/>
        </w:rPr>
        <w:t>муществом, входящим в состав му</w:t>
      </w:r>
      <w:r w:rsidRPr="00FE7B24">
        <w:rPr>
          <w:sz w:val="26"/>
          <w:szCs w:val="26"/>
        </w:rPr>
        <w:t xml:space="preserve">ниципальной казны муниципального имущества. </w:t>
      </w:r>
    </w:p>
    <w:p w:rsidR="00B80B22" w:rsidRDefault="00B80B22" w:rsidP="00B80B22">
      <w:pPr>
        <w:jc w:val="both"/>
        <w:rPr>
          <w:sz w:val="26"/>
          <w:szCs w:val="26"/>
        </w:rPr>
      </w:pPr>
      <w:r>
        <w:rPr>
          <w:sz w:val="26"/>
          <w:szCs w:val="26"/>
        </w:rPr>
        <w:t xml:space="preserve">         </w:t>
      </w:r>
      <w:r w:rsidRPr="00FE7B24">
        <w:rPr>
          <w:sz w:val="26"/>
          <w:szCs w:val="26"/>
        </w:rPr>
        <w:t>1.1.4. Отношения, устанавливающие порядок</w:t>
      </w:r>
      <w:r>
        <w:rPr>
          <w:sz w:val="26"/>
          <w:szCs w:val="26"/>
        </w:rPr>
        <w:t xml:space="preserve"> учета и ведения Реестра муниципального образования </w:t>
      </w:r>
      <w:r w:rsidR="00BA0A43">
        <w:rPr>
          <w:sz w:val="26"/>
          <w:szCs w:val="26"/>
        </w:rPr>
        <w:t>Рожков</w:t>
      </w:r>
      <w:r>
        <w:rPr>
          <w:sz w:val="26"/>
          <w:szCs w:val="26"/>
        </w:rPr>
        <w:t>ский  сельсовет.</w:t>
      </w:r>
    </w:p>
    <w:p w:rsidR="00B80B22" w:rsidRDefault="00B80B22" w:rsidP="00B80B22">
      <w:pPr>
        <w:jc w:val="both"/>
        <w:rPr>
          <w:sz w:val="26"/>
          <w:szCs w:val="26"/>
        </w:rPr>
      </w:pPr>
      <w:r>
        <w:rPr>
          <w:sz w:val="26"/>
          <w:szCs w:val="26"/>
        </w:rPr>
        <w:t xml:space="preserve">        </w:t>
      </w:r>
      <w:r w:rsidRPr="00FE7B24">
        <w:rPr>
          <w:sz w:val="26"/>
          <w:szCs w:val="26"/>
        </w:rPr>
        <w:t xml:space="preserve"> 1.1.5. Порядок управления и распоряжения</w:t>
      </w:r>
      <w:r>
        <w:rPr>
          <w:sz w:val="26"/>
          <w:szCs w:val="26"/>
        </w:rPr>
        <w:t xml:space="preserve"> муниципальным имуществом, пере</w:t>
      </w:r>
      <w:r w:rsidRPr="00FE7B24">
        <w:rPr>
          <w:sz w:val="26"/>
          <w:szCs w:val="26"/>
        </w:rPr>
        <w:t>данным муниципальным унитарным предприятиям и муниципальным учреждениям.</w:t>
      </w:r>
    </w:p>
    <w:p w:rsidR="00B80B22" w:rsidRDefault="00B80B22" w:rsidP="00B80B22">
      <w:pPr>
        <w:jc w:val="both"/>
        <w:rPr>
          <w:sz w:val="26"/>
          <w:szCs w:val="26"/>
        </w:rPr>
      </w:pPr>
      <w:r>
        <w:rPr>
          <w:sz w:val="26"/>
          <w:szCs w:val="26"/>
        </w:rPr>
        <w:t xml:space="preserve">        </w:t>
      </w:r>
      <w:r w:rsidRPr="00FE7B24">
        <w:rPr>
          <w:sz w:val="26"/>
          <w:szCs w:val="26"/>
        </w:rPr>
        <w:t xml:space="preserve"> 1.1.6. Предоставление в доверительное упра</w:t>
      </w:r>
      <w:r>
        <w:rPr>
          <w:sz w:val="26"/>
          <w:szCs w:val="26"/>
        </w:rPr>
        <w:t>вление и безвозмездное пользова</w:t>
      </w:r>
      <w:r w:rsidRPr="00FE7B24">
        <w:rPr>
          <w:sz w:val="26"/>
          <w:szCs w:val="26"/>
        </w:rPr>
        <w:t>ние муниципального имущества.</w:t>
      </w:r>
    </w:p>
    <w:p w:rsidR="00B80B22" w:rsidRDefault="00B80B22" w:rsidP="00B80B22">
      <w:pPr>
        <w:jc w:val="both"/>
        <w:rPr>
          <w:sz w:val="26"/>
          <w:szCs w:val="26"/>
        </w:rPr>
      </w:pPr>
    </w:p>
    <w:p w:rsidR="00B80B22" w:rsidRDefault="00B80B22" w:rsidP="00BA0A43">
      <w:pPr>
        <w:jc w:val="center"/>
        <w:rPr>
          <w:b/>
          <w:sz w:val="26"/>
          <w:szCs w:val="26"/>
        </w:rPr>
      </w:pPr>
      <w:r w:rsidRPr="00FE7B24">
        <w:rPr>
          <w:b/>
          <w:sz w:val="26"/>
          <w:szCs w:val="26"/>
        </w:rPr>
        <w:t>2. МУНИЦИПАЛЬНОЕ ИМУЩЕСТВО</w:t>
      </w:r>
    </w:p>
    <w:p w:rsidR="00B80B22" w:rsidRDefault="00B80B22" w:rsidP="00B80B22">
      <w:pPr>
        <w:jc w:val="both"/>
        <w:rPr>
          <w:b/>
          <w:sz w:val="26"/>
          <w:szCs w:val="26"/>
        </w:rPr>
      </w:pPr>
    </w:p>
    <w:p w:rsidR="00B80B22" w:rsidRPr="00FE7B24" w:rsidRDefault="00B80B22" w:rsidP="00B80B22">
      <w:pPr>
        <w:jc w:val="both"/>
        <w:rPr>
          <w:b/>
          <w:sz w:val="26"/>
          <w:szCs w:val="26"/>
        </w:rPr>
      </w:pPr>
      <w:r w:rsidRPr="00FE7B24">
        <w:rPr>
          <w:b/>
          <w:sz w:val="26"/>
          <w:szCs w:val="26"/>
        </w:rPr>
        <w:t xml:space="preserve">                2.1. Состав и источники образования муниципального имущества </w:t>
      </w:r>
    </w:p>
    <w:p w:rsidR="00B80B22" w:rsidRDefault="00B80B22" w:rsidP="00B80B22">
      <w:pPr>
        <w:jc w:val="both"/>
        <w:rPr>
          <w:sz w:val="26"/>
          <w:szCs w:val="26"/>
        </w:rPr>
      </w:pPr>
      <w:r>
        <w:rPr>
          <w:sz w:val="26"/>
          <w:szCs w:val="26"/>
        </w:rPr>
        <w:lastRenderedPageBreak/>
        <w:t xml:space="preserve">          </w:t>
      </w:r>
      <w:r w:rsidRPr="00FE7B24">
        <w:rPr>
          <w:sz w:val="26"/>
          <w:szCs w:val="26"/>
        </w:rPr>
        <w:t>2.1.1. В состав муниципального имущества сельсовета входят: - нежилые здания, сооружения, помещения; - жилищный фонд; - объекты инженерной инфраструктуры; - объекты незавершенного строительства; - объекты культурного наследия (памятники истории и культуры); - земли и земельные участки; - автотранспорт; - муниципальное имущество, находящееся в закон</w:t>
      </w:r>
      <w:r>
        <w:rPr>
          <w:sz w:val="26"/>
          <w:szCs w:val="26"/>
        </w:rPr>
        <w:t>ном ведении, управлении, пользо</w:t>
      </w:r>
      <w:r w:rsidRPr="00FE7B24">
        <w:rPr>
          <w:sz w:val="26"/>
          <w:szCs w:val="26"/>
        </w:rPr>
        <w:t>вании юридических и физических лиц; - иное движимое и недвижимое имущество, приз</w:t>
      </w:r>
      <w:r>
        <w:rPr>
          <w:sz w:val="26"/>
          <w:szCs w:val="26"/>
        </w:rPr>
        <w:t>нанное в установленном действую</w:t>
      </w:r>
      <w:r w:rsidRPr="00FE7B24">
        <w:rPr>
          <w:sz w:val="26"/>
          <w:szCs w:val="26"/>
        </w:rPr>
        <w:t>щим законодательством порядке муниципальной собственностью муниц</w:t>
      </w:r>
      <w:r>
        <w:rPr>
          <w:sz w:val="26"/>
          <w:szCs w:val="26"/>
        </w:rPr>
        <w:t xml:space="preserve">ипального образования </w:t>
      </w:r>
      <w:r w:rsidR="00BA0A43">
        <w:rPr>
          <w:sz w:val="26"/>
          <w:szCs w:val="26"/>
        </w:rPr>
        <w:t>Рожков</w:t>
      </w:r>
      <w:r>
        <w:rPr>
          <w:sz w:val="26"/>
          <w:szCs w:val="26"/>
        </w:rPr>
        <w:t xml:space="preserve">ский </w:t>
      </w:r>
      <w:r w:rsidRPr="00FE7B24">
        <w:rPr>
          <w:sz w:val="26"/>
          <w:szCs w:val="26"/>
        </w:rPr>
        <w:t xml:space="preserve"> сельсовет.</w:t>
      </w:r>
    </w:p>
    <w:p w:rsidR="00B80B22" w:rsidRDefault="00B80B22" w:rsidP="00B80B22">
      <w:pPr>
        <w:jc w:val="both"/>
        <w:rPr>
          <w:sz w:val="26"/>
          <w:szCs w:val="26"/>
        </w:rPr>
      </w:pPr>
      <w:r>
        <w:rPr>
          <w:sz w:val="26"/>
          <w:szCs w:val="26"/>
        </w:rPr>
        <w:t xml:space="preserve">       </w:t>
      </w:r>
      <w:r w:rsidRPr="00FE7B24">
        <w:rPr>
          <w:sz w:val="26"/>
          <w:szCs w:val="26"/>
        </w:rPr>
        <w:t xml:space="preserve"> 2.1.2. Источниками образования муниципального имущества может быть: - вновь созданное или приобретенное имущество за</w:t>
      </w:r>
      <w:r>
        <w:rPr>
          <w:sz w:val="26"/>
          <w:szCs w:val="26"/>
        </w:rPr>
        <w:t xml:space="preserve"> счет средств муниципального образования </w:t>
      </w:r>
      <w:r w:rsidR="00BA0A43">
        <w:rPr>
          <w:sz w:val="26"/>
          <w:szCs w:val="26"/>
        </w:rPr>
        <w:t>Рожков</w:t>
      </w:r>
      <w:r>
        <w:rPr>
          <w:sz w:val="26"/>
          <w:szCs w:val="26"/>
        </w:rPr>
        <w:t xml:space="preserve">ский </w:t>
      </w:r>
      <w:r w:rsidRPr="00FE7B24">
        <w:rPr>
          <w:sz w:val="26"/>
          <w:szCs w:val="26"/>
        </w:rPr>
        <w:t xml:space="preserve"> сельсовет; - имущество, переданное в муниципальную собственность в результате разграничения собственности; - имущество, по законным основаниям изъятое и</w:t>
      </w:r>
      <w:r>
        <w:rPr>
          <w:sz w:val="26"/>
          <w:szCs w:val="26"/>
        </w:rPr>
        <w:t>з хозяйственного ведения муници</w:t>
      </w:r>
      <w:r w:rsidRPr="00FE7B24">
        <w:rPr>
          <w:sz w:val="26"/>
          <w:szCs w:val="26"/>
        </w:rPr>
        <w:t>пальных унитарных предприятий и оперативного</w:t>
      </w:r>
      <w:r>
        <w:rPr>
          <w:sz w:val="26"/>
          <w:szCs w:val="26"/>
        </w:rPr>
        <w:t xml:space="preserve"> управления муниципальных учреж</w:t>
      </w:r>
      <w:r w:rsidRPr="00FE7B24">
        <w:rPr>
          <w:sz w:val="26"/>
          <w:szCs w:val="26"/>
        </w:rPr>
        <w:t>дений; - имущество, переданное безвозмездно в собственность муниципального образования юридическими и физическими лицами; - имущество, поступившее в собственность адми</w:t>
      </w:r>
      <w:r>
        <w:rPr>
          <w:sz w:val="26"/>
          <w:szCs w:val="26"/>
        </w:rPr>
        <w:t>нистрации сельсовета по иным за</w:t>
      </w:r>
      <w:r w:rsidRPr="00FE7B24">
        <w:rPr>
          <w:sz w:val="26"/>
          <w:szCs w:val="26"/>
        </w:rPr>
        <w:t>конным основаниям, предусмотренным действующим законодательством.</w:t>
      </w:r>
    </w:p>
    <w:p w:rsidR="00B80B22" w:rsidRDefault="00B80B22" w:rsidP="00B80B22">
      <w:pPr>
        <w:jc w:val="both"/>
        <w:rPr>
          <w:b/>
          <w:sz w:val="26"/>
          <w:szCs w:val="26"/>
        </w:rPr>
      </w:pPr>
    </w:p>
    <w:p w:rsidR="00B80B22" w:rsidRDefault="00B80B22" w:rsidP="00B80B22">
      <w:pPr>
        <w:jc w:val="both"/>
        <w:rPr>
          <w:b/>
          <w:sz w:val="26"/>
          <w:szCs w:val="26"/>
        </w:rPr>
      </w:pPr>
      <w:r w:rsidRPr="002533F1">
        <w:rPr>
          <w:b/>
          <w:sz w:val="26"/>
          <w:szCs w:val="26"/>
        </w:rPr>
        <w:t xml:space="preserve">2.2. Полномочия представительного органа местного самоуправления и главы сельсовета по вопросам управления </w:t>
      </w:r>
      <w:r>
        <w:rPr>
          <w:b/>
          <w:sz w:val="26"/>
          <w:szCs w:val="26"/>
        </w:rPr>
        <w:t>и распоряжения объектами муници</w:t>
      </w:r>
      <w:r w:rsidRPr="002533F1">
        <w:rPr>
          <w:b/>
          <w:sz w:val="26"/>
          <w:szCs w:val="26"/>
        </w:rPr>
        <w:t>пальной со</w:t>
      </w:r>
      <w:r>
        <w:rPr>
          <w:b/>
          <w:sz w:val="26"/>
          <w:szCs w:val="26"/>
        </w:rPr>
        <w:t>бственности</w:t>
      </w:r>
    </w:p>
    <w:p w:rsidR="00B80B22" w:rsidRDefault="00B80B22" w:rsidP="00B80B22">
      <w:pPr>
        <w:jc w:val="both"/>
        <w:rPr>
          <w:sz w:val="26"/>
          <w:szCs w:val="26"/>
        </w:rPr>
      </w:pPr>
      <w:r>
        <w:rPr>
          <w:sz w:val="26"/>
          <w:szCs w:val="26"/>
        </w:rPr>
        <w:t xml:space="preserve">           2.2.1. Полномочия С</w:t>
      </w:r>
      <w:r w:rsidRPr="002533F1">
        <w:rPr>
          <w:sz w:val="26"/>
          <w:szCs w:val="26"/>
        </w:rPr>
        <w:t>ельского Собрания депутатов включают: - правовое регулирование порядка управления и распоряжения муниципальным имуществом; - осуществление контроля соблюдения установлен</w:t>
      </w:r>
      <w:r>
        <w:rPr>
          <w:sz w:val="26"/>
          <w:szCs w:val="26"/>
        </w:rPr>
        <w:t>ного порядка управления и распо</w:t>
      </w:r>
      <w:r w:rsidRPr="002533F1">
        <w:rPr>
          <w:sz w:val="26"/>
          <w:szCs w:val="26"/>
        </w:rPr>
        <w:t>ряжения муниципальной собственности; - утверждение Реестра муниципального имущества; - утверждение ставок арендной платы за муниципальное имущество; - решения о создании, ликвидации и реорганизации муниципальных предприятий и муниципальных учреждений, созданных на территории сельсовета. Порядок принятия указанных решений определяется настоящим Положением; - осуществление иных полномочий в рамках действующего законодательства и Устава муниц</w:t>
      </w:r>
      <w:r>
        <w:rPr>
          <w:sz w:val="26"/>
          <w:szCs w:val="26"/>
        </w:rPr>
        <w:t xml:space="preserve">ипального образования </w:t>
      </w:r>
      <w:r w:rsidR="00BA0A43">
        <w:rPr>
          <w:sz w:val="26"/>
          <w:szCs w:val="26"/>
        </w:rPr>
        <w:t>Рожков</w:t>
      </w:r>
      <w:r>
        <w:rPr>
          <w:sz w:val="26"/>
          <w:szCs w:val="26"/>
        </w:rPr>
        <w:t>ский</w:t>
      </w:r>
      <w:r w:rsidRPr="002533F1">
        <w:rPr>
          <w:sz w:val="26"/>
          <w:szCs w:val="26"/>
        </w:rPr>
        <w:t xml:space="preserve"> сельсовет.</w:t>
      </w:r>
    </w:p>
    <w:p w:rsidR="00B80B22" w:rsidRDefault="00B80B22" w:rsidP="00B80B22">
      <w:pPr>
        <w:jc w:val="both"/>
        <w:rPr>
          <w:sz w:val="26"/>
          <w:szCs w:val="26"/>
        </w:rPr>
      </w:pPr>
      <w:r>
        <w:rPr>
          <w:sz w:val="26"/>
          <w:szCs w:val="26"/>
        </w:rPr>
        <w:t xml:space="preserve">        </w:t>
      </w:r>
      <w:r w:rsidRPr="002533F1">
        <w:rPr>
          <w:sz w:val="26"/>
          <w:szCs w:val="26"/>
        </w:rPr>
        <w:t xml:space="preserve"> 2.2.2. Полномочия главы сельсовета включают: - принятие нормативно-правовых актов по вопрос</w:t>
      </w:r>
      <w:r>
        <w:rPr>
          <w:sz w:val="26"/>
          <w:szCs w:val="26"/>
        </w:rPr>
        <w:t>ам управления и распоряжения му</w:t>
      </w:r>
      <w:r w:rsidRPr="002533F1">
        <w:rPr>
          <w:sz w:val="26"/>
          <w:szCs w:val="26"/>
        </w:rPr>
        <w:t xml:space="preserve">ниципальным имуществом в соответствии с действующим законодательством </w:t>
      </w:r>
      <w:r>
        <w:rPr>
          <w:sz w:val="26"/>
          <w:szCs w:val="26"/>
        </w:rPr>
        <w:t>и на</w:t>
      </w:r>
      <w:r w:rsidRPr="002533F1">
        <w:rPr>
          <w:sz w:val="26"/>
          <w:szCs w:val="26"/>
        </w:rPr>
        <w:t>стоящим Положением; - решение о принятии и (или) приобретении имущества (объектов) в муниципальную собственность от юридических или физических лиц; - выступает продавцом при продаже муниципального имущества; - осуществляет права собственника при передаче</w:t>
      </w:r>
      <w:r>
        <w:rPr>
          <w:sz w:val="26"/>
          <w:szCs w:val="26"/>
        </w:rPr>
        <w:t xml:space="preserve"> муниципального имущества в без</w:t>
      </w:r>
      <w:r w:rsidRPr="002533F1">
        <w:rPr>
          <w:sz w:val="26"/>
          <w:szCs w:val="26"/>
        </w:rPr>
        <w:t>возмездное пользование муниципальным унитарным предприятиям или оперативное управление муниципальным учреждениям; - выступает инициатором создания муниципальны</w:t>
      </w:r>
      <w:r>
        <w:rPr>
          <w:sz w:val="26"/>
          <w:szCs w:val="26"/>
        </w:rPr>
        <w:t>х унитарных предприятий и утвер</w:t>
      </w:r>
      <w:r w:rsidRPr="002533F1">
        <w:rPr>
          <w:sz w:val="26"/>
          <w:szCs w:val="26"/>
        </w:rPr>
        <w:t>ждает их Уставы; - передает муниципальное имущество в аренду юридическим и физическим лицам; - подписывает соответствующие договоры; - осуществляет иные полномочия по управлению и распоряжению муниципального имущества в пределах своей компетенции</w:t>
      </w:r>
      <w:r>
        <w:rPr>
          <w:sz w:val="26"/>
          <w:szCs w:val="26"/>
        </w:rPr>
        <w:t>.</w:t>
      </w:r>
    </w:p>
    <w:p w:rsidR="00B80B22" w:rsidRDefault="00B80B22" w:rsidP="00B80B22">
      <w:pPr>
        <w:jc w:val="both"/>
        <w:rPr>
          <w:sz w:val="26"/>
          <w:szCs w:val="26"/>
        </w:rPr>
      </w:pPr>
    </w:p>
    <w:p w:rsidR="00B80B22" w:rsidRDefault="00B80B22" w:rsidP="00B80B22">
      <w:pPr>
        <w:jc w:val="both"/>
        <w:rPr>
          <w:b/>
          <w:sz w:val="26"/>
          <w:szCs w:val="26"/>
        </w:rPr>
      </w:pPr>
      <w:r w:rsidRPr="002533F1">
        <w:rPr>
          <w:b/>
          <w:sz w:val="26"/>
          <w:szCs w:val="26"/>
        </w:rPr>
        <w:t>2.3. Регистрация прав на объекты муниципальной собственности</w:t>
      </w:r>
    </w:p>
    <w:p w:rsidR="00B80B22" w:rsidRDefault="00B80B22" w:rsidP="00B80B22">
      <w:pPr>
        <w:jc w:val="both"/>
        <w:rPr>
          <w:sz w:val="26"/>
          <w:szCs w:val="26"/>
        </w:rPr>
      </w:pPr>
      <w:r>
        <w:rPr>
          <w:sz w:val="26"/>
          <w:szCs w:val="26"/>
        </w:rPr>
        <w:t xml:space="preserve">           </w:t>
      </w:r>
      <w:r w:rsidRPr="002533F1">
        <w:rPr>
          <w:sz w:val="26"/>
          <w:szCs w:val="26"/>
        </w:rPr>
        <w:t>2.3.1. Право собственности муниципального образования и другие права, в т.ч. право хозяйственного ведения и право оператив</w:t>
      </w:r>
      <w:r>
        <w:rPr>
          <w:sz w:val="26"/>
          <w:szCs w:val="26"/>
        </w:rPr>
        <w:t xml:space="preserve">ного управления, подлежат </w:t>
      </w:r>
      <w:r>
        <w:rPr>
          <w:sz w:val="26"/>
          <w:szCs w:val="26"/>
        </w:rPr>
        <w:lastRenderedPageBreak/>
        <w:t>обяза</w:t>
      </w:r>
      <w:r w:rsidRPr="002533F1">
        <w:rPr>
          <w:sz w:val="26"/>
          <w:szCs w:val="26"/>
        </w:rPr>
        <w:t xml:space="preserve">тельной государственной регистрации в установленном законодательством порядке и наступают с момента государственной регистрации такого права. </w:t>
      </w:r>
    </w:p>
    <w:p w:rsidR="00B80B22" w:rsidRDefault="00B80B22" w:rsidP="00B80B22">
      <w:pPr>
        <w:jc w:val="both"/>
        <w:rPr>
          <w:sz w:val="26"/>
          <w:szCs w:val="26"/>
        </w:rPr>
      </w:pPr>
      <w:r>
        <w:rPr>
          <w:sz w:val="26"/>
          <w:szCs w:val="26"/>
        </w:rPr>
        <w:t xml:space="preserve">         </w:t>
      </w:r>
      <w:r w:rsidRPr="002533F1">
        <w:rPr>
          <w:sz w:val="26"/>
          <w:szCs w:val="26"/>
        </w:rPr>
        <w:t>2.3.2. Государственной регистрации подле</w:t>
      </w:r>
      <w:r>
        <w:rPr>
          <w:sz w:val="26"/>
          <w:szCs w:val="26"/>
        </w:rPr>
        <w:t>жат недвижимое и движимое имуще</w:t>
      </w:r>
      <w:r w:rsidRPr="002533F1">
        <w:rPr>
          <w:sz w:val="26"/>
          <w:szCs w:val="26"/>
        </w:rPr>
        <w:t xml:space="preserve">ство муниципальной собственности, ограничения (обременения) прав на него, в т.ч. аренда, сервитут, ипотека, доверительное управление, безвозмездное пользование и т.п. </w:t>
      </w:r>
    </w:p>
    <w:p w:rsidR="00B80B22" w:rsidRDefault="00B80B22" w:rsidP="00B80B22">
      <w:pPr>
        <w:jc w:val="both"/>
        <w:rPr>
          <w:sz w:val="26"/>
          <w:szCs w:val="26"/>
        </w:rPr>
      </w:pPr>
      <w:r>
        <w:rPr>
          <w:sz w:val="26"/>
          <w:szCs w:val="26"/>
        </w:rPr>
        <w:t xml:space="preserve">        2.3.3</w:t>
      </w:r>
      <w:r w:rsidRPr="002533F1">
        <w:rPr>
          <w:sz w:val="26"/>
          <w:szCs w:val="26"/>
        </w:rPr>
        <w:t xml:space="preserve">. Ответственными за подготовку и оформление документов являются: - на право собственности муниципального образования и (или) перехода права собственности </w:t>
      </w:r>
      <w:r>
        <w:rPr>
          <w:sz w:val="26"/>
          <w:szCs w:val="26"/>
        </w:rPr>
        <w:t xml:space="preserve">на имущество - глава </w:t>
      </w:r>
      <w:proofErr w:type="spellStart"/>
      <w:r w:rsidR="00BA0A43">
        <w:rPr>
          <w:sz w:val="26"/>
          <w:szCs w:val="26"/>
        </w:rPr>
        <w:t>Рожковского</w:t>
      </w:r>
      <w:proofErr w:type="spellEnd"/>
      <w:r w:rsidRPr="002533F1">
        <w:rPr>
          <w:sz w:val="26"/>
          <w:szCs w:val="26"/>
        </w:rPr>
        <w:t xml:space="preserve"> сельсовета или уполномоченное им лицо; - на право хозяйственного ведения и оперативного управления - законные представители пользователей такого имущества; - на право аренды муниципального имущества - арендаторы; - иное ограничение (обременение) права собственности и иных </w:t>
      </w:r>
      <w:r>
        <w:rPr>
          <w:sz w:val="26"/>
          <w:szCs w:val="26"/>
        </w:rPr>
        <w:t>вещных прав на му</w:t>
      </w:r>
      <w:r w:rsidRPr="002533F1">
        <w:rPr>
          <w:sz w:val="26"/>
          <w:szCs w:val="26"/>
        </w:rPr>
        <w:t xml:space="preserve">ниципальную собственность (ипотека, залог, сервитут и др.) является приобретающее указанные права лицо. </w:t>
      </w:r>
    </w:p>
    <w:p w:rsidR="00B80B22" w:rsidRDefault="00B80B22" w:rsidP="00B80B22">
      <w:pPr>
        <w:jc w:val="both"/>
        <w:rPr>
          <w:sz w:val="26"/>
          <w:szCs w:val="26"/>
        </w:rPr>
      </w:pPr>
      <w:r>
        <w:rPr>
          <w:sz w:val="26"/>
          <w:szCs w:val="26"/>
        </w:rPr>
        <w:t xml:space="preserve">      2.3.4</w:t>
      </w:r>
      <w:r w:rsidRPr="002533F1">
        <w:rPr>
          <w:sz w:val="26"/>
          <w:szCs w:val="26"/>
        </w:rPr>
        <w:t>. Держателем подлинников свидетельств о государственной регистрации прав на муниципальное имущество и правоустанавливающих документов яв</w:t>
      </w:r>
      <w:r>
        <w:rPr>
          <w:sz w:val="26"/>
          <w:szCs w:val="26"/>
        </w:rPr>
        <w:t xml:space="preserve">ляется администрация </w:t>
      </w:r>
      <w:proofErr w:type="spellStart"/>
      <w:r w:rsidR="00BA0A43">
        <w:rPr>
          <w:sz w:val="26"/>
          <w:szCs w:val="26"/>
        </w:rPr>
        <w:t>Рожковского</w:t>
      </w:r>
      <w:proofErr w:type="spellEnd"/>
      <w:r>
        <w:rPr>
          <w:sz w:val="26"/>
          <w:szCs w:val="26"/>
        </w:rPr>
        <w:t xml:space="preserve"> </w:t>
      </w:r>
      <w:r w:rsidRPr="002533F1">
        <w:rPr>
          <w:sz w:val="26"/>
          <w:szCs w:val="26"/>
        </w:rPr>
        <w:t xml:space="preserve"> сельсовета.</w:t>
      </w:r>
    </w:p>
    <w:p w:rsidR="00B80B22" w:rsidRDefault="00B80B22" w:rsidP="00B80B22">
      <w:pPr>
        <w:jc w:val="both"/>
        <w:rPr>
          <w:sz w:val="26"/>
          <w:szCs w:val="26"/>
        </w:rPr>
      </w:pPr>
    </w:p>
    <w:p w:rsidR="00B80B22" w:rsidRPr="002533F1" w:rsidRDefault="00B80B22" w:rsidP="00B80B22">
      <w:pPr>
        <w:jc w:val="both"/>
        <w:rPr>
          <w:b/>
          <w:sz w:val="26"/>
          <w:szCs w:val="26"/>
        </w:rPr>
      </w:pPr>
      <w:r w:rsidRPr="002533F1">
        <w:rPr>
          <w:b/>
          <w:sz w:val="26"/>
          <w:szCs w:val="26"/>
        </w:rPr>
        <w:t xml:space="preserve">                    </w:t>
      </w:r>
      <w:r>
        <w:rPr>
          <w:b/>
          <w:sz w:val="26"/>
          <w:szCs w:val="26"/>
        </w:rPr>
        <w:t xml:space="preserve">   </w:t>
      </w:r>
      <w:r w:rsidRPr="002533F1">
        <w:rPr>
          <w:b/>
          <w:sz w:val="26"/>
          <w:szCs w:val="26"/>
        </w:rPr>
        <w:t xml:space="preserve">   3. УЧЕТ МУНИЦИИПАЛЬНОЙ СОБСТВЕННОСТИ </w:t>
      </w:r>
    </w:p>
    <w:p w:rsidR="00B80B22" w:rsidRDefault="00B80B22" w:rsidP="00B80B22">
      <w:pPr>
        <w:jc w:val="both"/>
        <w:rPr>
          <w:sz w:val="26"/>
          <w:szCs w:val="26"/>
        </w:rPr>
      </w:pPr>
    </w:p>
    <w:p w:rsidR="00B80B22" w:rsidRDefault="00B80B22" w:rsidP="00B80B22">
      <w:pPr>
        <w:jc w:val="both"/>
        <w:rPr>
          <w:sz w:val="26"/>
          <w:szCs w:val="26"/>
        </w:rPr>
      </w:pPr>
      <w:r w:rsidRPr="002533F1">
        <w:rPr>
          <w:b/>
          <w:sz w:val="26"/>
          <w:szCs w:val="26"/>
        </w:rPr>
        <w:t>3.1. Реестр имущества</w:t>
      </w:r>
    </w:p>
    <w:p w:rsidR="00B80B22" w:rsidRDefault="00B80B22" w:rsidP="00B80B22">
      <w:pPr>
        <w:jc w:val="both"/>
        <w:rPr>
          <w:sz w:val="26"/>
          <w:szCs w:val="26"/>
        </w:rPr>
      </w:pPr>
      <w:r>
        <w:rPr>
          <w:sz w:val="26"/>
          <w:szCs w:val="26"/>
        </w:rPr>
        <w:t xml:space="preserve">       </w:t>
      </w:r>
      <w:r w:rsidRPr="002533F1">
        <w:rPr>
          <w:sz w:val="26"/>
          <w:szCs w:val="26"/>
        </w:rPr>
        <w:t>3.1.1. С целью обеспечения единого учета и своевременного оперативного</w:t>
      </w:r>
      <w:r>
        <w:rPr>
          <w:sz w:val="26"/>
          <w:szCs w:val="26"/>
        </w:rPr>
        <w:t xml:space="preserve"> от</w:t>
      </w:r>
      <w:r w:rsidRPr="002533F1">
        <w:rPr>
          <w:sz w:val="26"/>
          <w:szCs w:val="26"/>
        </w:rPr>
        <w:t>ражения движения всех видов объектов муниципальной собственности, а та</w:t>
      </w:r>
      <w:r>
        <w:rPr>
          <w:sz w:val="26"/>
          <w:szCs w:val="26"/>
        </w:rPr>
        <w:t>кже вещ</w:t>
      </w:r>
      <w:r w:rsidRPr="002533F1">
        <w:rPr>
          <w:sz w:val="26"/>
          <w:szCs w:val="26"/>
        </w:rPr>
        <w:t xml:space="preserve">ных прав и обременений на объекты муниципальной собственности, осуществляется ведение Единого реестра муниципальной собственности (далее - Реестр). </w:t>
      </w:r>
    </w:p>
    <w:p w:rsidR="00B80B22" w:rsidRDefault="00B80B22" w:rsidP="00B80B22">
      <w:pPr>
        <w:jc w:val="both"/>
        <w:rPr>
          <w:sz w:val="26"/>
          <w:szCs w:val="26"/>
        </w:rPr>
      </w:pPr>
      <w:r>
        <w:rPr>
          <w:sz w:val="26"/>
          <w:szCs w:val="26"/>
        </w:rPr>
        <w:t xml:space="preserve">      </w:t>
      </w:r>
      <w:r w:rsidRPr="002533F1">
        <w:rPr>
          <w:sz w:val="26"/>
          <w:szCs w:val="26"/>
        </w:rPr>
        <w:t>3.1.2. Собственником Реестра является муниц</w:t>
      </w:r>
      <w:r>
        <w:rPr>
          <w:sz w:val="26"/>
          <w:szCs w:val="26"/>
        </w:rPr>
        <w:t xml:space="preserve">ипальное образование </w:t>
      </w:r>
      <w:r w:rsidR="00BA0A43">
        <w:rPr>
          <w:sz w:val="26"/>
          <w:szCs w:val="26"/>
        </w:rPr>
        <w:t>Рожков</w:t>
      </w:r>
      <w:r>
        <w:rPr>
          <w:sz w:val="26"/>
          <w:szCs w:val="26"/>
        </w:rPr>
        <w:t>ский</w:t>
      </w:r>
      <w:r w:rsidRPr="002533F1">
        <w:rPr>
          <w:sz w:val="26"/>
          <w:szCs w:val="26"/>
        </w:rPr>
        <w:t xml:space="preserve"> сельсовет. Администрация</w:t>
      </w:r>
      <w:r>
        <w:rPr>
          <w:sz w:val="26"/>
          <w:szCs w:val="26"/>
        </w:rPr>
        <w:t xml:space="preserve"> </w:t>
      </w:r>
      <w:proofErr w:type="spellStart"/>
      <w:r w:rsidR="00BA0A43">
        <w:rPr>
          <w:sz w:val="26"/>
          <w:szCs w:val="26"/>
        </w:rPr>
        <w:t>Рожковского</w:t>
      </w:r>
      <w:proofErr w:type="spellEnd"/>
      <w:r w:rsidRPr="002533F1">
        <w:rPr>
          <w:sz w:val="26"/>
          <w:szCs w:val="26"/>
        </w:rPr>
        <w:t xml:space="preserve"> сельсовета в рамках своей компетенции осуществляет ведение Реестра муниципальной собственности. </w:t>
      </w:r>
    </w:p>
    <w:p w:rsidR="00B80B22" w:rsidRDefault="00B80B22" w:rsidP="00B80B22">
      <w:pPr>
        <w:jc w:val="both"/>
        <w:rPr>
          <w:sz w:val="26"/>
          <w:szCs w:val="26"/>
        </w:rPr>
      </w:pPr>
      <w:r>
        <w:rPr>
          <w:sz w:val="26"/>
          <w:szCs w:val="26"/>
        </w:rPr>
        <w:t xml:space="preserve">      </w:t>
      </w:r>
      <w:r w:rsidRPr="002533F1">
        <w:rPr>
          <w:sz w:val="26"/>
          <w:szCs w:val="26"/>
        </w:rPr>
        <w:t>3.1.3. Совершение каких-либо сделок с объ</w:t>
      </w:r>
      <w:r>
        <w:rPr>
          <w:sz w:val="26"/>
          <w:szCs w:val="26"/>
        </w:rPr>
        <w:t>ектами муниципальной собственно</w:t>
      </w:r>
      <w:r w:rsidRPr="002533F1">
        <w:rPr>
          <w:sz w:val="26"/>
          <w:szCs w:val="26"/>
        </w:rPr>
        <w:t xml:space="preserve">сти возможно только после включения их в Реестр. </w:t>
      </w:r>
    </w:p>
    <w:p w:rsidR="00B80B22" w:rsidRDefault="00B80B22" w:rsidP="00B80B22">
      <w:pPr>
        <w:jc w:val="both"/>
        <w:rPr>
          <w:sz w:val="26"/>
          <w:szCs w:val="26"/>
        </w:rPr>
      </w:pPr>
      <w:r>
        <w:rPr>
          <w:sz w:val="26"/>
          <w:szCs w:val="26"/>
        </w:rPr>
        <w:t xml:space="preserve">      </w:t>
      </w:r>
      <w:r w:rsidRPr="002533F1">
        <w:rPr>
          <w:sz w:val="26"/>
          <w:szCs w:val="26"/>
        </w:rPr>
        <w:t>3.1.4. Реестр включает в себя все недвижимо</w:t>
      </w:r>
      <w:r>
        <w:rPr>
          <w:sz w:val="26"/>
          <w:szCs w:val="26"/>
        </w:rPr>
        <w:t>е и движимое имущество, перечис</w:t>
      </w:r>
      <w:r w:rsidRPr="002533F1">
        <w:rPr>
          <w:sz w:val="26"/>
          <w:szCs w:val="26"/>
        </w:rPr>
        <w:t xml:space="preserve">ленное в пункте 2.1.1. настоящего Положения. </w:t>
      </w:r>
    </w:p>
    <w:p w:rsidR="00B80B22" w:rsidRDefault="00B80B22" w:rsidP="00B80B22">
      <w:pPr>
        <w:jc w:val="both"/>
        <w:rPr>
          <w:sz w:val="26"/>
          <w:szCs w:val="26"/>
        </w:rPr>
      </w:pPr>
      <w:r>
        <w:rPr>
          <w:sz w:val="26"/>
          <w:szCs w:val="26"/>
        </w:rPr>
        <w:t xml:space="preserve">      </w:t>
      </w:r>
      <w:r w:rsidRPr="002533F1">
        <w:rPr>
          <w:sz w:val="26"/>
          <w:szCs w:val="26"/>
        </w:rPr>
        <w:t>3.1.5. В Реестре учитывается муниципальное имущ</w:t>
      </w:r>
      <w:r>
        <w:rPr>
          <w:sz w:val="26"/>
          <w:szCs w:val="26"/>
        </w:rPr>
        <w:t>ество стоимостью только свыше 40 (сорока</w:t>
      </w:r>
      <w:r w:rsidRPr="002533F1">
        <w:rPr>
          <w:sz w:val="26"/>
          <w:szCs w:val="26"/>
        </w:rPr>
        <w:t>) тысяч рублей.</w:t>
      </w:r>
    </w:p>
    <w:p w:rsidR="00B80B22" w:rsidRDefault="00B80B22" w:rsidP="00B80B22">
      <w:pPr>
        <w:jc w:val="both"/>
        <w:rPr>
          <w:sz w:val="26"/>
          <w:szCs w:val="26"/>
        </w:rPr>
      </w:pPr>
      <w:r>
        <w:rPr>
          <w:sz w:val="26"/>
          <w:szCs w:val="26"/>
        </w:rPr>
        <w:t xml:space="preserve">     </w:t>
      </w:r>
      <w:r w:rsidRPr="002533F1">
        <w:rPr>
          <w:sz w:val="26"/>
          <w:szCs w:val="26"/>
        </w:rPr>
        <w:t xml:space="preserve"> 3.1.6. При включении объекта в Реестр, ему присваивается индивидуальный не повторяющийся реестровый номер. </w:t>
      </w:r>
    </w:p>
    <w:p w:rsidR="00B80B22" w:rsidRDefault="00B80B22" w:rsidP="00B80B22">
      <w:pPr>
        <w:jc w:val="both"/>
        <w:rPr>
          <w:sz w:val="26"/>
          <w:szCs w:val="26"/>
        </w:rPr>
      </w:pPr>
      <w:r>
        <w:rPr>
          <w:sz w:val="26"/>
          <w:szCs w:val="26"/>
        </w:rPr>
        <w:t xml:space="preserve">      </w:t>
      </w:r>
      <w:r w:rsidRPr="002533F1">
        <w:rPr>
          <w:sz w:val="26"/>
          <w:szCs w:val="26"/>
        </w:rPr>
        <w:t>3.1.7. В Реестре муниципальной собствен</w:t>
      </w:r>
      <w:r>
        <w:rPr>
          <w:sz w:val="26"/>
          <w:szCs w:val="26"/>
        </w:rPr>
        <w:t>ности должны содержаться следую</w:t>
      </w:r>
      <w:r w:rsidRPr="002533F1">
        <w:rPr>
          <w:sz w:val="26"/>
          <w:szCs w:val="26"/>
        </w:rPr>
        <w:t>щие сведения: - в Разделе «Недвижимое имущество»: наименован</w:t>
      </w:r>
      <w:r>
        <w:rPr>
          <w:sz w:val="26"/>
          <w:szCs w:val="26"/>
        </w:rPr>
        <w:t>ие, назначение, состав, местона</w:t>
      </w:r>
      <w:r w:rsidRPr="002533F1">
        <w:rPr>
          <w:sz w:val="26"/>
          <w:szCs w:val="26"/>
        </w:rPr>
        <w:t>хождение (адрес), основание для постановки на учет, технические характеристики, дата постройки, выпуска, ввода в эксплуатацию, стоимость, иные сведения; - в Разделе «Движимое имущество»: наименование,</w:t>
      </w:r>
      <w:r>
        <w:rPr>
          <w:sz w:val="26"/>
          <w:szCs w:val="26"/>
        </w:rPr>
        <w:t xml:space="preserve"> категория, основание для поста</w:t>
      </w:r>
      <w:r w:rsidRPr="002533F1">
        <w:rPr>
          <w:sz w:val="26"/>
          <w:szCs w:val="26"/>
        </w:rPr>
        <w:t xml:space="preserve">новки на учет, технические характеристики, год выпуска, стоимость, иные сведения. </w:t>
      </w:r>
    </w:p>
    <w:p w:rsidR="00B80B22" w:rsidRDefault="00B80B22" w:rsidP="00B80B22">
      <w:pPr>
        <w:jc w:val="both"/>
        <w:rPr>
          <w:sz w:val="26"/>
          <w:szCs w:val="26"/>
        </w:rPr>
      </w:pPr>
      <w:r>
        <w:rPr>
          <w:sz w:val="26"/>
          <w:szCs w:val="26"/>
        </w:rPr>
        <w:t xml:space="preserve">      </w:t>
      </w:r>
      <w:r w:rsidRPr="002533F1">
        <w:rPr>
          <w:sz w:val="26"/>
          <w:szCs w:val="26"/>
        </w:rPr>
        <w:t>3.1.8. Документом, подтверждающим право</w:t>
      </w:r>
      <w:r>
        <w:rPr>
          <w:sz w:val="26"/>
          <w:szCs w:val="26"/>
        </w:rPr>
        <w:t xml:space="preserve"> муниципальной собственности му</w:t>
      </w:r>
      <w:r w:rsidRPr="002533F1">
        <w:rPr>
          <w:sz w:val="26"/>
          <w:szCs w:val="26"/>
        </w:rPr>
        <w:t>ниц</w:t>
      </w:r>
      <w:r>
        <w:rPr>
          <w:sz w:val="26"/>
          <w:szCs w:val="26"/>
        </w:rPr>
        <w:t xml:space="preserve">ипального образования </w:t>
      </w:r>
      <w:r w:rsidR="00A1550D">
        <w:rPr>
          <w:sz w:val="26"/>
          <w:szCs w:val="26"/>
        </w:rPr>
        <w:t>Рожков</w:t>
      </w:r>
      <w:r>
        <w:rPr>
          <w:sz w:val="26"/>
          <w:szCs w:val="26"/>
        </w:rPr>
        <w:t>ский</w:t>
      </w:r>
      <w:r w:rsidRPr="002533F1">
        <w:rPr>
          <w:sz w:val="26"/>
          <w:szCs w:val="26"/>
        </w:rPr>
        <w:t xml:space="preserve"> сельсовет на имущество, включенное в Реестр муниципальной собственности, является выписка из Реестра. </w:t>
      </w:r>
    </w:p>
    <w:p w:rsidR="00B80B22" w:rsidRDefault="00B80B22" w:rsidP="00B80B22">
      <w:pPr>
        <w:jc w:val="both"/>
        <w:rPr>
          <w:sz w:val="26"/>
          <w:szCs w:val="26"/>
        </w:rPr>
      </w:pPr>
      <w:r>
        <w:rPr>
          <w:sz w:val="26"/>
          <w:szCs w:val="26"/>
        </w:rPr>
        <w:t xml:space="preserve">      </w:t>
      </w:r>
      <w:r w:rsidRPr="002533F1">
        <w:rPr>
          <w:sz w:val="26"/>
          <w:szCs w:val="26"/>
        </w:rPr>
        <w:t xml:space="preserve">3.1.9. Включение муниципального имущества </w:t>
      </w:r>
      <w:r>
        <w:rPr>
          <w:sz w:val="26"/>
          <w:szCs w:val="26"/>
        </w:rPr>
        <w:t>в Реестр производится на основа</w:t>
      </w:r>
      <w:r w:rsidRPr="002533F1">
        <w:rPr>
          <w:sz w:val="26"/>
          <w:szCs w:val="26"/>
        </w:rPr>
        <w:t>нии: - данных о государственной регистрации; - постановлений (распоряжений) органов государ</w:t>
      </w:r>
      <w:r>
        <w:rPr>
          <w:sz w:val="26"/>
          <w:szCs w:val="26"/>
        </w:rPr>
        <w:t>ственной власти и местного само</w:t>
      </w:r>
      <w:r w:rsidRPr="002533F1">
        <w:rPr>
          <w:sz w:val="26"/>
          <w:szCs w:val="26"/>
        </w:rPr>
        <w:t xml:space="preserve">управления; - актов приема-передачи; - </w:t>
      </w:r>
      <w:r w:rsidRPr="002533F1">
        <w:rPr>
          <w:sz w:val="26"/>
          <w:szCs w:val="26"/>
        </w:rPr>
        <w:lastRenderedPageBreak/>
        <w:t xml:space="preserve">договоров купли-продажи; - судебных решений; - иных документов, свидетельствующих о возникновении и прекращении каких-либо прав. </w:t>
      </w:r>
    </w:p>
    <w:p w:rsidR="00B80B22" w:rsidRDefault="00B80B22" w:rsidP="00B80B22">
      <w:pPr>
        <w:jc w:val="both"/>
        <w:rPr>
          <w:sz w:val="26"/>
          <w:szCs w:val="26"/>
        </w:rPr>
      </w:pPr>
      <w:r>
        <w:rPr>
          <w:sz w:val="26"/>
          <w:szCs w:val="26"/>
        </w:rPr>
        <w:t xml:space="preserve">       </w:t>
      </w:r>
      <w:r w:rsidRPr="002533F1">
        <w:rPr>
          <w:sz w:val="26"/>
          <w:szCs w:val="26"/>
        </w:rPr>
        <w:t>3.1.10. Основанием для включения или исключения сведений об объектах учета из Реестра является возникновение или прекращен</w:t>
      </w:r>
      <w:r>
        <w:rPr>
          <w:sz w:val="26"/>
          <w:szCs w:val="26"/>
        </w:rPr>
        <w:t>ие права муниципальной собствен</w:t>
      </w:r>
      <w:r w:rsidRPr="002533F1">
        <w:rPr>
          <w:sz w:val="26"/>
          <w:szCs w:val="26"/>
        </w:rPr>
        <w:t xml:space="preserve">ности в установленном законом порядке. </w:t>
      </w:r>
    </w:p>
    <w:p w:rsidR="00B80B22" w:rsidRDefault="00B80B22" w:rsidP="00B80B22">
      <w:pPr>
        <w:jc w:val="both"/>
        <w:rPr>
          <w:sz w:val="26"/>
          <w:szCs w:val="26"/>
        </w:rPr>
      </w:pPr>
      <w:r>
        <w:rPr>
          <w:sz w:val="26"/>
          <w:szCs w:val="26"/>
        </w:rPr>
        <w:t xml:space="preserve">       </w:t>
      </w:r>
      <w:r w:rsidRPr="002533F1">
        <w:rPr>
          <w:sz w:val="26"/>
          <w:szCs w:val="26"/>
        </w:rPr>
        <w:t>3.1.11. Внесение изменений в Реестр производится по факту изменений данных о муниципальном имуществе.</w:t>
      </w:r>
    </w:p>
    <w:p w:rsidR="00B80B22" w:rsidRDefault="00B80B22" w:rsidP="00B80B22">
      <w:pPr>
        <w:jc w:val="both"/>
        <w:rPr>
          <w:sz w:val="26"/>
          <w:szCs w:val="26"/>
        </w:rPr>
      </w:pPr>
      <w:r>
        <w:rPr>
          <w:sz w:val="26"/>
          <w:szCs w:val="26"/>
        </w:rPr>
        <w:t xml:space="preserve">      </w:t>
      </w:r>
      <w:r w:rsidRPr="002533F1">
        <w:rPr>
          <w:sz w:val="26"/>
          <w:szCs w:val="26"/>
        </w:rPr>
        <w:t xml:space="preserve"> 3.1.12. Исключение объекта из Реестра означает прекращение наблюдения за объектом в связи с изменением его собственника или списанием имущества </w:t>
      </w:r>
      <w:r>
        <w:rPr>
          <w:sz w:val="26"/>
          <w:szCs w:val="26"/>
        </w:rPr>
        <w:t>в резуль</w:t>
      </w:r>
      <w:r w:rsidRPr="002533F1">
        <w:rPr>
          <w:sz w:val="26"/>
          <w:szCs w:val="26"/>
        </w:rPr>
        <w:t>тате его гибели, порчи, износа и т.д.</w:t>
      </w:r>
    </w:p>
    <w:p w:rsidR="00B80B22" w:rsidRDefault="00B80B22" w:rsidP="00B80B22">
      <w:pPr>
        <w:jc w:val="both"/>
        <w:rPr>
          <w:sz w:val="26"/>
          <w:szCs w:val="26"/>
        </w:rPr>
      </w:pPr>
      <w:r>
        <w:rPr>
          <w:sz w:val="26"/>
          <w:szCs w:val="26"/>
        </w:rPr>
        <w:t xml:space="preserve">     </w:t>
      </w:r>
      <w:r w:rsidRPr="002533F1">
        <w:rPr>
          <w:sz w:val="26"/>
          <w:szCs w:val="26"/>
        </w:rPr>
        <w:t xml:space="preserve"> 3.1.13. Сведения об исключаемых из Реестра объектах сохраняются в Реестре бессрочно с указанием даты, основания исключения, а также с указанием ново</w:t>
      </w:r>
      <w:r>
        <w:t xml:space="preserve">го </w:t>
      </w:r>
      <w:r w:rsidRPr="003A4566">
        <w:rPr>
          <w:sz w:val="26"/>
          <w:szCs w:val="26"/>
        </w:rPr>
        <w:t xml:space="preserve">собственника в случае отчуждения муниципального имущества. </w:t>
      </w:r>
    </w:p>
    <w:p w:rsidR="00B80B22" w:rsidRDefault="00B80B22" w:rsidP="00B80B22">
      <w:pPr>
        <w:jc w:val="both"/>
        <w:rPr>
          <w:sz w:val="26"/>
          <w:szCs w:val="26"/>
        </w:rPr>
      </w:pPr>
    </w:p>
    <w:p w:rsidR="00B80B22" w:rsidRPr="003A4566" w:rsidRDefault="00B80B22" w:rsidP="00B80B22">
      <w:pPr>
        <w:jc w:val="both"/>
        <w:rPr>
          <w:b/>
          <w:sz w:val="26"/>
          <w:szCs w:val="26"/>
        </w:rPr>
      </w:pPr>
      <w:r w:rsidRPr="003A4566">
        <w:rPr>
          <w:b/>
          <w:sz w:val="26"/>
          <w:szCs w:val="26"/>
        </w:rPr>
        <w:t>3.2. Учет муниципальной казны</w:t>
      </w:r>
    </w:p>
    <w:p w:rsidR="00B80B22" w:rsidRDefault="00B80B22" w:rsidP="00B80B22">
      <w:pPr>
        <w:jc w:val="both"/>
        <w:rPr>
          <w:sz w:val="26"/>
          <w:szCs w:val="26"/>
        </w:rPr>
      </w:pPr>
      <w:r w:rsidRPr="003A4566">
        <w:rPr>
          <w:sz w:val="26"/>
          <w:szCs w:val="26"/>
        </w:rPr>
        <w:t xml:space="preserve"> </w:t>
      </w:r>
      <w:r>
        <w:rPr>
          <w:sz w:val="26"/>
          <w:szCs w:val="26"/>
        </w:rPr>
        <w:t xml:space="preserve">    </w:t>
      </w:r>
      <w:r w:rsidRPr="003A4566">
        <w:rPr>
          <w:sz w:val="26"/>
          <w:szCs w:val="26"/>
        </w:rPr>
        <w:t xml:space="preserve">3.2.1. Имуществом муниципальной казны является муниципальное имущество, не закрепленное за муниципальными унитарными предприятиями и муниципальными учреждениями. </w:t>
      </w:r>
    </w:p>
    <w:p w:rsidR="00B80B22" w:rsidRDefault="00B80B22" w:rsidP="00B80B22">
      <w:pPr>
        <w:jc w:val="both"/>
        <w:rPr>
          <w:sz w:val="26"/>
          <w:szCs w:val="26"/>
        </w:rPr>
      </w:pPr>
      <w:r>
        <w:rPr>
          <w:sz w:val="26"/>
          <w:szCs w:val="26"/>
        </w:rPr>
        <w:t xml:space="preserve">     </w:t>
      </w:r>
      <w:r w:rsidRPr="003A4566">
        <w:rPr>
          <w:sz w:val="26"/>
          <w:szCs w:val="26"/>
        </w:rPr>
        <w:t>3.2.2. В состав казны может входить любое муниципальное имуще</w:t>
      </w:r>
      <w:r>
        <w:rPr>
          <w:sz w:val="26"/>
          <w:szCs w:val="26"/>
        </w:rPr>
        <w:t>ство, пере</w:t>
      </w:r>
      <w:r w:rsidRPr="003A4566">
        <w:rPr>
          <w:sz w:val="26"/>
          <w:szCs w:val="26"/>
        </w:rPr>
        <w:t>численное в пункте 2.1.1. настоящего Положения, включая недвижимость и вклады (паи, акции, доли) в немуниципальных организа</w:t>
      </w:r>
      <w:r>
        <w:rPr>
          <w:sz w:val="26"/>
          <w:szCs w:val="26"/>
        </w:rPr>
        <w:t>циях, не закрепленное за муници</w:t>
      </w:r>
      <w:r w:rsidRPr="003A4566">
        <w:rPr>
          <w:sz w:val="26"/>
          <w:szCs w:val="26"/>
        </w:rPr>
        <w:t xml:space="preserve">пальными органами управления, учреждениями и предприятиями на праве оперативного управления и (или) хозяйственного ведения. </w:t>
      </w:r>
    </w:p>
    <w:p w:rsidR="00B80B22" w:rsidRDefault="00B80B22" w:rsidP="00B80B22">
      <w:pPr>
        <w:jc w:val="both"/>
        <w:rPr>
          <w:sz w:val="26"/>
          <w:szCs w:val="26"/>
        </w:rPr>
      </w:pPr>
      <w:r>
        <w:rPr>
          <w:sz w:val="26"/>
          <w:szCs w:val="26"/>
        </w:rPr>
        <w:t xml:space="preserve">     </w:t>
      </w:r>
      <w:r w:rsidRPr="003A4566">
        <w:rPr>
          <w:sz w:val="26"/>
          <w:szCs w:val="26"/>
        </w:rPr>
        <w:t>3.2.3. Имущество, составляющее муниципал</w:t>
      </w:r>
      <w:r>
        <w:rPr>
          <w:sz w:val="26"/>
          <w:szCs w:val="26"/>
        </w:rPr>
        <w:t>ьную казну, учитывается в специ</w:t>
      </w:r>
      <w:r w:rsidRPr="003A4566">
        <w:rPr>
          <w:sz w:val="26"/>
          <w:szCs w:val="26"/>
        </w:rPr>
        <w:t>альном разделе Реестра муниципальной собственности.</w:t>
      </w:r>
    </w:p>
    <w:p w:rsidR="00B80B22" w:rsidRDefault="00B80B22" w:rsidP="00B80B22">
      <w:pPr>
        <w:jc w:val="both"/>
        <w:rPr>
          <w:sz w:val="26"/>
          <w:szCs w:val="26"/>
        </w:rPr>
      </w:pPr>
    </w:p>
    <w:p w:rsidR="00B80B22" w:rsidRPr="003A4566" w:rsidRDefault="00B80B22" w:rsidP="00B80B22">
      <w:pPr>
        <w:jc w:val="both"/>
        <w:rPr>
          <w:b/>
          <w:sz w:val="26"/>
          <w:szCs w:val="26"/>
        </w:rPr>
      </w:pPr>
      <w:r w:rsidRPr="003A4566">
        <w:rPr>
          <w:b/>
          <w:sz w:val="26"/>
          <w:szCs w:val="26"/>
        </w:rPr>
        <w:t>4. АРЕНДА МУНИЦИПАЛЬНОЙ СОБСТВЕННОСТИ</w:t>
      </w:r>
    </w:p>
    <w:p w:rsidR="00B80B22" w:rsidRDefault="00B80B22" w:rsidP="00B80B22">
      <w:pPr>
        <w:jc w:val="both"/>
        <w:rPr>
          <w:sz w:val="26"/>
          <w:szCs w:val="26"/>
        </w:rPr>
      </w:pPr>
    </w:p>
    <w:p w:rsidR="00B80B22" w:rsidRDefault="00B80B22" w:rsidP="00B80B22">
      <w:pPr>
        <w:jc w:val="both"/>
        <w:rPr>
          <w:sz w:val="26"/>
          <w:szCs w:val="26"/>
        </w:rPr>
      </w:pPr>
      <w:r>
        <w:rPr>
          <w:sz w:val="26"/>
          <w:szCs w:val="26"/>
        </w:rPr>
        <w:t xml:space="preserve">     </w:t>
      </w:r>
      <w:r w:rsidRPr="003A4566">
        <w:rPr>
          <w:sz w:val="26"/>
          <w:szCs w:val="26"/>
        </w:rPr>
        <w:t>4.1. Аренда допускается во в</w:t>
      </w:r>
      <w:r>
        <w:rPr>
          <w:sz w:val="26"/>
          <w:szCs w:val="26"/>
        </w:rPr>
        <w:t>сех сферах экономики, а также  может приме</w:t>
      </w:r>
      <w:r w:rsidRPr="003A4566">
        <w:rPr>
          <w:sz w:val="26"/>
          <w:szCs w:val="26"/>
        </w:rPr>
        <w:t xml:space="preserve">няться в отношении муниципального имущества. </w:t>
      </w:r>
    </w:p>
    <w:p w:rsidR="00B80B22" w:rsidRDefault="00B80B22" w:rsidP="00B80B22">
      <w:pPr>
        <w:jc w:val="both"/>
        <w:rPr>
          <w:sz w:val="26"/>
          <w:szCs w:val="26"/>
        </w:rPr>
      </w:pPr>
      <w:r>
        <w:rPr>
          <w:sz w:val="26"/>
          <w:szCs w:val="26"/>
        </w:rPr>
        <w:t xml:space="preserve">     </w:t>
      </w:r>
      <w:r w:rsidRPr="003A4566">
        <w:rPr>
          <w:sz w:val="26"/>
          <w:szCs w:val="26"/>
        </w:rPr>
        <w:t xml:space="preserve">4.2. Муниципальное имущество может быть </w:t>
      </w:r>
      <w:r>
        <w:rPr>
          <w:sz w:val="26"/>
          <w:szCs w:val="26"/>
        </w:rPr>
        <w:t>передано в аренду только в соот</w:t>
      </w:r>
      <w:r w:rsidRPr="003A4566">
        <w:rPr>
          <w:sz w:val="26"/>
          <w:szCs w:val="26"/>
        </w:rPr>
        <w:t xml:space="preserve">ветствии с «Правилами организации и проведения </w:t>
      </w:r>
      <w:r>
        <w:rPr>
          <w:sz w:val="26"/>
          <w:szCs w:val="26"/>
        </w:rPr>
        <w:t>аукциона по продаже права на за</w:t>
      </w:r>
      <w:r w:rsidRPr="003A4566">
        <w:rPr>
          <w:sz w:val="26"/>
          <w:szCs w:val="26"/>
        </w:rPr>
        <w:t>ключение договоров аренды, договоров безвозмездн</w:t>
      </w:r>
      <w:r>
        <w:rPr>
          <w:sz w:val="26"/>
          <w:szCs w:val="26"/>
        </w:rPr>
        <w:t>ого пользования, договоров дове</w:t>
      </w:r>
      <w:r w:rsidRPr="003A4566">
        <w:rPr>
          <w:sz w:val="26"/>
          <w:szCs w:val="26"/>
        </w:rPr>
        <w:t>рительного управления имуществом, иных договоров, предусматривающих переход прав владения и (или) пользования в отношении</w:t>
      </w:r>
      <w:r>
        <w:rPr>
          <w:sz w:val="26"/>
          <w:szCs w:val="26"/>
        </w:rPr>
        <w:t xml:space="preserve"> муниципального имущества, нахо</w:t>
      </w:r>
      <w:r w:rsidRPr="003A4566">
        <w:rPr>
          <w:sz w:val="26"/>
          <w:szCs w:val="26"/>
        </w:rPr>
        <w:t>дящегося в собственно</w:t>
      </w:r>
      <w:r>
        <w:rPr>
          <w:sz w:val="26"/>
          <w:szCs w:val="26"/>
        </w:rPr>
        <w:t xml:space="preserve">сти муниципального образования </w:t>
      </w:r>
      <w:r w:rsidR="00A1550D">
        <w:rPr>
          <w:sz w:val="26"/>
          <w:szCs w:val="26"/>
        </w:rPr>
        <w:t>Рожков</w:t>
      </w:r>
      <w:r>
        <w:rPr>
          <w:sz w:val="26"/>
          <w:szCs w:val="26"/>
        </w:rPr>
        <w:t xml:space="preserve">ский сельсовет </w:t>
      </w:r>
      <w:proofErr w:type="spellStart"/>
      <w:r>
        <w:rPr>
          <w:sz w:val="26"/>
          <w:szCs w:val="26"/>
        </w:rPr>
        <w:t>Бур</w:t>
      </w:r>
      <w:r w:rsidRPr="003A4566">
        <w:rPr>
          <w:sz w:val="26"/>
          <w:szCs w:val="26"/>
        </w:rPr>
        <w:t>линского</w:t>
      </w:r>
      <w:proofErr w:type="spellEnd"/>
      <w:r w:rsidRPr="003A4566">
        <w:rPr>
          <w:sz w:val="26"/>
          <w:szCs w:val="26"/>
        </w:rPr>
        <w:t xml:space="preserve"> района Алтайского</w:t>
      </w:r>
      <w:r>
        <w:rPr>
          <w:sz w:val="26"/>
          <w:szCs w:val="26"/>
        </w:rPr>
        <w:t xml:space="preserve"> края», утвержденными решением Сельского Собрания депутатов за исключением предоставления указанных прав на такое имущество:</w:t>
      </w:r>
    </w:p>
    <w:p w:rsidR="00B80B22" w:rsidRDefault="00B80B22" w:rsidP="00B80B22">
      <w:pPr>
        <w:jc w:val="both"/>
        <w:rPr>
          <w:sz w:val="26"/>
          <w:szCs w:val="26"/>
        </w:rPr>
      </w:pPr>
      <w:r>
        <w:rPr>
          <w:sz w:val="26"/>
          <w:szCs w:val="26"/>
        </w:rPr>
        <w:t>-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решений суда, вступивших в законную силу;</w:t>
      </w:r>
    </w:p>
    <w:p w:rsidR="00B80B22" w:rsidRDefault="00B80B22" w:rsidP="00B80B22">
      <w:pPr>
        <w:jc w:val="both"/>
        <w:rPr>
          <w:sz w:val="26"/>
          <w:szCs w:val="26"/>
        </w:rPr>
      </w:pPr>
      <w:r>
        <w:rPr>
          <w:sz w:val="26"/>
          <w:szCs w:val="26"/>
        </w:rPr>
        <w:t xml:space="preserve">-   государственным органам, органам местного самоуправления, а также государственным внебюджетным фондам, Центральному банку Российской Федерации; </w:t>
      </w:r>
    </w:p>
    <w:p w:rsidR="00B80B22" w:rsidRDefault="00B80B22" w:rsidP="00B80B22">
      <w:pPr>
        <w:jc w:val="both"/>
        <w:rPr>
          <w:sz w:val="26"/>
          <w:szCs w:val="26"/>
        </w:rPr>
      </w:pPr>
      <w:r>
        <w:rPr>
          <w:sz w:val="26"/>
          <w:szCs w:val="26"/>
        </w:rPr>
        <w:t>- государственным и муниципальным учреждениям;</w:t>
      </w:r>
    </w:p>
    <w:p w:rsidR="00B80B22" w:rsidRDefault="00B80B22" w:rsidP="00B80B22">
      <w:pPr>
        <w:jc w:val="both"/>
        <w:rPr>
          <w:sz w:val="26"/>
          <w:szCs w:val="26"/>
        </w:rPr>
      </w:pPr>
      <w:r>
        <w:rPr>
          <w:sz w:val="26"/>
          <w:szCs w:val="26"/>
        </w:rPr>
        <w:t xml:space="preserve">- некоммерческим организациям, созданным в форме ассоциаций и союзов,  религиозных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w:t>
      </w:r>
      <w:r>
        <w:rPr>
          <w:sz w:val="26"/>
          <w:szCs w:val="26"/>
        </w:rPr>
        <w:lastRenderedPageBreak/>
        <w:t>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12.01.1996 года № 7-ФЗ «О не коммерческих организациях»;</w:t>
      </w:r>
    </w:p>
    <w:p w:rsidR="00B80B22" w:rsidRDefault="00B80B22" w:rsidP="00B80B22">
      <w:pPr>
        <w:jc w:val="both"/>
        <w:rPr>
          <w:sz w:val="26"/>
          <w:szCs w:val="26"/>
        </w:rPr>
      </w:pPr>
      <w:r>
        <w:rPr>
          <w:sz w:val="26"/>
          <w:szCs w:val="26"/>
        </w:rPr>
        <w:t>- адвокатским, нотариальным, торгово-промышленным палатам;</w:t>
      </w:r>
    </w:p>
    <w:p w:rsidR="00B80B22" w:rsidRDefault="00B80B22" w:rsidP="00B80B22">
      <w:pPr>
        <w:jc w:val="both"/>
        <w:rPr>
          <w:sz w:val="26"/>
          <w:szCs w:val="26"/>
        </w:rPr>
      </w:pPr>
      <w:r>
        <w:rPr>
          <w:sz w:val="26"/>
          <w:szCs w:val="26"/>
        </w:rPr>
        <w:t>- медицинским организациям, организациям, осуществляющим образовательную деятельность;</w:t>
      </w:r>
    </w:p>
    <w:p w:rsidR="00B80B22" w:rsidRDefault="00B80B22" w:rsidP="00B80B22">
      <w:pPr>
        <w:jc w:val="both"/>
        <w:rPr>
          <w:sz w:val="26"/>
          <w:szCs w:val="26"/>
        </w:rPr>
      </w:pPr>
      <w:r>
        <w:rPr>
          <w:sz w:val="26"/>
          <w:szCs w:val="26"/>
        </w:rPr>
        <w:t>- для размещения сетей связи, объектов почтовой связи;</w:t>
      </w:r>
    </w:p>
    <w:p w:rsidR="00B80B22" w:rsidRDefault="00B80B22" w:rsidP="00B80B22">
      <w:pPr>
        <w:jc w:val="both"/>
        <w:rPr>
          <w:sz w:val="26"/>
          <w:szCs w:val="26"/>
        </w:rPr>
      </w:pPr>
      <w:r>
        <w:rPr>
          <w:sz w:val="26"/>
          <w:szCs w:val="26"/>
        </w:rPr>
        <w:t>-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27.07.2010 № 190-ФЗ «О теплоснабжении»;</w:t>
      </w:r>
    </w:p>
    <w:p w:rsidR="00B80B22" w:rsidRDefault="00B80B22" w:rsidP="00B80B22">
      <w:pPr>
        <w:jc w:val="both"/>
        <w:rPr>
          <w:sz w:val="26"/>
          <w:szCs w:val="26"/>
        </w:rPr>
      </w:pPr>
      <w:r>
        <w:rPr>
          <w:sz w:val="26"/>
          <w:szCs w:val="26"/>
        </w:rPr>
        <w:t>- в порядке, установленном главой 5 Федерального закона от 26.07.2006 № 135-ФЗ;</w:t>
      </w:r>
    </w:p>
    <w:p w:rsidR="00B80B22" w:rsidRDefault="00B80B22" w:rsidP="00B80B22">
      <w:pPr>
        <w:jc w:val="both"/>
        <w:rPr>
          <w:sz w:val="26"/>
          <w:szCs w:val="26"/>
        </w:rPr>
      </w:pPr>
      <w:r>
        <w:rPr>
          <w:sz w:val="26"/>
          <w:szCs w:val="26"/>
        </w:rPr>
        <w:t>- 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законом от 18.07.2011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B80B22" w:rsidRDefault="00B80B22" w:rsidP="00B80B22">
      <w:pPr>
        <w:jc w:val="both"/>
        <w:rPr>
          <w:sz w:val="26"/>
          <w:szCs w:val="26"/>
        </w:rPr>
      </w:pPr>
      <w:r>
        <w:rPr>
          <w:sz w:val="26"/>
          <w:szCs w:val="26"/>
        </w:rPr>
        <w:t>-   на срок не более чем тридцать   календарных дней в течение шести последовательных календарных месяцев ( предоставление указанных прав на такое имущество одному лицу  на совокупный срок более чем тридцать календарных дней в течении последовательных календарных месяцев без проведения конкурсов или аукционов запрещается);</w:t>
      </w:r>
    </w:p>
    <w:p w:rsidR="00B80B22" w:rsidRDefault="00B80B22" w:rsidP="00B80B22">
      <w:pPr>
        <w:jc w:val="both"/>
        <w:rPr>
          <w:sz w:val="26"/>
          <w:szCs w:val="26"/>
        </w:rPr>
      </w:pPr>
      <w:r>
        <w:rPr>
          <w:sz w:val="26"/>
          <w:szCs w:val="26"/>
        </w:rPr>
        <w:t>-   взамен недвижимого имущества, права в отношении которого прекращаются в связи со сносом или реконструкцией здания, строения, сооружения, которыми или частью которых является такое недвижимое  имущество, либо в связи с представлением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B80B22" w:rsidRDefault="00B80B22" w:rsidP="00B80B22">
      <w:pPr>
        <w:jc w:val="both"/>
        <w:rPr>
          <w:sz w:val="26"/>
          <w:szCs w:val="26"/>
        </w:rPr>
      </w:pPr>
      <w:r>
        <w:rPr>
          <w:sz w:val="26"/>
          <w:szCs w:val="26"/>
        </w:rPr>
        <w:lastRenderedPageBreak/>
        <w:t>-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находится только в государственной или муниципальной собственности;</w:t>
      </w:r>
    </w:p>
    <w:p w:rsidR="00B80B22" w:rsidRDefault="00B80B22" w:rsidP="00B80B22">
      <w:pPr>
        <w:jc w:val="both"/>
        <w:rPr>
          <w:sz w:val="26"/>
          <w:szCs w:val="26"/>
        </w:rPr>
      </w:pPr>
      <w:r>
        <w:rPr>
          <w:sz w:val="26"/>
          <w:szCs w:val="26"/>
        </w:rPr>
        <w:t>- являющиеся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B80B22" w:rsidRDefault="00B80B22" w:rsidP="00B80B22">
      <w:pPr>
        <w:jc w:val="both"/>
        <w:rPr>
          <w:sz w:val="26"/>
          <w:szCs w:val="26"/>
        </w:rPr>
      </w:pPr>
      <w:r>
        <w:rPr>
          <w:sz w:val="26"/>
          <w:szCs w:val="26"/>
        </w:rPr>
        <w:t>-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B80B22" w:rsidRDefault="00B80B22" w:rsidP="00B80B22">
      <w:pPr>
        <w:jc w:val="both"/>
        <w:rPr>
          <w:sz w:val="26"/>
          <w:szCs w:val="26"/>
        </w:rPr>
      </w:pPr>
      <w:r>
        <w:rPr>
          <w:sz w:val="26"/>
          <w:szCs w:val="26"/>
        </w:rPr>
        <w:t>-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w:t>
      </w:r>
    </w:p>
    <w:p w:rsidR="00B80B22" w:rsidRDefault="00B80B22" w:rsidP="00B80B22">
      <w:pPr>
        <w:jc w:val="both"/>
        <w:rPr>
          <w:sz w:val="26"/>
          <w:szCs w:val="26"/>
        </w:rPr>
      </w:pPr>
      <w:r>
        <w:rPr>
          <w:sz w:val="26"/>
          <w:szCs w:val="26"/>
        </w:rPr>
        <w:t>-  публично-правовой компании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B80B22" w:rsidRDefault="00B80B22" w:rsidP="00B80B22">
      <w:pPr>
        <w:jc w:val="both"/>
        <w:rPr>
          <w:sz w:val="26"/>
          <w:szCs w:val="26"/>
        </w:rPr>
      </w:pPr>
      <w:r>
        <w:rPr>
          <w:sz w:val="26"/>
          <w:szCs w:val="26"/>
        </w:rPr>
        <w:t xml:space="preserve">    4.3. </w:t>
      </w:r>
      <w:r w:rsidRPr="003A4566">
        <w:rPr>
          <w:sz w:val="26"/>
          <w:szCs w:val="26"/>
        </w:rPr>
        <w:t xml:space="preserve"> В аренду могут быть переданы имущественные комплексы, отдельные здания, помещения, включая нежилые поме</w:t>
      </w:r>
      <w:r>
        <w:rPr>
          <w:sz w:val="26"/>
          <w:szCs w:val="26"/>
        </w:rPr>
        <w:t xml:space="preserve">щения в жилых домах и встроено </w:t>
      </w:r>
      <w:r w:rsidRPr="003A4566">
        <w:rPr>
          <w:sz w:val="26"/>
          <w:szCs w:val="26"/>
        </w:rPr>
        <w:t>пристроенные помещения, сооружения, об</w:t>
      </w:r>
      <w:r>
        <w:rPr>
          <w:sz w:val="26"/>
          <w:szCs w:val="26"/>
        </w:rPr>
        <w:t>орудование, транспортные средст</w:t>
      </w:r>
      <w:r w:rsidRPr="003A4566">
        <w:rPr>
          <w:sz w:val="26"/>
          <w:szCs w:val="26"/>
        </w:rPr>
        <w:t>ва, инвентарь, инструмент, другие материальн</w:t>
      </w:r>
      <w:r>
        <w:rPr>
          <w:sz w:val="26"/>
          <w:szCs w:val="26"/>
        </w:rPr>
        <w:t>ые ценности, а также земли и зе</w:t>
      </w:r>
      <w:r w:rsidRPr="003A4566">
        <w:rPr>
          <w:sz w:val="26"/>
          <w:szCs w:val="26"/>
        </w:rPr>
        <w:t xml:space="preserve">мельные участки. </w:t>
      </w:r>
    </w:p>
    <w:p w:rsidR="00B80B22" w:rsidRDefault="00B80B22" w:rsidP="00B80B22">
      <w:pPr>
        <w:jc w:val="both"/>
        <w:rPr>
          <w:sz w:val="26"/>
          <w:szCs w:val="26"/>
        </w:rPr>
      </w:pPr>
      <w:r>
        <w:rPr>
          <w:sz w:val="26"/>
          <w:szCs w:val="26"/>
        </w:rPr>
        <w:t xml:space="preserve">     </w:t>
      </w:r>
      <w:r w:rsidRPr="003A4566">
        <w:rPr>
          <w:sz w:val="26"/>
          <w:szCs w:val="26"/>
        </w:rPr>
        <w:t>4.4. Арендаторами муниципального имущества могут выступать юридические и физические лица.</w:t>
      </w:r>
    </w:p>
    <w:p w:rsidR="00B80B22" w:rsidRDefault="00B80B22" w:rsidP="00B80B22">
      <w:pPr>
        <w:jc w:val="both"/>
        <w:rPr>
          <w:sz w:val="26"/>
          <w:szCs w:val="26"/>
        </w:rPr>
      </w:pPr>
      <w:r>
        <w:rPr>
          <w:sz w:val="26"/>
          <w:szCs w:val="26"/>
        </w:rPr>
        <w:t xml:space="preserve">    </w:t>
      </w:r>
      <w:r w:rsidRPr="003A4566">
        <w:rPr>
          <w:sz w:val="26"/>
          <w:szCs w:val="26"/>
        </w:rPr>
        <w:t xml:space="preserve"> 4.5. Основным документом, регламентирующим взаимоотношения сторон при сдаче в аренду муниципального имущества, является договор аренды, заключенный на началах добровольности и равноправия сторон.</w:t>
      </w:r>
    </w:p>
    <w:p w:rsidR="00B80B22" w:rsidRDefault="00B80B22" w:rsidP="00B80B22">
      <w:pPr>
        <w:jc w:val="both"/>
        <w:rPr>
          <w:sz w:val="26"/>
          <w:szCs w:val="26"/>
        </w:rPr>
      </w:pPr>
      <w:r>
        <w:rPr>
          <w:sz w:val="26"/>
          <w:szCs w:val="26"/>
        </w:rPr>
        <w:t xml:space="preserve">    </w:t>
      </w:r>
      <w:r w:rsidRPr="003A4566">
        <w:rPr>
          <w:sz w:val="26"/>
          <w:szCs w:val="26"/>
        </w:rPr>
        <w:t xml:space="preserve"> 4.6. Администрация сельсовета обеспечивает своевременное и качествен</w:t>
      </w:r>
      <w:r>
        <w:rPr>
          <w:sz w:val="26"/>
          <w:szCs w:val="26"/>
        </w:rPr>
        <w:t>ное ве</w:t>
      </w:r>
      <w:r w:rsidRPr="003A4566">
        <w:rPr>
          <w:sz w:val="26"/>
          <w:szCs w:val="26"/>
        </w:rPr>
        <w:t>дение документов по аренде, контроль сроков и ра</w:t>
      </w:r>
      <w:r>
        <w:rPr>
          <w:sz w:val="26"/>
          <w:szCs w:val="26"/>
        </w:rPr>
        <w:t>змеров поступления арендной пла</w:t>
      </w:r>
      <w:r w:rsidRPr="003A4566">
        <w:rPr>
          <w:sz w:val="26"/>
          <w:szCs w:val="26"/>
        </w:rPr>
        <w:t>ты, учет муниципального имущества, переданного в аренду, контроль выполнения договорных обязательств, в том числе за использованием имущества по назначению.</w:t>
      </w:r>
    </w:p>
    <w:p w:rsidR="00B80B22" w:rsidRDefault="00B80B22" w:rsidP="00B80B22">
      <w:pPr>
        <w:jc w:val="both"/>
        <w:rPr>
          <w:sz w:val="26"/>
          <w:szCs w:val="26"/>
        </w:rPr>
      </w:pPr>
      <w:r>
        <w:rPr>
          <w:sz w:val="26"/>
          <w:szCs w:val="26"/>
        </w:rPr>
        <w:t xml:space="preserve">   </w:t>
      </w:r>
      <w:r w:rsidRPr="003A4566">
        <w:rPr>
          <w:sz w:val="26"/>
          <w:szCs w:val="26"/>
        </w:rPr>
        <w:t xml:space="preserve"> 4.7. Контроль сохранности переданного в аренду муниципального имущества</w:t>
      </w:r>
    </w:p>
    <w:p w:rsidR="00B80B22" w:rsidRDefault="00B80B22" w:rsidP="00B80B22">
      <w:pPr>
        <w:jc w:val="both"/>
        <w:rPr>
          <w:sz w:val="26"/>
          <w:szCs w:val="26"/>
        </w:rPr>
      </w:pPr>
      <w:r w:rsidRPr="00551435">
        <w:rPr>
          <w:sz w:val="26"/>
          <w:szCs w:val="26"/>
        </w:rPr>
        <w:t xml:space="preserve"> возлагается на балансодержа</w:t>
      </w:r>
      <w:r>
        <w:rPr>
          <w:sz w:val="26"/>
          <w:szCs w:val="26"/>
        </w:rPr>
        <w:t xml:space="preserve">теля – администрацию </w:t>
      </w:r>
      <w:proofErr w:type="spellStart"/>
      <w:r w:rsidR="00A1550D">
        <w:rPr>
          <w:sz w:val="26"/>
          <w:szCs w:val="26"/>
        </w:rPr>
        <w:t>Рожковс</w:t>
      </w:r>
      <w:r>
        <w:rPr>
          <w:sz w:val="26"/>
          <w:szCs w:val="26"/>
        </w:rPr>
        <w:t>кого</w:t>
      </w:r>
      <w:proofErr w:type="spellEnd"/>
      <w:r>
        <w:rPr>
          <w:sz w:val="26"/>
          <w:szCs w:val="26"/>
        </w:rPr>
        <w:t xml:space="preserve"> </w:t>
      </w:r>
      <w:r w:rsidRPr="00551435">
        <w:rPr>
          <w:sz w:val="26"/>
          <w:szCs w:val="26"/>
        </w:rPr>
        <w:t xml:space="preserve"> сельсовета. </w:t>
      </w:r>
    </w:p>
    <w:p w:rsidR="00B80B22" w:rsidRDefault="00B80B22" w:rsidP="00B80B22">
      <w:pPr>
        <w:jc w:val="both"/>
        <w:rPr>
          <w:sz w:val="26"/>
          <w:szCs w:val="26"/>
        </w:rPr>
      </w:pPr>
    </w:p>
    <w:p w:rsidR="00B80B22" w:rsidRDefault="00B80B22" w:rsidP="00B80B22">
      <w:pPr>
        <w:jc w:val="both"/>
        <w:rPr>
          <w:b/>
          <w:sz w:val="26"/>
          <w:szCs w:val="26"/>
        </w:rPr>
      </w:pPr>
    </w:p>
    <w:p w:rsidR="00B80B22" w:rsidRDefault="00B80B22" w:rsidP="00B80B22">
      <w:pPr>
        <w:jc w:val="both"/>
        <w:rPr>
          <w:b/>
          <w:sz w:val="26"/>
          <w:szCs w:val="26"/>
        </w:rPr>
      </w:pPr>
    </w:p>
    <w:p w:rsidR="00B80B22" w:rsidRDefault="00B80B22" w:rsidP="00B80B22">
      <w:pPr>
        <w:jc w:val="both"/>
        <w:rPr>
          <w:b/>
          <w:sz w:val="26"/>
          <w:szCs w:val="26"/>
        </w:rPr>
      </w:pPr>
    </w:p>
    <w:p w:rsidR="00B80B22" w:rsidRDefault="00B80B22" w:rsidP="00B80B22">
      <w:pPr>
        <w:jc w:val="both"/>
        <w:rPr>
          <w:b/>
          <w:sz w:val="26"/>
          <w:szCs w:val="26"/>
        </w:rPr>
      </w:pPr>
    </w:p>
    <w:p w:rsidR="00B80B22" w:rsidRDefault="00B80B22" w:rsidP="00B80B22">
      <w:pPr>
        <w:jc w:val="both"/>
        <w:rPr>
          <w:b/>
          <w:sz w:val="26"/>
          <w:szCs w:val="26"/>
        </w:rPr>
      </w:pPr>
    </w:p>
    <w:p w:rsidR="00B80B22" w:rsidRPr="00551435" w:rsidRDefault="00B80B22" w:rsidP="00B80B22">
      <w:pPr>
        <w:jc w:val="both"/>
        <w:rPr>
          <w:b/>
          <w:sz w:val="26"/>
          <w:szCs w:val="26"/>
        </w:rPr>
      </w:pPr>
      <w:r w:rsidRPr="00551435">
        <w:rPr>
          <w:b/>
          <w:sz w:val="26"/>
          <w:szCs w:val="26"/>
        </w:rPr>
        <w:t>5. ОТЧУЖДЕНИЕ МУНИЦИПАЛЬНОЙ СОБСТВЕННОСТИ</w:t>
      </w:r>
    </w:p>
    <w:p w:rsidR="00B80B22" w:rsidRPr="00551435" w:rsidRDefault="00B80B22" w:rsidP="00B80B22">
      <w:pPr>
        <w:jc w:val="both"/>
        <w:rPr>
          <w:b/>
          <w:sz w:val="26"/>
          <w:szCs w:val="26"/>
        </w:rPr>
      </w:pPr>
    </w:p>
    <w:p w:rsidR="00B80B22" w:rsidRPr="00551435" w:rsidRDefault="00B80B22" w:rsidP="00B80B22">
      <w:pPr>
        <w:jc w:val="both"/>
        <w:rPr>
          <w:b/>
          <w:sz w:val="26"/>
          <w:szCs w:val="26"/>
        </w:rPr>
      </w:pPr>
      <w:r w:rsidRPr="00551435">
        <w:rPr>
          <w:b/>
          <w:sz w:val="26"/>
          <w:szCs w:val="26"/>
        </w:rPr>
        <w:t>5.1. Приватизация имущества</w:t>
      </w:r>
    </w:p>
    <w:p w:rsidR="00B80B22" w:rsidRDefault="00B80B22" w:rsidP="00B80B22">
      <w:pPr>
        <w:jc w:val="both"/>
        <w:rPr>
          <w:sz w:val="26"/>
          <w:szCs w:val="26"/>
        </w:rPr>
      </w:pPr>
      <w:r>
        <w:rPr>
          <w:sz w:val="26"/>
          <w:szCs w:val="26"/>
        </w:rPr>
        <w:t xml:space="preserve">        </w:t>
      </w:r>
      <w:r w:rsidRPr="00551435">
        <w:rPr>
          <w:sz w:val="26"/>
          <w:szCs w:val="26"/>
        </w:rPr>
        <w:t>5.1.1. Муниципальное имущество отчуждается в собственность физических и (или) юридических лиц исключительно на во</w:t>
      </w:r>
      <w:r>
        <w:rPr>
          <w:sz w:val="26"/>
          <w:szCs w:val="26"/>
        </w:rPr>
        <w:t>змездной основе в порядке, уста</w:t>
      </w:r>
      <w:r w:rsidRPr="00551435">
        <w:rPr>
          <w:sz w:val="26"/>
          <w:szCs w:val="26"/>
        </w:rPr>
        <w:t>новленном действующим законодательством Российской Федерации.</w:t>
      </w:r>
    </w:p>
    <w:p w:rsidR="00B80B22" w:rsidRDefault="00B80B22" w:rsidP="00B80B22">
      <w:pPr>
        <w:jc w:val="both"/>
        <w:rPr>
          <w:sz w:val="26"/>
          <w:szCs w:val="26"/>
        </w:rPr>
      </w:pPr>
      <w:r>
        <w:rPr>
          <w:sz w:val="26"/>
          <w:szCs w:val="26"/>
        </w:rPr>
        <w:t xml:space="preserve">      </w:t>
      </w:r>
      <w:r w:rsidRPr="00551435">
        <w:rPr>
          <w:sz w:val="26"/>
          <w:szCs w:val="26"/>
        </w:rPr>
        <w:t xml:space="preserve"> 5.1.2. Приватизация объектов муниципальной со</w:t>
      </w:r>
      <w:r>
        <w:rPr>
          <w:sz w:val="26"/>
          <w:szCs w:val="26"/>
        </w:rPr>
        <w:t xml:space="preserve">бственности на территории </w:t>
      </w:r>
      <w:proofErr w:type="spellStart"/>
      <w:r w:rsidR="00A8220A">
        <w:rPr>
          <w:sz w:val="26"/>
          <w:szCs w:val="26"/>
        </w:rPr>
        <w:t>Рожков</w:t>
      </w:r>
      <w:r>
        <w:rPr>
          <w:sz w:val="26"/>
          <w:szCs w:val="26"/>
        </w:rPr>
        <w:t>ского</w:t>
      </w:r>
      <w:proofErr w:type="spellEnd"/>
      <w:r>
        <w:rPr>
          <w:sz w:val="26"/>
          <w:szCs w:val="26"/>
        </w:rPr>
        <w:t xml:space="preserve"> </w:t>
      </w:r>
      <w:r w:rsidRPr="00551435">
        <w:rPr>
          <w:sz w:val="26"/>
          <w:szCs w:val="26"/>
        </w:rPr>
        <w:t xml:space="preserve"> сельсовета осуществляется в соответствии с Федеральным Законом РФ № 178-ФЗ от 21.12.2001г. «О приватизации государственного и муниципального имущества». Отчуждение указанного в настоящем пункте муниципального имущества регулируется соответствующими федеральными з</w:t>
      </w:r>
      <w:r>
        <w:rPr>
          <w:sz w:val="26"/>
          <w:szCs w:val="26"/>
        </w:rPr>
        <w:t>аконами и принятыми в соответст</w:t>
      </w:r>
      <w:r w:rsidRPr="00551435">
        <w:rPr>
          <w:sz w:val="26"/>
          <w:szCs w:val="26"/>
        </w:rPr>
        <w:t xml:space="preserve">вии с ними нормативно-правовыми актами. </w:t>
      </w:r>
    </w:p>
    <w:p w:rsidR="00B80B22" w:rsidRDefault="00B80B22" w:rsidP="00B80B22">
      <w:pPr>
        <w:jc w:val="both"/>
        <w:rPr>
          <w:sz w:val="26"/>
          <w:szCs w:val="26"/>
        </w:rPr>
      </w:pPr>
      <w:r>
        <w:rPr>
          <w:sz w:val="26"/>
          <w:szCs w:val="26"/>
        </w:rPr>
        <w:t xml:space="preserve">      5.1.3. В соответствии с </w:t>
      </w:r>
      <w:r w:rsidRPr="00551435">
        <w:rPr>
          <w:sz w:val="26"/>
          <w:szCs w:val="26"/>
        </w:rPr>
        <w:t>Федеральным Законом РФ № 178-ФЗ от 21.12.2001г. «О приватизации государственного и муниципального имущества»</w:t>
      </w:r>
      <w:r>
        <w:rPr>
          <w:sz w:val="26"/>
          <w:szCs w:val="26"/>
        </w:rPr>
        <w:t xml:space="preserve"> проводятся мероприятия для информационного обеспечения приватизации муниципального имущества,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Российской Федерации  в сети « Интернет» о проведении торгов, определенном Правительством Российской Федерации и на официальном сайте муниципального образования </w:t>
      </w:r>
      <w:r w:rsidR="00A1550D">
        <w:rPr>
          <w:sz w:val="26"/>
          <w:szCs w:val="26"/>
        </w:rPr>
        <w:t>Рожковский</w:t>
      </w:r>
      <w:r>
        <w:rPr>
          <w:sz w:val="26"/>
          <w:szCs w:val="26"/>
        </w:rPr>
        <w:t xml:space="preserve"> сельсовет прогнозных планов (программ) приватизации муниципального имущества, решений об  условиях приватизации муниципального имущества, информационных сообщений о продаже муниципального имущества и об итогах его продажи, ежегодных отчетах о результатах приватизации муниципального имущества.</w:t>
      </w:r>
    </w:p>
    <w:p w:rsidR="00B80B22" w:rsidRDefault="00B80B22" w:rsidP="00B80B22">
      <w:pPr>
        <w:jc w:val="both"/>
        <w:rPr>
          <w:sz w:val="26"/>
          <w:szCs w:val="26"/>
        </w:rPr>
      </w:pPr>
      <w:r>
        <w:rPr>
          <w:sz w:val="26"/>
          <w:szCs w:val="26"/>
        </w:rPr>
        <w:t xml:space="preserve">      5.1.4</w:t>
      </w:r>
      <w:r w:rsidRPr="00551435">
        <w:rPr>
          <w:sz w:val="26"/>
          <w:szCs w:val="26"/>
        </w:rPr>
        <w:t>. Приватизации не подлежит имуществ</w:t>
      </w:r>
      <w:r>
        <w:rPr>
          <w:sz w:val="26"/>
          <w:szCs w:val="26"/>
        </w:rPr>
        <w:t>о, отнесенное федеральными зако</w:t>
      </w:r>
      <w:r w:rsidRPr="00551435">
        <w:rPr>
          <w:sz w:val="26"/>
          <w:szCs w:val="26"/>
        </w:rPr>
        <w:t>нами к объектам гражданских прав, оборот которых</w:t>
      </w:r>
      <w:r>
        <w:rPr>
          <w:sz w:val="26"/>
          <w:szCs w:val="26"/>
        </w:rPr>
        <w:t xml:space="preserve"> не допускается (объектам, изъя</w:t>
      </w:r>
      <w:r w:rsidRPr="00551435">
        <w:rPr>
          <w:sz w:val="26"/>
          <w:szCs w:val="26"/>
        </w:rPr>
        <w:t>тым из оборота), а также имущество, которое в по</w:t>
      </w:r>
      <w:r>
        <w:rPr>
          <w:sz w:val="26"/>
          <w:szCs w:val="26"/>
        </w:rPr>
        <w:t>рядке, установленном федеральны</w:t>
      </w:r>
      <w:r w:rsidRPr="00551435">
        <w:rPr>
          <w:sz w:val="26"/>
          <w:szCs w:val="26"/>
        </w:rPr>
        <w:t>ми законами, может находиться только в государс</w:t>
      </w:r>
      <w:r>
        <w:rPr>
          <w:sz w:val="26"/>
          <w:szCs w:val="26"/>
        </w:rPr>
        <w:t>твенной или муниципальной собст</w:t>
      </w:r>
      <w:r w:rsidRPr="00551435">
        <w:rPr>
          <w:sz w:val="26"/>
          <w:szCs w:val="26"/>
        </w:rPr>
        <w:t xml:space="preserve">венности. </w:t>
      </w:r>
    </w:p>
    <w:p w:rsidR="00B80B22" w:rsidRDefault="00B80B22" w:rsidP="00B80B22">
      <w:pPr>
        <w:jc w:val="both"/>
        <w:rPr>
          <w:sz w:val="26"/>
          <w:szCs w:val="26"/>
        </w:rPr>
      </w:pPr>
      <w:r>
        <w:rPr>
          <w:sz w:val="26"/>
          <w:szCs w:val="26"/>
        </w:rPr>
        <w:t xml:space="preserve">     5.1.5</w:t>
      </w:r>
      <w:r w:rsidRPr="00551435">
        <w:rPr>
          <w:sz w:val="26"/>
          <w:szCs w:val="26"/>
        </w:rPr>
        <w:t>. Решение о приватизации муниципальн</w:t>
      </w:r>
      <w:r>
        <w:rPr>
          <w:sz w:val="26"/>
          <w:szCs w:val="26"/>
        </w:rPr>
        <w:t>ого имущества и определение спо</w:t>
      </w:r>
      <w:r w:rsidRPr="00551435">
        <w:rPr>
          <w:sz w:val="26"/>
          <w:szCs w:val="26"/>
        </w:rPr>
        <w:t>соба приватизации в соответствии с планом прив</w:t>
      </w:r>
      <w:r>
        <w:rPr>
          <w:sz w:val="26"/>
          <w:szCs w:val="26"/>
        </w:rPr>
        <w:t>атизации муниципального имущества, определяется решением С</w:t>
      </w:r>
      <w:r w:rsidRPr="00551435">
        <w:rPr>
          <w:sz w:val="26"/>
          <w:szCs w:val="26"/>
        </w:rPr>
        <w:t xml:space="preserve">ельского Собрания депутатов. </w:t>
      </w:r>
    </w:p>
    <w:p w:rsidR="00B80B22" w:rsidRDefault="00B80B22" w:rsidP="00B80B22">
      <w:pPr>
        <w:jc w:val="both"/>
        <w:rPr>
          <w:b/>
          <w:sz w:val="26"/>
          <w:szCs w:val="26"/>
        </w:rPr>
      </w:pPr>
    </w:p>
    <w:p w:rsidR="00B80B22" w:rsidRDefault="00B80B22" w:rsidP="00B80B22">
      <w:pPr>
        <w:jc w:val="both"/>
        <w:rPr>
          <w:b/>
          <w:sz w:val="26"/>
          <w:szCs w:val="26"/>
        </w:rPr>
      </w:pPr>
      <w:r w:rsidRPr="00551435">
        <w:rPr>
          <w:b/>
          <w:sz w:val="26"/>
          <w:szCs w:val="26"/>
        </w:rPr>
        <w:t>5.2. Продажа имущества.</w:t>
      </w:r>
    </w:p>
    <w:p w:rsidR="00B80B22" w:rsidRPr="00551435" w:rsidRDefault="00B80B22" w:rsidP="00B80B22">
      <w:pPr>
        <w:jc w:val="both"/>
        <w:rPr>
          <w:b/>
          <w:sz w:val="26"/>
          <w:szCs w:val="26"/>
        </w:rPr>
      </w:pPr>
      <w:r w:rsidRPr="00551435">
        <w:rPr>
          <w:b/>
          <w:sz w:val="26"/>
          <w:szCs w:val="26"/>
        </w:rPr>
        <w:t xml:space="preserve"> Общие сведения</w:t>
      </w:r>
    </w:p>
    <w:p w:rsidR="00B80B22" w:rsidRDefault="00B80B22" w:rsidP="00B80B22">
      <w:pPr>
        <w:jc w:val="both"/>
        <w:rPr>
          <w:sz w:val="26"/>
          <w:szCs w:val="26"/>
        </w:rPr>
      </w:pPr>
      <w:r>
        <w:rPr>
          <w:sz w:val="26"/>
          <w:szCs w:val="26"/>
        </w:rPr>
        <w:t xml:space="preserve">      </w:t>
      </w:r>
      <w:r w:rsidRPr="00551435">
        <w:rPr>
          <w:sz w:val="26"/>
          <w:szCs w:val="26"/>
        </w:rPr>
        <w:t>5.2.1. Муниципальное имущество может быть</w:t>
      </w:r>
      <w:r>
        <w:rPr>
          <w:sz w:val="26"/>
          <w:szCs w:val="26"/>
        </w:rPr>
        <w:t xml:space="preserve"> реализовано только через проце</w:t>
      </w:r>
      <w:r w:rsidRPr="00551435">
        <w:rPr>
          <w:sz w:val="26"/>
          <w:szCs w:val="26"/>
        </w:rPr>
        <w:t>дуру аукциона.</w:t>
      </w:r>
    </w:p>
    <w:p w:rsidR="00B80B22" w:rsidRDefault="00B80B22" w:rsidP="00B80B22">
      <w:pPr>
        <w:jc w:val="both"/>
        <w:rPr>
          <w:sz w:val="26"/>
          <w:szCs w:val="26"/>
        </w:rPr>
      </w:pPr>
      <w:r>
        <w:rPr>
          <w:sz w:val="26"/>
          <w:szCs w:val="26"/>
        </w:rPr>
        <w:t xml:space="preserve">    </w:t>
      </w:r>
      <w:r w:rsidRPr="00551435">
        <w:rPr>
          <w:sz w:val="26"/>
          <w:szCs w:val="26"/>
        </w:rPr>
        <w:t xml:space="preserve"> 5.2.2. На продажу могут быть выставлены от</w:t>
      </w:r>
      <w:r>
        <w:rPr>
          <w:sz w:val="26"/>
          <w:szCs w:val="26"/>
        </w:rPr>
        <w:t>дельные здания, помещения, вклю</w:t>
      </w:r>
      <w:r w:rsidRPr="00551435">
        <w:rPr>
          <w:sz w:val="26"/>
          <w:szCs w:val="26"/>
        </w:rPr>
        <w:t>чая нежилые помещения в жилых домах и встро</w:t>
      </w:r>
      <w:r>
        <w:rPr>
          <w:sz w:val="26"/>
          <w:szCs w:val="26"/>
        </w:rPr>
        <w:t>енно-пристроенные помещения, со</w:t>
      </w:r>
      <w:r w:rsidRPr="00551435">
        <w:rPr>
          <w:sz w:val="26"/>
          <w:szCs w:val="26"/>
        </w:rPr>
        <w:t>оружения, в том числе незавершенные ст</w:t>
      </w:r>
      <w:r>
        <w:rPr>
          <w:sz w:val="26"/>
          <w:szCs w:val="26"/>
        </w:rPr>
        <w:t>роительством объекты, оборудова</w:t>
      </w:r>
      <w:r w:rsidRPr="00551435">
        <w:rPr>
          <w:sz w:val="26"/>
          <w:szCs w:val="26"/>
        </w:rPr>
        <w:t>ние, транспортные средства, инвентарь, инструмент, другие материал</w:t>
      </w:r>
      <w:r>
        <w:rPr>
          <w:sz w:val="26"/>
          <w:szCs w:val="26"/>
        </w:rPr>
        <w:t>ьные цен</w:t>
      </w:r>
      <w:r w:rsidRPr="00551435">
        <w:rPr>
          <w:sz w:val="26"/>
          <w:szCs w:val="26"/>
        </w:rPr>
        <w:t xml:space="preserve">ности, а также земли и земельные участки, и другое </w:t>
      </w:r>
      <w:r>
        <w:rPr>
          <w:sz w:val="26"/>
          <w:szCs w:val="26"/>
        </w:rPr>
        <w:t>имущество в соответствии с зако</w:t>
      </w:r>
      <w:r w:rsidRPr="00551435">
        <w:rPr>
          <w:sz w:val="26"/>
          <w:szCs w:val="26"/>
        </w:rPr>
        <w:t xml:space="preserve">нодательством Российской Федерации. </w:t>
      </w:r>
    </w:p>
    <w:p w:rsidR="00B80B22" w:rsidRDefault="00B80B22" w:rsidP="00B80B22">
      <w:pPr>
        <w:jc w:val="both"/>
        <w:rPr>
          <w:sz w:val="26"/>
          <w:szCs w:val="26"/>
        </w:rPr>
      </w:pPr>
      <w:r>
        <w:rPr>
          <w:sz w:val="26"/>
          <w:szCs w:val="26"/>
        </w:rPr>
        <w:t xml:space="preserve">    </w:t>
      </w:r>
      <w:r w:rsidRPr="00551435">
        <w:rPr>
          <w:sz w:val="26"/>
          <w:szCs w:val="26"/>
        </w:rPr>
        <w:t xml:space="preserve">5.2.3.Продавцом муниципальной собственности выступает администрация </w:t>
      </w:r>
      <w:proofErr w:type="spellStart"/>
      <w:r w:rsidR="00A1550D">
        <w:rPr>
          <w:sz w:val="26"/>
          <w:szCs w:val="26"/>
        </w:rPr>
        <w:t>Рожков</w:t>
      </w:r>
      <w:r>
        <w:rPr>
          <w:sz w:val="26"/>
          <w:szCs w:val="26"/>
        </w:rPr>
        <w:t>ского</w:t>
      </w:r>
      <w:proofErr w:type="spellEnd"/>
      <w:r>
        <w:rPr>
          <w:sz w:val="26"/>
          <w:szCs w:val="26"/>
        </w:rPr>
        <w:t xml:space="preserve"> </w:t>
      </w:r>
      <w:r w:rsidRPr="00551435">
        <w:rPr>
          <w:sz w:val="26"/>
          <w:szCs w:val="26"/>
        </w:rPr>
        <w:t xml:space="preserve"> сельсовета или уполномоченный им орган.</w:t>
      </w:r>
    </w:p>
    <w:p w:rsidR="00B80B22" w:rsidRDefault="00B80B22" w:rsidP="00B80B22">
      <w:pPr>
        <w:jc w:val="both"/>
        <w:rPr>
          <w:sz w:val="26"/>
          <w:szCs w:val="26"/>
        </w:rPr>
      </w:pPr>
      <w:r>
        <w:rPr>
          <w:sz w:val="26"/>
          <w:szCs w:val="26"/>
        </w:rPr>
        <w:lastRenderedPageBreak/>
        <w:t xml:space="preserve">   </w:t>
      </w:r>
      <w:r w:rsidRPr="00551435">
        <w:rPr>
          <w:sz w:val="26"/>
          <w:szCs w:val="26"/>
        </w:rPr>
        <w:t xml:space="preserve"> 5.2.4. Организацией и проведением аукцион</w:t>
      </w:r>
      <w:r>
        <w:rPr>
          <w:sz w:val="26"/>
          <w:szCs w:val="26"/>
        </w:rPr>
        <w:t>ов по продаже объектов собствен</w:t>
      </w:r>
      <w:r w:rsidRPr="00551435">
        <w:rPr>
          <w:sz w:val="26"/>
          <w:szCs w:val="26"/>
        </w:rPr>
        <w:t>ности муниц</w:t>
      </w:r>
      <w:r>
        <w:rPr>
          <w:sz w:val="26"/>
          <w:szCs w:val="26"/>
        </w:rPr>
        <w:t xml:space="preserve">ипального образования </w:t>
      </w:r>
      <w:r w:rsidR="00A1550D">
        <w:rPr>
          <w:sz w:val="26"/>
          <w:szCs w:val="26"/>
        </w:rPr>
        <w:t>Рожков</w:t>
      </w:r>
      <w:r>
        <w:rPr>
          <w:sz w:val="26"/>
          <w:szCs w:val="26"/>
        </w:rPr>
        <w:t xml:space="preserve">ский </w:t>
      </w:r>
      <w:r w:rsidRPr="00551435">
        <w:rPr>
          <w:sz w:val="26"/>
          <w:szCs w:val="26"/>
        </w:rPr>
        <w:t xml:space="preserve"> сельсовет занимается постоянно действующая аукционная комиссия, созданная постановлением главы сельсовета. </w:t>
      </w:r>
    </w:p>
    <w:p w:rsidR="00B80B22" w:rsidRDefault="00B80B22" w:rsidP="00B80B22">
      <w:pPr>
        <w:jc w:val="both"/>
        <w:rPr>
          <w:sz w:val="26"/>
          <w:szCs w:val="26"/>
        </w:rPr>
      </w:pPr>
      <w:r>
        <w:rPr>
          <w:sz w:val="26"/>
          <w:szCs w:val="26"/>
        </w:rPr>
        <w:t xml:space="preserve">    </w:t>
      </w:r>
      <w:r w:rsidRPr="00551435">
        <w:rPr>
          <w:sz w:val="26"/>
          <w:szCs w:val="26"/>
        </w:rPr>
        <w:t>5.2.5. Покупателями муниципального имущества могут выступать юридические и физические лица, своевременно подавшие в ау</w:t>
      </w:r>
      <w:r>
        <w:rPr>
          <w:sz w:val="26"/>
          <w:szCs w:val="26"/>
        </w:rPr>
        <w:t>кционную комиссию заявку на уча</w:t>
      </w:r>
      <w:r w:rsidRPr="00551435">
        <w:rPr>
          <w:sz w:val="26"/>
          <w:szCs w:val="26"/>
        </w:rPr>
        <w:t xml:space="preserve">стие в аукционе. </w:t>
      </w:r>
    </w:p>
    <w:p w:rsidR="00B80B22" w:rsidRDefault="00B80B22" w:rsidP="00B80B22">
      <w:pPr>
        <w:jc w:val="both"/>
        <w:rPr>
          <w:sz w:val="26"/>
          <w:szCs w:val="26"/>
        </w:rPr>
      </w:pPr>
      <w:r>
        <w:rPr>
          <w:sz w:val="26"/>
          <w:szCs w:val="26"/>
        </w:rPr>
        <w:t xml:space="preserve">     </w:t>
      </w:r>
      <w:r w:rsidRPr="00551435">
        <w:rPr>
          <w:sz w:val="26"/>
          <w:szCs w:val="26"/>
        </w:rPr>
        <w:t>5.2.6. Продавцом публикуется информацио</w:t>
      </w:r>
      <w:r>
        <w:rPr>
          <w:sz w:val="26"/>
          <w:szCs w:val="26"/>
        </w:rPr>
        <w:t>нное сообщение о проведении аук</w:t>
      </w:r>
      <w:r w:rsidRPr="00551435">
        <w:rPr>
          <w:sz w:val="26"/>
          <w:szCs w:val="26"/>
        </w:rPr>
        <w:t>циона по продаже муниципального имущества в районной газете «</w:t>
      </w:r>
      <w:proofErr w:type="spellStart"/>
      <w:r w:rsidRPr="00551435">
        <w:rPr>
          <w:sz w:val="26"/>
          <w:szCs w:val="26"/>
        </w:rPr>
        <w:t>Бурлинская</w:t>
      </w:r>
      <w:proofErr w:type="spellEnd"/>
      <w:r w:rsidRPr="00551435">
        <w:rPr>
          <w:sz w:val="26"/>
          <w:szCs w:val="26"/>
        </w:rPr>
        <w:t xml:space="preserve"> газета», а также размещается на официальном сайте</w:t>
      </w:r>
      <w:r>
        <w:rPr>
          <w:sz w:val="26"/>
          <w:szCs w:val="26"/>
        </w:rPr>
        <w:t xml:space="preserve">  Российской Федерации в сети «Интернет» для размещения информации для проведения торгов и на официальном сайте</w:t>
      </w:r>
      <w:r w:rsidRPr="00551435">
        <w:rPr>
          <w:sz w:val="26"/>
          <w:szCs w:val="26"/>
        </w:rPr>
        <w:t xml:space="preserve"> муници</w:t>
      </w:r>
      <w:r>
        <w:rPr>
          <w:sz w:val="26"/>
          <w:szCs w:val="26"/>
        </w:rPr>
        <w:t>пального образования в сети «Ин</w:t>
      </w:r>
      <w:r w:rsidRPr="00551435">
        <w:rPr>
          <w:sz w:val="26"/>
          <w:szCs w:val="26"/>
        </w:rPr>
        <w:t xml:space="preserve">тернет» не менее чем за 30 дней до даты его проведения. </w:t>
      </w:r>
    </w:p>
    <w:p w:rsidR="00B80B22" w:rsidRDefault="00B80B22" w:rsidP="00B80B22">
      <w:pPr>
        <w:jc w:val="both"/>
        <w:rPr>
          <w:sz w:val="26"/>
          <w:szCs w:val="26"/>
        </w:rPr>
      </w:pPr>
      <w:r>
        <w:rPr>
          <w:sz w:val="26"/>
          <w:szCs w:val="26"/>
        </w:rPr>
        <w:t xml:space="preserve">     </w:t>
      </w:r>
      <w:r w:rsidRPr="00551435">
        <w:rPr>
          <w:sz w:val="26"/>
          <w:szCs w:val="26"/>
        </w:rPr>
        <w:t xml:space="preserve">5.2.7. Информационное сообщение включает следующие сведения: </w:t>
      </w:r>
    </w:p>
    <w:p w:rsidR="00B80B22" w:rsidRDefault="00B80B22" w:rsidP="00B80B22">
      <w:pPr>
        <w:jc w:val="both"/>
        <w:rPr>
          <w:sz w:val="26"/>
          <w:szCs w:val="26"/>
        </w:rPr>
      </w:pPr>
      <w:r>
        <w:rPr>
          <w:sz w:val="26"/>
          <w:szCs w:val="26"/>
        </w:rPr>
        <w:t>- наименование органа местного самоуправления, принявшего решение об условиях приватизации такого имущества, реквизиты указанного решения;</w:t>
      </w:r>
    </w:p>
    <w:p w:rsidR="00B80B22" w:rsidRDefault="00B80B22" w:rsidP="00B80B22">
      <w:pPr>
        <w:jc w:val="both"/>
        <w:rPr>
          <w:sz w:val="26"/>
          <w:szCs w:val="26"/>
        </w:rPr>
      </w:pPr>
      <w:r>
        <w:rPr>
          <w:sz w:val="26"/>
          <w:szCs w:val="26"/>
        </w:rPr>
        <w:t>- наименование имущества и его характеристика</w:t>
      </w:r>
    </w:p>
    <w:p w:rsidR="00B80B22" w:rsidRDefault="00B80B22" w:rsidP="00B80B22">
      <w:pPr>
        <w:jc w:val="both"/>
        <w:rPr>
          <w:sz w:val="26"/>
          <w:szCs w:val="26"/>
        </w:rPr>
      </w:pPr>
      <w:r>
        <w:rPr>
          <w:sz w:val="26"/>
          <w:szCs w:val="26"/>
        </w:rPr>
        <w:t>- способ приватизации имущества;</w:t>
      </w:r>
    </w:p>
    <w:p w:rsidR="00B80B22" w:rsidRDefault="00B80B22" w:rsidP="00B80B22">
      <w:pPr>
        <w:jc w:val="both"/>
        <w:rPr>
          <w:sz w:val="26"/>
          <w:szCs w:val="26"/>
        </w:rPr>
      </w:pPr>
      <w:r>
        <w:rPr>
          <w:sz w:val="26"/>
          <w:szCs w:val="26"/>
        </w:rPr>
        <w:t>-  начальная цена имущества;</w:t>
      </w:r>
    </w:p>
    <w:p w:rsidR="00B80B22" w:rsidRDefault="00B80B22" w:rsidP="00B80B22">
      <w:pPr>
        <w:jc w:val="both"/>
        <w:rPr>
          <w:sz w:val="26"/>
          <w:szCs w:val="26"/>
        </w:rPr>
      </w:pPr>
      <w:r>
        <w:rPr>
          <w:sz w:val="26"/>
          <w:szCs w:val="26"/>
        </w:rPr>
        <w:t>- форма подачи предложений о цене имущества;</w:t>
      </w:r>
    </w:p>
    <w:p w:rsidR="00B80B22" w:rsidRDefault="00B80B22" w:rsidP="00B80B22">
      <w:pPr>
        <w:jc w:val="both"/>
        <w:rPr>
          <w:sz w:val="26"/>
          <w:szCs w:val="26"/>
        </w:rPr>
      </w:pPr>
      <w:r>
        <w:rPr>
          <w:sz w:val="26"/>
          <w:szCs w:val="26"/>
        </w:rPr>
        <w:t>- условия и сроки платежа, необходимые реквизиты счетов;</w:t>
      </w:r>
    </w:p>
    <w:p w:rsidR="00B80B22" w:rsidRDefault="00B80B22" w:rsidP="00B80B22">
      <w:pPr>
        <w:jc w:val="both"/>
        <w:rPr>
          <w:sz w:val="26"/>
          <w:szCs w:val="26"/>
        </w:rPr>
      </w:pPr>
      <w:r>
        <w:rPr>
          <w:sz w:val="26"/>
          <w:szCs w:val="26"/>
        </w:rPr>
        <w:t>- размер задатка, срок и порядок его внесения, необходимые реквизиты счетов;</w:t>
      </w:r>
    </w:p>
    <w:p w:rsidR="00B80B22" w:rsidRDefault="00B80B22" w:rsidP="00B80B22">
      <w:pPr>
        <w:jc w:val="both"/>
        <w:rPr>
          <w:sz w:val="26"/>
          <w:szCs w:val="26"/>
        </w:rPr>
      </w:pPr>
      <w:r>
        <w:rPr>
          <w:sz w:val="26"/>
          <w:szCs w:val="26"/>
        </w:rPr>
        <w:t>- порядок, место, даты начала и окончания подачи заявок, предложений;</w:t>
      </w:r>
    </w:p>
    <w:p w:rsidR="00B80B22" w:rsidRDefault="00B80B22" w:rsidP="00B80B22">
      <w:pPr>
        <w:jc w:val="both"/>
        <w:rPr>
          <w:sz w:val="26"/>
          <w:szCs w:val="26"/>
        </w:rPr>
      </w:pPr>
      <w:r>
        <w:rPr>
          <w:sz w:val="26"/>
          <w:szCs w:val="26"/>
        </w:rPr>
        <w:t>- исчерпывающий перечень представляемых участниками торгов документов и требования к их оформлению;</w:t>
      </w:r>
    </w:p>
    <w:p w:rsidR="00B80B22" w:rsidRDefault="00B80B22" w:rsidP="00B80B22">
      <w:pPr>
        <w:jc w:val="both"/>
        <w:rPr>
          <w:sz w:val="26"/>
          <w:szCs w:val="26"/>
        </w:rPr>
      </w:pPr>
      <w:r>
        <w:rPr>
          <w:sz w:val="26"/>
          <w:szCs w:val="26"/>
        </w:rPr>
        <w:t>- срок заключения договора купли-продажи имущества;</w:t>
      </w:r>
    </w:p>
    <w:p w:rsidR="00B80B22" w:rsidRDefault="00B80B22" w:rsidP="00B80B22">
      <w:pPr>
        <w:jc w:val="both"/>
        <w:rPr>
          <w:sz w:val="26"/>
          <w:szCs w:val="26"/>
        </w:rPr>
      </w:pPr>
      <w:r>
        <w:rPr>
          <w:sz w:val="26"/>
          <w:szCs w:val="26"/>
        </w:rPr>
        <w:t>- порядок ознакомления покупателей с иной информацией, условиями договора купли-продажи имущества;</w:t>
      </w:r>
    </w:p>
    <w:p w:rsidR="00B80B22" w:rsidRDefault="00B80B22" w:rsidP="00B80B22">
      <w:pPr>
        <w:jc w:val="both"/>
        <w:rPr>
          <w:sz w:val="26"/>
          <w:szCs w:val="26"/>
        </w:rPr>
      </w:pPr>
      <w:r>
        <w:rPr>
          <w:sz w:val="26"/>
          <w:szCs w:val="26"/>
        </w:rPr>
        <w:t xml:space="preserve">- ограничения участия отдельных категорий физических лиц и юридических лиц   в приватизации имущества;  </w:t>
      </w:r>
    </w:p>
    <w:p w:rsidR="00B80B22" w:rsidRDefault="00B80B22" w:rsidP="00B80B22">
      <w:pPr>
        <w:jc w:val="both"/>
        <w:rPr>
          <w:sz w:val="26"/>
          <w:szCs w:val="26"/>
        </w:rPr>
      </w:pPr>
      <w:r>
        <w:rPr>
          <w:sz w:val="26"/>
          <w:szCs w:val="26"/>
        </w:rPr>
        <w:t>- порядок определения победителей (при проведении аукциона,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B80B22" w:rsidRDefault="00B80B22" w:rsidP="00B80B22">
      <w:pPr>
        <w:jc w:val="both"/>
        <w:rPr>
          <w:sz w:val="26"/>
          <w:szCs w:val="26"/>
        </w:rPr>
      </w:pPr>
      <w:r>
        <w:rPr>
          <w:sz w:val="26"/>
          <w:szCs w:val="26"/>
        </w:rPr>
        <w:t>- место и срок подведения итогов продажи муниципального имущества;</w:t>
      </w:r>
    </w:p>
    <w:p w:rsidR="00B80B22" w:rsidRDefault="00B80B22" w:rsidP="00B80B22">
      <w:pPr>
        <w:jc w:val="both"/>
        <w:rPr>
          <w:sz w:val="26"/>
          <w:szCs w:val="26"/>
        </w:rPr>
      </w:pPr>
      <w:r>
        <w:rPr>
          <w:sz w:val="26"/>
          <w:szCs w:val="26"/>
        </w:rPr>
        <w:t>-   сведения обо всех предыдущих торгах по продаже  имущества, объявленных в течении года, предшествующего его продаже, и об итогах торгов по продаже имущества;</w:t>
      </w:r>
    </w:p>
    <w:p w:rsidR="00B80B22" w:rsidRDefault="00B80B22" w:rsidP="00B80B22">
      <w:pPr>
        <w:jc w:val="both"/>
        <w:rPr>
          <w:sz w:val="26"/>
          <w:szCs w:val="26"/>
        </w:rPr>
      </w:pPr>
      <w:r>
        <w:rPr>
          <w:sz w:val="26"/>
          <w:szCs w:val="26"/>
        </w:rPr>
        <w:t>- размер и порядок выплаты вознаграждения юридическому лицу, которое осуществляет функции продавца муниципального имущества и (или) которому решениями органа местного самоуправления поручено организовать от имени собственника продажу муниципального имущества.</w:t>
      </w:r>
    </w:p>
    <w:p w:rsidR="00B80B22" w:rsidRDefault="00B80B22" w:rsidP="00B80B22">
      <w:pPr>
        <w:jc w:val="both"/>
        <w:rPr>
          <w:sz w:val="26"/>
          <w:szCs w:val="26"/>
        </w:rPr>
      </w:pPr>
      <w:r w:rsidRPr="00551435">
        <w:rPr>
          <w:sz w:val="26"/>
          <w:szCs w:val="26"/>
        </w:rPr>
        <w:t>5.2.8. В случае повторного выставления на продажу объек</w:t>
      </w:r>
      <w:r>
        <w:rPr>
          <w:sz w:val="26"/>
          <w:szCs w:val="26"/>
        </w:rPr>
        <w:t>тов имущества ин</w:t>
      </w:r>
      <w:r w:rsidRPr="00551435">
        <w:rPr>
          <w:sz w:val="26"/>
          <w:szCs w:val="26"/>
        </w:rPr>
        <w:t xml:space="preserve">формационное сообщение об аукционе публикуется и размещается не позднее, чем за 15 дней до объявления даты аукциона. </w:t>
      </w:r>
    </w:p>
    <w:p w:rsidR="00B80B22" w:rsidRDefault="00B80B22" w:rsidP="00B80B22">
      <w:pPr>
        <w:jc w:val="both"/>
        <w:rPr>
          <w:sz w:val="26"/>
          <w:szCs w:val="26"/>
        </w:rPr>
      </w:pPr>
      <w:r>
        <w:rPr>
          <w:sz w:val="26"/>
          <w:szCs w:val="26"/>
        </w:rPr>
        <w:t xml:space="preserve">      </w:t>
      </w:r>
      <w:r w:rsidRPr="00551435">
        <w:rPr>
          <w:sz w:val="26"/>
          <w:szCs w:val="26"/>
        </w:rPr>
        <w:t>5.2.9. Начальная цена подлежащего прод</w:t>
      </w:r>
      <w:r>
        <w:rPr>
          <w:sz w:val="26"/>
          <w:szCs w:val="26"/>
        </w:rPr>
        <w:t>аже и (или) приватизации муници</w:t>
      </w:r>
      <w:r w:rsidRPr="00551435">
        <w:rPr>
          <w:sz w:val="26"/>
          <w:szCs w:val="26"/>
        </w:rPr>
        <w:t>пального имущества установлена отчетом об оценке мун</w:t>
      </w:r>
      <w:r>
        <w:rPr>
          <w:sz w:val="26"/>
          <w:szCs w:val="26"/>
        </w:rPr>
        <w:t>иципального имущества, со</w:t>
      </w:r>
      <w:r w:rsidRPr="00551435">
        <w:rPr>
          <w:sz w:val="26"/>
          <w:szCs w:val="26"/>
        </w:rPr>
        <w:t>ставленного в соответствии с законодательством</w:t>
      </w:r>
      <w:r>
        <w:rPr>
          <w:sz w:val="26"/>
          <w:szCs w:val="26"/>
        </w:rPr>
        <w:t xml:space="preserve"> Российской Федерации об оценоч</w:t>
      </w:r>
      <w:r w:rsidRPr="00551435">
        <w:rPr>
          <w:sz w:val="26"/>
          <w:szCs w:val="26"/>
        </w:rPr>
        <w:t xml:space="preserve">ной деятельности. </w:t>
      </w:r>
      <w:r>
        <w:rPr>
          <w:sz w:val="26"/>
          <w:szCs w:val="26"/>
        </w:rPr>
        <w:t xml:space="preserve">            </w:t>
      </w:r>
      <w:r w:rsidRPr="00551435">
        <w:rPr>
          <w:sz w:val="26"/>
          <w:szCs w:val="26"/>
        </w:rPr>
        <w:t>5.2.10. Задаток для участия в аукционе уста</w:t>
      </w:r>
      <w:r>
        <w:rPr>
          <w:sz w:val="26"/>
          <w:szCs w:val="26"/>
        </w:rPr>
        <w:t>навливается в размере 10% от на</w:t>
      </w:r>
      <w:r w:rsidRPr="00551435">
        <w:rPr>
          <w:sz w:val="26"/>
          <w:szCs w:val="26"/>
        </w:rPr>
        <w:t xml:space="preserve">чальной цены. </w:t>
      </w:r>
    </w:p>
    <w:p w:rsidR="00B80B22" w:rsidRDefault="00B80B22" w:rsidP="00B80B22">
      <w:pPr>
        <w:jc w:val="both"/>
        <w:rPr>
          <w:sz w:val="26"/>
          <w:szCs w:val="26"/>
        </w:rPr>
      </w:pPr>
      <w:r>
        <w:rPr>
          <w:sz w:val="26"/>
          <w:szCs w:val="26"/>
        </w:rPr>
        <w:lastRenderedPageBreak/>
        <w:t xml:space="preserve">      </w:t>
      </w:r>
      <w:r w:rsidRPr="00551435">
        <w:rPr>
          <w:sz w:val="26"/>
          <w:szCs w:val="26"/>
        </w:rPr>
        <w:t xml:space="preserve">5.2.11. Шаг аукциона устанавливается в размере 5% в сторону увеличения от начальной цены. </w:t>
      </w:r>
    </w:p>
    <w:p w:rsidR="00B80B22" w:rsidRDefault="00B80B22" w:rsidP="00B80B22">
      <w:pPr>
        <w:jc w:val="both"/>
        <w:rPr>
          <w:sz w:val="26"/>
          <w:szCs w:val="26"/>
        </w:rPr>
      </w:pPr>
      <w:r>
        <w:rPr>
          <w:sz w:val="26"/>
          <w:szCs w:val="26"/>
        </w:rPr>
        <w:t xml:space="preserve">      5.2.12. Информационное сообщение об итогах продажи муниципального имущества размещается в течении десяти дней на сайте продавца муниципального имущества в сети « Интернет».</w:t>
      </w:r>
    </w:p>
    <w:p w:rsidR="00B80B22" w:rsidRDefault="00B80B22" w:rsidP="00B80B22">
      <w:pPr>
        <w:jc w:val="both"/>
        <w:rPr>
          <w:sz w:val="26"/>
          <w:szCs w:val="26"/>
        </w:rPr>
      </w:pPr>
      <w:r>
        <w:rPr>
          <w:sz w:val="26"/>
          <w:szCs w:val="26"/>
        </w:rPr>
        <w:t xml:space="preserve">      5.2.13</w:t>
      </w:r>
      <w:r w:rsidRPr="00551435">
        <w:rPr>
          <w:sz w:val="26"/>
          <w:szCs w:val="26"/>
        </w:rPr>
        <w:t>. По итогам проведения аукциона по продаже муниципального имущества заключается договор купли-продажи с последующе</w:t>
      </w:r>
      <w:r>
        <w:rPr>
          <w:sz w:val="26"/>
          <w:szCs w:val="26"/>
        </w:rPr>
        <w:t>й обязательной регистрацией пра</w:t>
      </w:r>
      <w:r w:rsidRPr="00551435">
        <w:rPr>
          <w:sz w:val="26"/>
          <w:szCs w:val="26"/>
        </w:rPr>
        <w:t xml:space="preserve">ва собственности. </w:t>
      </w:r>
    </w:p>
    <w:p w:rsidR="00B80B22" w:rsidRPr="00945253" w:rsidRDefault="00B80B22" w:rsidP="00B80B22">
      <w:pPr>
        <w:jc w:val="both"/>
        <w:rPr>
          <w:b/>
          <w:sz w:val="26"/>
          <w:szCs w:val="26"/>
        </w:rPr>
      </w:pPr>
      <w:r w:rsidRPr="00945253">
        <w:rPr>
          <w:b/>
          <w:sz w:val="26"/>
          <w:szCs w:val="26"/>
        </w:rPr>
        <w:t>Порядок подачи и приема заявок</w:t>
      </w:r>
    </w:p>
    <w:p w:rsidR="00B80B22" w:rsidRDefault="00B80B22" w:rsidP="00B80B22">
      <w:pPr>
        <w:jc w:val="both"/>
        <w:rPr>
          <w:sz w:val="26"/>
          <w:szCs w:val="26"/>
        </w:rPr>
      </w:pPr>
      <w:r>
        <w:rPr>
          <w:sz w:val="26"/>
          <w:szCs w:val="26"/>
        </w:rPr>
        <w:t xml:space="preserve">    </w:t>
      </w:r>
      <w:r w:rsidRPr="00551435">
        <w:rPr>
          <w:sz w:val="26"/>
          <w:szCs w:val="26"/>
        </w:rPr>
        <w:t xml:space="preserve"> </w:t>
      </w:r>
      <w:r>
        <w:rPr>
          <w:sz w:val="26"/>
          <w:szCs w:val="26"/>
        </w:rPr>
        <w:t xml:space="preserve">  </w:t>
      </w:r>
      <w:r w:rsidRPr="00551435">
        <w:rPr>
          <w:sz w:val="26"/>
          <w:szCs w:val="26"/>
        </w:rPr>
        <w:t>5.2.13. К заявке на участие прилагаются следующие документы: - документ, удостоверяющий личность (для представителя – нотариально заве</w:t>
      </w:r>
      <w:r w:rsidRPr="00945253">
        <w:rPr>
          <w:sz w:val="26"/>
          <w:szCs w:val="26"/>
        </w:rPr>
        <w:t>ренная доверенность); - копию платежного документа о внесении задатка; - заверенная копия Устава (Учредительного договора) – для юридических лиц.</w:t>
      </w:r>
    </w:p>
    <w:p w:rsidR="00B80B22" w:rsidRDefault="00B80B22" w:rsidP="00B80B22">
      <w:pPr>
        <w:jc w:val="both"/>
        <w:rPr>
          <w:sz w:val="26"/>
          <w:szCs w:val="26"/>
        </w:rPr>
      </w:pPr>
      <w:r>
        <w:rPr>
          <w:sz w:val="26"/>
          <w:szCs w:val="26"/>
        </w:rPr>
        <w:t xml:space="preserve">      </w:t>
      </w:r>
      <w:r w:rsidRPr="00945253">
        <w:rPr>
          <w:sz w:val="26"/>
          <w:szCs w:val="26"/>
        </w:rPr>
        <w:t xml:space="preserve"> 5.2.14. Аукционная комиссия: - принимает заявки на участие в аукционе; - проверяет правильность, полноту и досто</w:t>
      </w:r>
      <w:r>
        <w:rPr>
          <w:sz w:val="26"/>
          <w:szCs w:val="26"/>
        </w:rPr>
        <w:t>верность представленных докумен</w:t>
      </w:r>
      <w:r w:rsidRPr="00945253">
        <w:rPr>
          <w:sz w:val="26"/>
          <w:szCs w:val="26"/>
        </w:rPr>
        <w:t xml:space="preserve">тов и обеспечивает их сохранность; - предоставляет необходимые сведения об имуществе, подлежащем продаже, выдает необходимые материалы юридическим и физическим лицам, намеревающимся принять участие в аукционе; - регистрирует заявки в «Журнале приема заявок». </w:t>
      </w:r>
    </w:p>
    <w:p w:rsidR="00B80B22" w:rsidRDefault="00B80B22" w:rsidP="00B80B22">
      <w:pPr>
        <w:jc w:val="both"/>
        <w:rPr>
          <w:sz w:val="26"/>
          <w:szCs w:val="26"/>
        </w:rPr>
      </w:pPr>
      <w:r>
        <w:rPr>
          <w:sz w:val="26"/>
          <w:szCs w:val="26"/>
        </w:rPr>
        <w:t xml:space="preserve">      </w:t>
      </w:r>
      <w:r w:rsidRPr="00945253">
        <w:rPr>
          <w:sz w:val="26"/>
          <w:szCs w:val="26"/>
        </w:rPr>
        <w:t>5.2.15. Заявителю может быть отказано в приеме заявки на участие в случае: - заявка подана лицом, не имеющим на это соответствующих полномочий (без приложения к ней нотариально заверенной доверенности); - заявка подана по истечении срока приема заявок, указанного в извещении о проведении аукциона; - не предоставлен в аукционную комиссию платежный документ по внесению задатка; - заявка подана без предоставления необход</w:t>
      </w:r>
      <w:r>
        <w:rPr>
          <w:sz w:val="26"/>
          <w:szCs w:val="26"/>
        </w:rPr>
        <w:t>имых документов по перечню, объ</w:t>
      </w:r>
      <w:r w:rsidRPr="00945253">
        <w:rPr>
          <w:sz w:val="26"/>
          <w:szCs w:val="26"/>
        </w:rPr>
        <w:t xml:space="preserve">явленному в извещении о проведении аукциона, либо предоставленные документы оформлены ненадлежащим образом. </w:t>
      </w:r>
    </w:p>
    <w:p w:rsidR="00B80B22" w:rsidRDefault="00B80B22" w:rsidP="00B80B22">
      <w:pPr>
        <w:jc w:val="both"/>
        <w:rPr>
          <w:sz w:val="26"/>
          <w:szCs w:val="26"/>
        </w:rPr>
      </w:pPr>
      <w:r>
        <w:rPr>
          <w:sz w:val="26"/>
          <w:szCs w:val="26"/>
        </w:rPr>
        <w:t xml:space="preserve">     </w:t>
      </w:r>
      <w:r w:rsidRPr="00945253">
        <w:rPr>
          <w:sz w:val="26"/>
          <w:szCs w:val="26"/>
        </w:rPr>
        <w:t xml:space="preserve">5.2.16. Отметка об отказе в приеме заявки на участие в аукционе, с указанием причины отказа, делается на обоих экземплярах, из </w:t>
      </w:r>
      <w:r>
        <w:rPr>
          <w:sz w:val="26"/>
          <w:szCs w:val="26"/>
        </w:rPr>
        <w:t>которых один остается в аукцион</w:t>
      </w:r>
      <w:r w:rsidRPr="00945253">
        <w:rPr>
          <w:sz w:val="26"/>
          <w:szCs w:val="26"/>
        </w:rPr>
        <w:t>ной комиссии, а второй – с документами возвраща</w:t>
      </w:r>
      <w:r>
        <w:rPr>
          <w:sz w:val="26"/>
          <w:szCs w:val="26"/>
        </w:rPr>
        <w:t>ются заявителю (его представите</w:t>
      </w:r>
      <w:r w:rsidRPr="00945253">
        <w:rPr>
          <w:sz w:val="26"/>
          <w:szCs w:val="26"/>
        </w:rPr>
        <w:t>лю) в день поступления заявки под роспись заявител</w:t>
      </w:r>
      <w:r>
        <w:rPr>
          <w:sz w:val="26"/>
          <w:szCs w:val="26"/>
        </w:rPr>
        <w:t>я (его представителя) на экземп</w:t>
      </w:r>
      <w:r w:rsidRPr="00945253">
        <w:rPr>
          <w:sz w:val="26"/>
          <w:szCs w:val="26"/>
        </w:rPr>
        <w:t xml:space="preserve">ляре заявки, остающемся в аукционной комиссии. </w:t>
      </w:r>
    </w:p>
    <w:p w:rsidR="00B80B22" w:rsidRDefault="00B80B22" w:rsidP="00B80B22">
      <w:pPr>
        <w:jc w:val="both"/>
        <w:rPr>
          <w:sz w:val="26"/>
          <w:szCs w:val="26"/>
        </w:rPr>
      </w:pPr>
      <w:r>
        <w:rPr>
          <w:sz w:val="26"/>
          <w:szCs w:val="26"/>
        </w:rPr>
        <w:t xml:space="preserve">     </w:t>
      </w:r>
      <w:r w:rsidRPr="00945253">
        <w:rPr>
          <w:sz w:val="26"/>
          <w:szCs w:val="26"/>
        </w:rPr>
        <w:t>5.2.17. После окончания срока приема заявок</w:t>
      </w:r>
      <w:r>
        <w:rPr>
          <w:sz w:val="26"/>
          <w:szCs w:val="26"/>
        </w:rPr>
        <w:t>, аукционная комиссия рассматри</w:t>
      </w:r>
      <w:r w:rsidRPr="00945253">
        <w:rPr>
          <w:sz w:val="26"/>
          <w:szCs w:val="26"/>
        </w:rPr>
        <w:t>вает поданные заявки на участие в аукционе и принимает решение о признании п</w:t>
      </w:r>
      <w:r>
        <w:rPr>
          <w:sz w:val="26"/>
          <w:szCs w:val="26"/>
        </w:rPr>
        <w:t>ре</w:t>
      </w:r>
      <w:r w:rsidRPr="00945253">
        <w:rPr>
          <w:sz w:val="26"/>
          <w:szCs w:val="26"/>
        </w:rPr>
        <w:t>тендентов участниками аукциона или отказе в допу</w:t>
      </w:r>
      <w:r>
        <w:rPr>
          <w:sz w:val="26"/>
          <w:szCs w:val="26"/>
        </w:rPr>
        <w:t>ске к участию по основаниям, ус</w:t>
      </w:r>
      <w:r w:rsidRPr="00945253">
        <w:rPr>
          <w:sz w:val="26"/>
          <w:szCs w:val="26"/>
        </w:rPr>
        <w:t>тановленным настоящим Положением, о чем соста</w:t>
      </w:r>
      <w:r>
        <w:rPr>
          <w:sz w:val="26"/>
          <w:szCs w:val="26"/>
        </w:rPr>
        <w:t>вляет протокол рассмотрения зая</w:t>
      </w:r>
      <w:r w:rsidRPr="00945253">
        <w:rPr>
          <w:sz w:val="26"/>
          <w:szCs w:val="26"/>
        </w:rPr>
        <w:t>вок. Лицам, допущенным к участию в аукционе, выдается карточка с аукционным номером, под которым участник принимает участие в торгах.</w:t>
      </w:r>
    </w:p>
    <w:p w:rsidR="00B80B22" w:rsidRDefault="00B80B22" w:rsidP="00B80B22">
      <w:pPr>
        <w:jc w:val="both"/>
        <w:rPr>
          <w:sz w:val="26"/>
          <w:szCs w:val="26"/>
        </w:rPr>
      </w:pPr>
      <w:r>
        <w:rPr>
          <w:sz w:val="26"/>
          <w:szCs w:val="26"/>
        </w:rPr>
        <w:t xml:space="preserve">    </w:t>
      </w:r>
      <w:r w:rsidRPr="00945253">
        <w:rPr>
          <w:sz w:val="26"/>
          <w:szCs w:val="26"/>
        </w:rPr>
        <w:t xml:space="preserve"> 5.2.18. Заявитель имеет право отозвать пода</w:t>
      </w:r>
      <w:r>
        <w:rPr>
          <w:sz w:val="26"/>
          <w:szCs w:val="26"/>
        </w:rPr>
        <w:t>нную им заявку только до оконча</w:t>
      </w:r>
      <w:r w:rsidRPr="00945253">
        <w:rPr>
          <w:sz w:val="26"/>
          <w:szCs w:val="26"/>
        </w:rPr>
        <w:t>ния срока их приема, о чем обязан уведомить аукционную комиссию в письменной форме. Отзыв заявки регистрируется в «Журнале приема заявок». Заяв</w:t>
      </w:r>
      <w:r>
        <w:rPr>
          <w:sz w:val="26"/>
          <w:szCs w:val="26"/>
        </w:rPr>
        <w:t>ителям, свое</w:t>
      </w:r>
      <w:r w:rsidRPr="00945253">
        <w:rPr>
          <w:sz w:val="26"/>
          <w:szCs w:val="26"/>
        </w:rPr>
        <w:t xml:space="preserve">временно отозвавшим заявку, внесенный задаток подлежит возврату. </w:t>
      </w:r>
    </w:p>
    <w:p w:rsidR="00B80B22" w:rsidRDefault="00B80B22" w:rsidP="00B80B22">
      <w:pPr>
        <w:jc w:val="both"/>
        <w:rPr>
          <w:sz w:val="26"/>
          <w:szCs w:val="26"/>
        </w:rPr>
      </w:pPr>
      <w:r>
        <w:rPr>
          <w:sz w:val="26"/>
          <w:szCs w:val="26"/>
        </w:rPr>
        <w:t xml:space="preserve">     </w:t>
      </w:r>
      <w:r w:rsidRPr="00945253">
        <w:rPr>
          <w:sz w:val="26"/>
          <w:szCs w:val="26"/>
        </w:rPr>
        <w:t xml:space="preserve">5.2.19. Продавец, сделавший извещение о проведении аукциона вправе </w:t>
      </w:r>
      <w:r>
        <w:rPr>
          <w:sz w:val="26"/>
          <w:szCs w:val="26"/>
        </w:rPr>
        <w:t>отка</w:t>
      </w:r>
      <w:r w:rsidRPr="0068511D">
        <w:rPr>
          <w:sz w:val="26"/>
          <w:szCs w:val="26"/>
        </w:rPr>
        <w:t xml:space="preserve">заться от его проведения в любое время, но не позднее, чем за три дня до даты его проведения. Отказ продавца от проведения аукциона должен быть опубликован в средствах массовой информации и размещен на официальном сайте муниципального образования в сети «Интернет». </w:t>
      </w:r>
    </w:p>
    <w:p w:rsidR="00B80B22" w:rsidRPr="0068511D" w:rsidRDefault="00B80B22" w:rsidP="00B80B22">
      <w:pPr>
        <w:jc w:val="both"/>
        <w:rPr>
          <w:b/>
          <w:sz w:val="26"/>
          <w:szCs w:val="26"/>
        </w:rPr>
      </w:pPr>
      <w:r w:rsidRPr="0068511D">
        <w:rPr>
          <w:b/>
          <w:sz w:val="26"/>
          <w:szCs w:val="26"/>
        </w:rPr>
        <w:t>Порядок проведения аукциона</w:t>
      </w:r>
    </w:p>
    <w:p w:rsidR="00B80B22" w:rsidRDefault="00B80B22" w:rsidP="00B80B22">
      <w:pPr>
        <w:jc w:val="both"/>
        <w:rPr>
          <w:sz w:val="26"/>
          <w:szCs w:val="26"/>
        </w:rPr>
      </w:pPr>
      <w:r>
        <w:rPr>
          <w:sz w:val="26"/>
          <w:szCs w:val="26"/>
        </w:rPr>
        <w:lastRenderedPageBreak/>
        <w:t xml:space="preserve">     </w:t>
      </w:r>
      <w:r w:rsidRPr="0068511D">
        <w:rPr>
          <w:sz w:val="26"/>
          <w:szCs w:val="26"/>
        </w:rPr>
        <w:t>5.2.20. Аукцион начинается с объявления наименования, краткой хар</w:t>
      </w:r>
      <w:r>
        <w:rPr>
          <w:sz w:val="26"/>
          <w:szCs w:val="26"/>
        </w:rPr>
        <w:t>актеристи</w:t>
      </w:r>
      <w:r w:rsidRPr="0068511D">
        <w:rPr>
          <w:sz w:val="26"/>
          <w:szCs w:val="26"/>
        </w:rPr>
        <w:t xml:space="preserve">ки и начальной цены выставленного на продажу имущественного лота, а также шага аукциона. </w:t>
      </w:r>
    </w:p>
    <w:p w:rsidR="00B80B22" w:rsidRDefault="00B80B22" w:rsidP="00B80B22">
      <w:pPr>
        <w:jc w:val="both"/>
        <w:rPr>
          <w:sz w:val="26"/>
          <w:szCs w:val="26"/>
        </w:rPr>
      </w:pPr>
      <w:r>
        <w:rPr>
          <w:sz w:val="26"/>
          <w:szCs w:val="26"/>
        </w:rPr>
        <w:t xml:space="preserve">    </w:t>
      </w:r>
      <w:r w:rsidRPr="0068511D">
        <w:rPr>
          <w:sz w:val="26"/>
          <w:szCs w:val="26"/>
        </w:rPr>
        <w:t>5.2.21. В процессе торгов продавец называет цену, а покупатели сигнализируют о готовности купить имущество по данной цене</w:t>
      </w:r>
      <w:r>
        <w:rPr>
          <w:sz w:val="26"/>
          <w:szCs w:val="26"/>
        </w:rPr>
        <w:t xml:space="preserve"> поднятием присвоенных им аукци</w:t>
      </w:r>
      <w:r w:rsidRPr="0068511D">
        <w:rPr>
          <w:sz w:val="26"/>
          <w:szCs w:val="26"/>
        </w:rPr>
        <w:t>онных номеров. После объявления очередной цены продавец называет покупателя, который первым поднял аукционный номер. Затем продавец называет следующую цену в соответствии с шагом аукциона</w:t>
      </w:r>
      <w:r>
        <w:rPr>
          <w:sz w:val="26"/>
          <w:szCs w:val="26"/>
        </w:rPr>
        <w:t>.</w:t>
      </w:r>
    </w:p>
    <w:p w:rsidR="00B80B22" w:rsidRDefault="00B80B22" w:rsidP="00B80B22">
      <w:pPr>
        <w:jc w:val="both"/>
        <w:rPr>
          <w:sz w:val="26"/>
          <w:szCs w:val="26"/>
        </w:rPr>
      </w:pPr>
      <w:r>
        <w:rPr>
          <w:sz w:val="26"/>
          <w:szCs w:val="26"/>
        </w:rPr>
        <w:t xml:space="preserve">     </w:t>
      </w:r>
      <w:r w:rsidRPr="0068511D">
        <w:rPr>
          <w:sz w:val="26"/>
          <w:szCs w:val="26"/>
        </w:rPr>
        <w:t xml:space="preserve">5.2.22. Торги завершаются, когда после троекратного объявления очередной цены ни один из покупателей не поднял аукционного номера. </w:t>
      </w:r>
    </w:p>
    <w:p w:rsidR="00B80B22" w:rsidRDefault="00B80B22" w:rsidP="00B80B22">
      <w:pPr>
        <w:jc w:val="both"/>
        <w:rPr>
          <w:sz w:val="26"/>
          <w:szCs w:val="26"/>
        </w:rPr>
      </w:pPr>
      <w:r>
        <w:rPr>
          <w:sz w:val="26"/>
          <w:szCs w:val="26"/>
        </w:rPr>
        <w:t xml:space="preserve">     </w:t>
      </w:r>
      <w:r w:rsidRPr="0068511D">
        <w:rPr>
          <w:sz w:val="26"/>
          <w:szCs w:val="26"/>
        </w:rPr>
        <w:t>5.2.23. Победителем аукциона признается по</w:t>
      </w:r>
      <w:r>
        <w:rPr>
          <w:sz w:val="26"/>
          <w:szCs w:val="26"/>
        </w:rPr>
        <w:t>купатель, аукционный номер кото</w:t>
      </w:r>
      <w:r w:rsidRPr="0068511D">
        <w:rPr>
          <w:sz w:val="26"/>
          <w:szCs w:val="26"/>
        </w:rPr>
        <w:t xml:space="preserve">рого был назван последним. По завершении торгов ведущий объявляет </w:t>
      </w:r>
      <w:r>
        <w:rPr>
          <w:sz w:val="26"/>
          <w:szCs w:val="26"/>
        </w:rPr>
        <w:t>о продаже выставленного имущест</w:t>
      </w:r>
      <w:r w:rsidRPr="0068511D">
        <w:rPr>
          <w:sz w:val="26"/>
          <w:szCs w:val="26"/>
        </w:rPr>
        <w:t xml:space="preserve">венного лота, называет продажную цену и аукционный номер победителя торгов. </w:t>
      </w:r>
    </w:p>
    <w:p w:rsidR="00B80B22" w:rsidRDefault="00B80B22" w:rsidP="00B80B22">
      <w:pPr>
        <w:jc w:val="both"/>
        <w:rPr>
          <w:sz w:val="26"/>
          <w:szCs w:val="26"/>
        </w:rPr>
      </w:pPr>
      <w:r>
        <w:rPr>
          <w:sz w:val="26"/>
          <w:szCs w:val="26"/>
        </w:rPr>
        <w:t xml:space="preserve">     </w:t>
      </w:r>
      <w:r w:rsidRPr="0068511D">
        <w:rPr>
          <w:sz w:val="26"/>
          <w:szCs w:val="26"/>
        </w:rPr>
        <w:t>5.2.24. Если выставленное на торги имуществ</w:t>
      </w:r>
      <w:r>
        <w:rPr>
          <w:sz w:val="26"/>
          <w:szCs w:val="26"/>
        </w:rPr>
        <w:t>о не было продано, то оно снима</w:t>
      </w:r>
      <w:r w:rsidRPr="0068511D">
        <w:rPr>
          <w:sz w:val="26"/>
          <w:szCs w:val="26"/>
        </w:rPr>
        <w:t xml:space="preserve">ется с аукциона для пересмотра продавцом его начальной цены. </w:t>
      </w:r>
    </w:p>
    <w:p w:rsidR="00B80B22" w:rsidRDefault="00B80B22" w:rsidP="00B80B22">
      <w:pPr>
        <w:jc w:val="both"/>
        <w:rPr>
          <w:sz w:val="26"/>
          <w:szCs w:val="26"/>
        </w:rPr>
      </w:pPr>
      <w:r>
        <w:rPr>
          <w:sz w:val="26"/>
          <w:szCs w:val="26"/>
        </w:rPr>
        <w:t xml:space="preserve">     </w:t>
      </w:r>
      <w:r w:rsidRPr="0068511D">
        <w:rPr>
          <w:sz w:val="26"/>
          <w:szCs w:val="26"/>
        </w:rPr>
        <w:t>5.2.25. После завершения аукциона оформляется протокол, который подп</w:t>
      </w:r>
      <w:r>
        <w:rPr>
          <w:sz w:val="26"/>
          <w:szCs w:val="26"/>
        </w:rPr>
        <w:t>исы</w:t>
      </w:r>
      <w:r w:rsidRPr="0068511D">
        <w:rPr>
          <w:sz w:val="26"/>
          <w:szCs w:val="26"/>
        </w:rPr>
        <w:t xml:space="preserve">вается членами аукционной комиссии и победителем торгов. </w:t>
      </w:r>
    </w:p>
    <w:p w:rsidR="00B80B22" w:rsidRDefault="00B80B22" w:rsidP="00B80B22">
      <w:pPr>
        <w:jc w:val="both"/>
        <w:rPr>
          <w:sz w:val="26"/>
          <w:szCs w:val="26"/>
        </w:rPr>
      </w:pPr>
      <w:r>
        <w:rPr>
          <w:sz w:val="26"/>
          <w:szCs w:val="26"/>
        </w:rPr>
        <w:t xml:space="preserve">     </w:t>
      </w:r>
      <w:r w:rsidRPr="0068511D">
        <w:rPr>
          <w:sz w:val="26"/>
          <w:szCs w:val="26"/>
        </w:rPr>
        <w:t xml:space="preserve">5.2.26. В протоколе об итогах торгов указываются следующие данные: - время, дата и адрес проведения торгов; - состав аукционной комиссии; - регистрационный номер предмета торгов (имущественного лота); - сведения об аукционных номерах, за которыми участники торгов приняли участие в торгах; - аукционный номер и имя победителя; - цена приобретенного победителем в собственность имущества. </w:t>
      </w:r>
    </w:p>
    <w:p w:rsidR="00B80B22" w:rsidRDefault="00B80B22" w:rsidP="00B80B22">
      <w:pPr>
        <w:jc w:val="both"/>
        <w:rPr>
          <w:sz w:val="26"/>
          <w:szCs w:val="26"/>
        </w:rPr>
      </w:pPr>
      <w:r>
        <w:rPr>
          <w:sz w:val="26"/>
          <w:szCs w:val="26"/>
        </w:rPr>
        <w:t xml:space="preserve">     </w:t>
      </w:r>
      <w:r w:rsidRPr="0068511D">
        <w:rPr>
          <w:sz w:val="26"/>
          <w:szCs w:val="26"/>
        </w:rPr>
        <w:t>5.2.27. Протокол об итогах проведения торгов является основание</w:t>
      </w:r>
      <w:r>
        <w:rPr>
          <w:sz w:val="26"/>
          <w:szCs w:val="26"/>
        </w:rPr>
        <w:t>м для заклю</w:t>
      </w:r>
      <w:r w:rsidRPr="0068511D">
        <w:rPr>
          <w:sz w:val="26"/>
          <w:szCs w:val="26"/>
        </w:rPr>
        <w:t>чения договора купли-продажи имущества. Данный договор должен быть оформлен и подписан не ранее чем через 10 дней со дня опу</w:t>
      </w:r>
      <w:r>
        <w:rPr>
          <w:sz w:val="26"/>
          <w:szCs w:val="26"/>
        </w:rPr>
        <w:t>бликования и размещения информа</w:t>
      </w:r>
      <w:r w:rsidRPr="0068511D">
        <w:rPr>
          <w:sz w:val="26"/>
          <w:szCs w:val="26"/>
        </w:rPr>
        <w:t>ции о результатах аукциона, и не позднее 20 дней после составления протокола об итогах торгов.</w:t>
      </w:r>
    </w:p>
    <w:p w:rsidR="00B80B22" w:rsidRDefault="00B80B22" w:rsidP="00B80B22">
      <w:pPr>
        <w:jc w:val="both"/>
        <w:rPr>
          <w:sz w:val="26"/>
          <w:szCs w:val="26"/>
        </w:rPr>
      </w:pPr>
      <w:r>
        <w:rPr>
          <w:sz w:val="26"/>
          <w:szCs w:val="26"/>
        </w:rPr>
        <w:t xml:space="preserve">    </w:t>
      </w:r>
      <w:r w:rsidRPr="0068511D">
        <w:rPr>
          <w:sz w:val="26"/>
          <w:szCs w:val="26"/>
        </w:rPr>
        <w:t xml:space="preserve"> 5.2.28. Торги, проведенные с нарушением правил, установленных действующим законодательством и настоящим Положением могу</w:t>
      </w:r>
      <w:r>
        <w:rPr>
          <w:sz w:val="26"/>
          <w:szCs w:val="26"/>
        </w:rPr>
        <w:t>т, быть признаны судом не дейст</w:t>
      </w:r>
      <w:r w:rsidRPr="0068511D">
        <w:rPr>
          <w:sz w:val="26"/>
          <w:szCs w:val="26"/>
        </w:rPr>
        <w:t>вительными по иску заинтересованного лица. Признание торгов недействительными, влечет недействительность договора, заключенного лицом, выигравшим торги. В случае несогласия с результатами торгов з</w:t>
      </w:r>
      <w:r>
        <w:rPr>
          <w:sz w:val="26"/>
          <w:szCs w:val="26"/>
        </w:rPr>
        <w:t>аинтересованные лица могут оспо</w:t>
      </w:r>
      <w:r w:rsidRPr="0068511D">
        <w:rPr>
          <w:sz w:val="26"/>
          <w:szCs w:val="26"/>
        </w:rPr>
        <w:t xml:space="preserve">рить их в судебном порядке. </w:t>
      </w:r>
    </w:p>
    <w:p w:rsidR="00B80B22" w:rsidRDefault="00B80B22" w:rsidP="00B80B22">
      <w:pPr>
        <w:jc w:val="both"/>
        <w:rPr>
          <w:sz w:val="26"/>
          <w:szCs w:val="26"/>
        </w:rPr>
      </w:pPr>
      <w:r>
        <w:rPr>
          <w:sz w:val="26"/>
          <w:szCs w:val="26"/>
        </w:rPr>
        <w:t xml:space="preserve">     </w:t>
      </w:r>
      <w:r w:rsidRPr="0068511D">
        <w:rPr>
          <w:sz w:val="26"/>
          <w:szCs w:val="26"/>
        </w:rPr>
        <w:t>5.2.29. Торги признаются несостоявшимися в следующих случаях: - в торгах участвовало менее двух участников по каждому выставленному предмету торгов; - ни один из участников аукциона после троекратного объявления начальной цены не поднял присвоенный ему аукционный номер; - победитель торгов уклонился от подписания протокола об итогах торгов; победитель торгов уклонился от заключения договора купли-продажи предмета торгов; - победитель торгов не оплатил стоимости предмета торгов.</w:t>
      </w:r>
    </w:p>
    <w:p w:rsidR="00B80B22" w:rsidRDefault="00B80B22" w:rsidP="00B80B22">
      <w:pPr>
        <w:jc w:val="both"/>
        <w:rPr>
          <w:b/>
          <w:sz w:val="26"/>
          <w:szCs w:val="26"/>
        </w:rPr>
      </w:pPr>
    </w:p>
    <w:p w:rsidR="00B80B22" w:rsidRDefault="00B80B22" w:rsidP="00B80B22">
      <w:pPr>
        <w:jc w:val="both"/>
        <w:rPr>
          <w:b/>
          <w:sz w:val="26"/>
          <w:szCs w:val="26"/>
        </w:rPr>
      </w:pPr>
    </w:p>
    <w:p w:rsidR="00B80B22" w:rsidRPr="0068511D" w:rsidRDefault="00B80B22" w:rsidP="00B80B22">
      <w:pPr>
        <w:jc w:val="both"/>
        <w:rPr>
          <w:b/>
          <w:sz w:val="26"/>
          <w:szCs w:val="26"/>
        </w:rPr>
      </w:pPr>
      <w:r w:rsidRPr="0068511D">
        <w:rPr>
          <w:b/>
          <w:sz w:val="26"/>
          <w:szCs w:val="26"/>
        </w:rPr>
        <w:t>Оформление прав</w:t>
      </w:r>
    </w:p>
    <w:p w:rsidR="00B80B22" w:rsidRDefault="00B80B22" w:rsidP="00B80B22">
      <w:pPr>
        <w:jc w:val="both"/>
        <w:rPr>
          <w:sz w:val="26"/>
          <w:szCs w:val="26"/>
        </w:rPr>
      </w:pPr>
      <w:r>
        <w:rPr>
          <w:sz w:val="26"/>
          <w:szCs w:val="26"/>
        </w:rPr>
        <w:t xml:space="preserve">       </w:t>
      </w:r>
      <w:r w:rsidRPr="0068511D">
        <w:rPr>
          <w:sz w:val="26"/>
          <w:szCs w:val="26"/>
        </w:rPr>
        <w:t>5.2.30. Право собственности на приобрете</w:t>
      </w:r>
      <w:r>
        <w:rPr>
          <w:sz w:val="26"/>
          <w:szCs w:val="26"/>
        </w:rPr>
        <w:t>нное имущество переходит от про</w:t>
      </w:r>
      <w:r w:rsidRPr="0068511D">
        <w:rPr>
          <w:sz w:val="26"/>
          <w:szCs w:val="26"/>
        </w:rPr>
        <w:t>давца к покупателю с момента регистрации догово</w:t>
      </w:r>
      <w:r>
        <w:rPr>
          <w:sz w:val="26"/>
          <w:szCs w:val="26"/>
        </w:rPr>
        <w:t>ра купли-продажи в порядке, пре</w:t>
      </w:r>
      <w:r w:rsidRPr="0068511D">
        <w:rPr>
          <w:sz w:val="26"/>
          <w:szCs w:val="26"/>
        </w:rPr>
        <w:t>дусмотренном действующим законодательством. Вс</w:t>
      </w:r>
      <w:r>
        <w:rPr>
          <w:sz w:val="26"/>
          <w:szCs w:val="26"/>
        </w:rPr>
        <w:t>е расходы, связанные с регистра</w:t>
      </w:r>
      <w:r w:rsidRPr="0068511D">
        <w:rPr>
          <w:sz w:val="26"/>
          <w:szCs w:val="26"/>
        </w:rPr>
        <w:t>цией договора, с регистрацией прав, вытекающих и</w:t>
      </w:r>
      <w:r>
        <w:rPr>
          <w:sz w:val="26"/>
          <w:szCs w:val="26"/>
        </w:rPr>
        <w:t>з договора, возлагаются на побе</w:t>
      </w:r>
      <w:r w:rsidRPr="0068511D">
        <w:rPr>
          <w:sz w:val="26"/>
          <w:szCs w:val="26"/>
        </w:rPr>
        <w:t>дителя торгов (на собственника приобретенного на торгах имущества).</w:t>
      </w:r>
    </w:p>
    <w:p w:rsidR="00B80B22" w:rsidRDefault="00B80B22" w:rsidP="00B80B22">
      <w:pPr>
        <w:jc w:val="both"/>
        <w:rPr>
          <w:sz w:val="26"/>
          <w:szCs w:val="26"/>
        </w:rPr>
      </w:pPr>
      <w:r>
        <w:rPr>
          <w:sz w:val="26"/>
          <w:szCs w:val="26"/>
        </w:rPr>
        <w:lastRenderedPageBreak/>
        <w:t xml:space="preserve">     </w:t>
      </w:r>
      <w:r w:rsidRPr="0068511D">
        <w:rPr>
          <w:sz w:val="26"/>
          <w:szCs w:val="26"/>
        </w:rPr>
        <w:t xml:space="preserve"> 5.2.31. В срок не позднее пяти календарных </w:t>
      </w:r>
      <w:r>
        <w:rPr>
          <w:sz w:val="26"/>
          <w:szCs w:val="26"/>
        </w:rPr>
        <w:t>дней с момента подписания прото</w:t>
      </w:r>
      <w:r w:rsidRPr="0068511D">
        <w:rPr>
          <w:sz w:val="26"/>
          <w:szCs w:val="26"/>
        </w:rPr>
        <w:t>кола об итогах торгов покупатель обязан внести су</w:t>
      </w:r>
      <w:r>
        <w:rPr>
          <w:sz w:val="26"/>
          <w:szCs w:val="26"/>
        </w:rPr>
        <w:t xml:space="preserve">мму сделки на расчетный счет администрации </w:t>
      </w:r>
      <w:proofErr w:type="spellStart"/>
      <w:r w:rsidR="00A1550D">
        <w:rPr>
          <w:sz w:val="26"/>
          <w:szCs w:val="26"/>
        </w:rPr>
        <w:t>Рожков</w:t>
      </w:r>
      <w:r>
        <w:rPr>
          <w:sz w:val="26"/>
          <w:szCs w:val="26"/>
        </w:rPr>
        <w:t>ского</w:t>
      </w:r>
      <w:proofErr w:type="spellEnd"/>
      <w:r>
        <w:rPr>
          <w:sz w:val="26"/>
          <w:szCs w:val="26"/>
        </w:rPr>
        <w:t xml:space="preserve"> </w:t>
      </w:r>
      <w:r w:rsidRPr="0068511D">
        <w:rPr>
          <w:sz w:val="26"/>
          <w:szCs w:val="26"/>
        </w:rPr>
        <w:t xml:space="preserve"> сельсовета. Договор купли-продажи имущества </w:t>
      </w:r>
      <w:r w:rsidRPr="00FA50D9">
        <w:rPr>
          <w:sz w:val="26"/>
          <w:szCs w:val="26"/>
        </w:rPr>
        <w:t>оформляется и выдается продавцом только после полной о</w:t>
      </w:r>
      <w:r>
        <w:rPr>
          <w:sz w:val="26"/>
          <w:szCs w:val="26"/>
        </w:rPr>
        <w:t>платы покупателем стоимости иму</w:t>
      </w:r>
      <w:r w:rsidRPr="00FA50D9">
        <w:rPr>
          <w:sz w:val="26"/>
          <w:szCs w:val="26"/>
        </w:rPr>
        <w:t xml:space="preserve">щества. </w:t>
      </w:r>
    </w:p>
    <w:p w:rsidR="00B80B22" w:rsidRDefault="00B80B22" w:rsidP="00B80B22">
      <w:pPr>
        <w:jc w:val="both"/>
        <w:rPr>
          <w:sz w:val="26"/>
          <w:szCs w:val="26"/>
        </w:rPr>
      </w:pPr>
      <w:r>
        <w:rPr>
          <w:sz w:val="26"/>
          <w:szCs w:val="26"/>
        </w:rPr>
        <w:t xml:space="preserve">     </w:t>
      </w:r>
      <w:r w:rsidRPr="00FA50D9">
        <w:rPr>
          <w:sz w:val="26"/>
          <w:szCs w:val="26"/>
        </w:rPr>
        <w:t>5.2.32. Задаток, внесенный победителем аукциона, зачисляется в счет оплаты приобретенного имущества. Задатки остальных пр</w:t>
      </w:r>
      <w:r>
        <w:rPr>
          <w:sz w:val="26"/>
          <w:szCs w:val="26"/>
        </w:rPr>
        <w:t>етендентов, участвовавших в аук</w:t>
      </w:r>
      <w:r w:rsidRPr="00FA50D9">
        <w:rPr>
          <w:sz w:val="26"/>
          <w:szCs w:val="26"/>
        </w:rPr>
        <w:t xml:space="preserve">ционе, но не ставших победителями, возвращаются в течение пяти календарных дней после проведения аукциона. </w:t>
      </w:r>
    </w:p>
    <w:p w:rsidR="00B80B22" w:rsidRDefault="00B80B22" w:rsidP="00B80B22">
      <w:pPr>
        <w:jc w:val="both"/>
        <w:rPr>
          <w:sz w:val="26"/>
          <w:szCs w:val="26"/>
        </w:rPr>
      </w:pPr>
      <w:r>
        <w:rPr>
          <w:sz w:val="26"/>
          <w:szCs w:val="26"/>
        </w:rPr>
        <w:t xml:space="preserve">     </w:t>
      </w:r>
      <w:r w:rsidRPr="00FA50D9">
        <w:rPr>
          <w:sz w:val="26"/>
          <w:szCs w:val="26"/>
        </w:rPr>
        <w:t>5.2.33. При отказе покупателя от оплаты стоимости приобретенного имущества, он теряет права на возвращение внесенного им задатк</w:t>
      </w:r>
      <w:r>
        <w:rPr>
          <w:sz w:val="26"/>
          <w:szCs w:val="26"/>
        </w:rPr>
        <w:t>а. Кроме того, с него же в поль</w:t>
      </w:r>
      <w:r w:rsidRPr="00FA50D9">
        <w:rPr>
          <w:sz w:val="26"/>
          <w:szCs w:val="26"/>
        </w:rPr>
        <w:t>зу продавца подлежат взысканию расходы (убытки</w:t>
      </w:r>
      <w:r>
        <w:rPr>
          <w:sz w:val="26"/>
          <w:szCs w:val="26"/>
        </w:rPr>
        <w:t>), понесенные продавцом, выстав</w:t>
      </w:r>
      <w:r w:rsidRPr="00FA50D9">
        <w:rPr>
          <w:sz w:val="26"/>
          <w:szCs w:val="26"/>
        </w:rPr>
        <w:t>ленного на аукцион имущества и аукционной комисси</w:t>
      </w:r>
      <w:r>
        <w:rPr>
          <w:sz w:val="26"/>
          <w:szCs w:val="26"/>
        </w:rPr>
        <w:t>ей, в связи с подготовкой к аук</w:t>
      </w:r>
      <w:r w:rsidRPr="00FA50D9">
        <w:rPr>
          <w:sz w:val="26"/>
          <w:szCs w:val="26"/>
        </w:rPr>
        <w:t xml:space="preserve">циону и его проведением. </w:t>
      </w:r>
    </w:p>
    <w:p w:rsidR="00B80B22" w:rsidRDefault="00B80B22" w:rsidP="00B80B22">
      <w:pPr>
        <w:jc w:val="both"/>
        <w:rPr>
          <w:sz w:val="26"/>
          <w:szCs w:val="26"/>
        </w:rPr>
      </w:pPr>
    </w:p>
    <w:p w:rsidR="00B80B22" w:rsidRPr="00FA50D9" w:rsidRDefault="00B80B22" w:rsidP="00B80B22">
      <w:pPr>
        <w:jc w:val="both"/>
        <w:rPr>
          <w:b/>
          <w:sz w:val="26"/>
          <w:szCs w:val="26"/>
        </w:rPr>
      </w:pPr>
      <w:r w:rsidRPr="00FA50D9">
        <w:rPr>
          <w:b/>
          <w:sz w:val="26"/>
          <w:szCs w:val="26"/>
        </w:rPr>
        <w:t>6. МУНИЦИПАЛЬНЫЕ УНИТАРНЫЕ ПРЕДПРИЯТИЯ И МУНИЦИПАЛЬНЫЕ УЧРЕЖДЕНИЯ</w:t>
      </w:r>
    </w:p>
    <w:p w:rsidR="00B80B22" w:rsidRDefault="00B80B22" w:rsidP="00B80B22">
      <w:pPr>
        <w:jc w:val="both"/>
        <w:rPr>
          <w:sz w:val="26"/>
          <w:szCs w:val="26"/>
        </w:rPr>
      </w:pPr>
    </w:p>
    <w:p w:rsidR="00B80B22" w:rsidRPr="00FA50D9" w:rsidRDefault="00B80B22" w:rsidP="00B80B22">
      <w:pPr>
        <w:jc w:val="both"/>
        <w:rPr>
          <w:b/>
          <w:sz w:val="26"/>
          <w:szCs w:val="26"/>
        </w:rPr>
      </w:pPr>
      <w:r w:rsidRPr="00FA50D9">
        <w:rPr>
          <w:b/>
          <w:sz w:val="26"/>
          <w:szCs w:val="26"/>
        </w:rPr>
        <w:t>6.1. Порядок учреждения муниципальных унитарных предприятий и муниципальных учреждений</w:t>
      </w:r>
    </w:p>
    <w:p w:rsidR="00B80B22" w:rsidRDefault="00B80B22" w:rsidP="00B80B22">
      <w:pPr>
        <w:jc w:val="both"/>
        <w:rPr>
          <w:sz w:val="26"/>
          <w:szCs w:val="26"/>
        </w:rPr>
      </w:pPr>
      <w:r>
        <w:rPr>
          <w:sz w:val="26"/>
          <w:szCs w:val="26"/>
        </w:rPr>
        <w:t xml:space="preserve">     </w:t>
      </w:r>
      <w:r w:rsidRPr="00FA50D9">
        <w:rPr>
          <w:sz w:val="26"/>
          <w:szCs w:val="26"/>
        </w:rPr>
        <w:t xml:space="preserve"> 6.1.1. Решение о создании, реорганизации, </w:t>
      </w:r>
      <w:r>
        <w:rPr>
          <w:sz w:val="26"/>
          <w:szCs w:val="26"/>
        </w:rPr>
        <w:t>ликвидации муниципальных унитар</w:t>
      </w:r>
      <w:r w:rsidRPr="00FA50D9">
        <w:rPr>
          <w:sz w:val="26"/>
          <w:szCs w:val="26"/>
        </w:rPr>
        <w:t>ных предприятий (далее - МУП) и муниципальных учреж</w:t>
      </w:r>
      <w:r>
        <w:rPr>
          <w:sz w:val="26"/>
          <w:szCs w:val="26"/>
        </w:rPr>
        <w:t xml:space="preserve">дений (далее - МУ) </w:t>
      </w:r>
      <w:proofErr w:type="spellStart"/>
      <w:r w:rsidR="00A1550D">
        <w:rPr>
          <w:sz w:val="26"/>
          <w:szCs w:val="26"/>
        </w:rPr>
        <w:t>Рожков</w:t>
      </w:r>
      <w:r>
        <w:rPr>
          <w:sz w:val="26"/>
          <w:szCs w:val="26"/>
        </w:rPr>
        <w:t>ского</w:t>
      </w:r>
      <w:proofErr w:type="spellEnd"/>
      <w:r>
        <w:rPr>
          <w:sz w:val="26"/>
          <w:szCs w:val="26"/>
        </w:rPr>
        <w:t xml:space="preserve"> сельсовета принимается С</w:t>
      </w:r>
      <w:r w:rsidRPr="00FA50D9">
        <w:rPr>
          <w:sz w:val="26"/>
          <w:szCs w:val="26"/>
        </w:rPr>
        <w:t>ельским Собранием</w:t>
      </w:r>
      <w:r>
        <w:rPr>
          <w:sz w:val="26"/>
          <w:szCs w:val="26"/>
        </w:rPr>
        <w:t xml:space="preserve"> депутатов по представлению гла</w:t>
      </w:r>
      <w:r w:rsidRPr="00FA50D9">
        <w:rPr>
          <w:sz w:val="26"/>
          <w:szCs w:val="26"/>
        </w:rPr>
        <w:t>вы сельсовета. В случаях, предусмотренных законод</w:t>
      </w:r>
      <w:r>
        <w:rPr>
          <w:sz w:val="26"/>
          <w:szCs w:val="26"/>
        </w:rPr>
        <w:t>ательством, реорганизация и лик</w:t>
      </w:r>
      <w:r w:rsidRPr="00FA50D9">
        <w:rPr>
          <w:sz w:val="26"/>
          <w:szCs w:val="26"/>
        </w:rPr>
        <w:t>видация предприятий и учреждений могут осущес</w:t>
      </w:r>
      <w:r>
        <w:rPr>
          <w:sz w:val="26"/>
          <w:szCs w:val="26"/>
        </w:rPr>
        <w:t>твляться по решению суда и упол</w:t>
      </w:r>
      <w:r w:rsidRPr="00FA50D9">
        <w:rPr>
          <w:sz w:val="26"/>
          <w:szCs w:val="26"/>
        </w:rPr>
        <w:t xml:space="preserve">номоченных государственных органов. </w:t>
      </w:r>
    </w:p>
    <w:p w:rsidR="00B80B22" w:rsidRDefault="00B80B22" w:rsidP="00B80B22">
      <w:pPr>
        <w:jc w:val="both"/>
        <w:rPr>
          <w:sz w:val="26"/>
          <w:szCs w:val="26"/>
        </w:rPr>
      </w:pPr>
      <w:r>
        <w:rPr>
          <w:sz w:val="26"/>
          <w:szCs w:val="26"/>
        </w:rPr>
        <w:t xml:space="preserve">     </w:t>
      </w:r>
      <w:r w:rsidRPr="00FA50D9">
        <w:rPr>
          <w:sz w:val="26"/>
          <w:szCs w:val="26"/>
        </w:rPr>
        <w:t>6.1.2 МУП или МУ на территории муници</w:t>
      </w:r>
      <w:r>
        <w:rPr>
          <w:sz w:val="26"/>
          <w:szCs w:val="26"/>
        </w:rPr>
        <w:t xml:space="preserve">пального образования </w:t>
      </w:r>
      <w:r w:rsidR="00A1550D">
        <w:rPr>
          <w:sz w:val="26"/>
          <w:szCs w:val="26"/>
        </w:rPr>
        <w:t>Рожковс</w:t>
      </w:r>
      <w:r>
        <w:rPr>
          <w:sz w:val="26"/>
          <w:szCs w:val="26"/>
        </w:rPr>
        <w:t xml:space="preserve">кий </w:t>
      </w:r>
      <w:r w:rsidRPr="00FA50D9">
        <w:rPr>
          <w:sz w:val="26"/>
          <w:szCs w:val="26"/>
        </w:rPr>
        <w:t>сельсовет могут быть созданы в случаях, предус</w:t>
      </w:r>
      <w:r>
        <w:rPr>
          <w:sz w:val="26"/>
          <w:szCs w:val="26"/>
        </w:rPr>
        <w:t>мотренных законодательством Рос</w:t>
      </w:r>
      <w:r w:rsidRPr="00FA50D9">
        <w:rPr>
          <w:sz w:val="26"/>
          <w:szCs w:val="26"/>
        </w:rPr>
        <w:t>сийской Федерации. Решение об учреждении МУП или МУ должно определять цели и предмет их деятельности.</w:t>
      </w:r>
    </w:p>
    <w:p w:rsidR="00B80B22" w:rsidRDefault="00B80B22" w:rsidP="00B80B22">
      <w:pPr>
        <w:jc w:val="both"/>
        <w:rPr>
          <w:sz w:val="26"/>
          <w:szCs w:val="26"/>
        </w:rPr>
      </w:pPr>
      <w:r>
        <w:rPr>
          <w:sz w:val="26"/>
          <w:szCs w:val="26"/>
        </w:rPr>
        <w:t xml:space="preserve">    </w:t>
      </w:r>
      <w:r w:rsidRPr="00FA50D9">
        <w:rPr>
          <w:sz w:val="26"/>
          <w:szCs w:val="26"/>
        </w:rPr>
        <w:t xml:space="preserve"> 6.1.3. Порядок определения состава имущест</w:t>
      </w:r>
      <w:r>
        <w:rPr>
          <w:sz w:val="26"/>
          <w:szCs w:val="26"/>
        </w:rPr>
        <w:t>ва, закрепляемого за МУП на пра</w:t>
      </w:r>
      <w:r w:rsidRPr="00FA50D9">
        <w:rPr>
          <w:sz w:val="26"/>
          <w:szCs w:val="26"/>
        </w:rPr>
        <w:t>ве хозяйственного ведения или за МУ на праве опе</w:t>
      </w:r>
      <w:r>
        <w:rPr>
          <w:sz w:val="26"/>
          <w:szCs w:val="26"/>
        </w:rPr>
        <w:t>ративного управления, устанавли</w:t>
      </w:r>
      <w:r w:rsidRPr="00FA50D9">
        <w:rPr>
          <w:sz w:val="26"/>
          <w:szCs w:val="26"/>
        </w:rPr>
        <w:t>вается постановлением главы сельсовета. Стоимость закрепляемого имущества, при их учреждении определяется в соответствии с законодат</w:t>
      </w:r>
      <w:r>
        <w:rPr>
          <w:sz w:val="26"/>
          <w:szCs w:val="26"/>
        </w:rPr>
        <w:t>ельством об оценочной дея</w:t>
      </w:r>
      <w:r w:rsidRPr="00FA50D9">
        <w:rPr>
          <w:sz w:val="26"/>
          <w:szCs w:val="26"/>
        </w:rPr>
        <w:t>тельности.</w:t>
      </w:r>
    </w:p>
    <w:p w:rsidR="00B80B22" w:rsidRDefault="00B80B22" w:rsidP="00B80B22">
      <w:pPr>
        <w:jc w:val="both"/>
        <w:rPr>
          <w:sz w:val="26"/>
          <w:szCs w:val="26"/>
        </w:rPr>
      </w:pPr>
      <w:r>
        <w:rPr>
          <w:sz w:val="26"/>
          <w:szCs w:val="26"/>
        </w:rPr>
        <w:t xml:space="preserve">    </w:t>
      </w:r>
      <w:r w:rsidRPr="00FA50D9">
        <w:rPr>
          <w:sz w:val="26"/>
          <w:szCs w:val="26"/>
        </w:rPr>
        <w:t xml:space="preserve"> 6.1.4. Функции учредителя МУП или МУ осущест</w:t>
      </w:r>
      <w:r>
        <w:rPr>
          <w:sz w:val="26"/>
          <w:szCs w:val="26"/>
        </w:rPr>
        <w:t xml:space="preserve">вляет администрация </w:t>
      </w:r>
      <w:proofErr w:type="spellStart"/>
      <w:r w:rsidR="00A1550D">
        <w:rPr>
          <w:sz w:val="26"/>
          <w:szCs w:val="26"/>
        </w:rPr>
        <w:t>Рожков</w:t>
      </w:r>
      <w:r>
        <w:rPr>
          <w:sz w:val="26"/>
          <w:szCs w:val="26"/>
        </w:rPr>
        <w:t>ского</w:t>
      </w:r>
      <w:proofErr w:type="spellEnd"/>
      <w:r w:rsidRPr="00FA50D9">
        <w:rPr>
          <w:sz w:val="26"/>
          <w:szCs w:val="26"/>
        </w:rPr>
        <w:t xml:space="preserve"> сельсовета в рамках ее компетенции.</w:t>
      </w:r>
    </w:p>
    <w:p w:rsidR="00B80B22" w:rsidRDefault="00B80B22" w:rsidP="00B80B22">
      <w:pPr>
        <w:jc w:val="both"/>
        <w:rPr>
          <w:sz w:val="26"/>
          <w:szCs w:val="26"/>
        </w:rPr>
      </w:pPr>
      <w:r>
        <w:rPr>
          <w:sz w:val="26"/>
          <w:szCs w:val="26"/>
        </w:rPr>
        <w:t xml:space="preserve">    </w:t>
      </w:r>
      <w:r w:rsidRPr="00FA50D9">
        <w:rPr>
          <w:sz w:val="26"/>
          <w:szCs w:val="26"/>
        </w:rPr>
        <w:t xml:space="preserve"> 6.1.5. Учредительным документом МУП или МУ является Устав, утвержденный главой сельсовета и зарегистрированный в уст</w:t>
      </w:r>
      <w:r>
        <w:rPr>
          <w:sz w:val="26"/>
          <w:szCs w:val="26"/>
        </w:rPr>
        <w:t>ановленном действующим законода</w:t>
      </w:r>
      <w:r w:rsidRPr="00FA50D9">
        <w:rPr>
          <w:sz w:val="26"/>
          <w:szCs w:val="26"/>
        </w:rPr>
        <w:t xml:space="preserve">тельством порядке. </w:t>
      </w:r>
    </w:p>
    <w:p w:rsidR="00B80B22" w:rsidRDefault="00B80B22" w:rsidP="00B80B22">
      <w:pPr>
        <w:jc w:val="both"/>
        <w:rPr>
          <w:sz w:val="26"/>
          <w:szCs w:val="26"/>
        </w:rPr>
      </w:pPr>
      <w:r>
        <w:rPr>
          <w:sz w:val="26"/>
          <w:szCs w:val="26"/>
        </w:rPr>
        <w:t xml:space="preserve">     </w:t>
      </w:r>
      <w:r w:rsidRPr="00FA50D9">
        <w:rPr>
          <w:sz w:val="26"/>
          <w:szCs w:val="26"/>
        </w:rPr>
        <w:t>6.1.6. Имущество МУП или МУ является му</w:t>
      </w:r>
      <w:r>
        <w:rPr>
          <w:sz w:val="26"/>
          <w:szCs w:val="26"/>
        </w:rPr>
        <w:t>ниципальной собственностью сель</w:t>
      </w:r>
      <w:r w:rsidRPr="00FA50D9">
        <w:rPr>
          <w:sz w:val="26"/>
          <w:szCs w:val="26"/>
        </w:rPr>
        <w:t>совета и принадлежит МУП на праве хозяйственно</w:t>
      </w:r>
      <w:r>
        <w:rPr>
          <w:sz w:val="26"/>
          <w:szCs w:val="26"/>
        </w:rPr>
        <w:t>го ведения, а МУ на праве опера</w:t>
      </w:r>
      <w:r w:rsidRPr="00FA50D9">
        <w:rPr>
          <w:sz w:val="26"/>
          <w:szCs w:val="26"/>
        </w:rPr>
        <w:t>тивного управления и отражается на их самостояте</w:t>
      </w:r>
      <w:r>
        <w:rPr>
          <w:sz w:val="26"/>
          <w:szCs w:val="26"/>
        </w:rPr>
        <w:t>льном балансе. Право хозяйствен</w:t>
      </w:r>
      <w:r w:rsidRPr="00FA50D9">
        <w:rPr>
          <w:sz w:val="26"/>
          <w:szCs w:val="26"/>
        </w:rPr>
        <w:t>ного ведения или оперативного управления в отношении муниципального имущества, возникает у предприятия или учреждения с момента подписания акта приема</w:t>
      </w:r>
      <w:r w:rsidRPr="00FA50D9">
        <w:rPr>
          <w:sz w:val="26"/>
          <w:szCs w:val="26"/>
        </w:rPr>
        <w:t xml:space="preserve">передачи имущества, если иное не установлено законами и иными правовыми актами. </w:t>
      </w:r>
    </w:p>
    <w:p w:rsidR="00B80B22" w:rsidRDefault="00B80B22" w:rsidP="00B80B22">
      <w:pPr>
        <w:jc w:val="both"/>
        <w:rPr>
          <w:sz w:val="26"/>
          <w:szCs w:val="26"/>
        </w:rPr>
      </w:pPr>
      <w:r>
        <w:rPr>
          <w:sz w:val="26"/>
          <w:szCs w:val="26"/>
        </w:rPr>
        <w:t xml:space="preserve">     </w:t>
      </w:r>
      <w:r w:rsidRPr="00FA50D9">
        <w:rPr>
          <w:sz w:val="26"/>
          <w:szCs w:val="26"/>
        </w:rPr>
        <w:t>6.1.7. Закрепление имущества о хозяйственном ведении или оперативном управлении оформляется постановлением главы сельсовета.</w:t>
      </w:r>
    </w:p>
    <w:p w:rsidR="00B80B22" w:rsidRDefault="00B80B22" w:rsidP="00B80B22">
      <w:pPr>
        <w:jc w:val="both"/>
        <w:rPr>
          <w:sz w:val="26"/>
          <w:szCs w:val="26"/>
        </w:rPr>
      </w:pPr>
      <w:r>
        <w:rPr>
          <w:sz w:val="26"/>
          <w:szCs w:val="26"/>
        </w:rPr>
        <w:lastRenderedPageBreak/>
        <w:t xml:space="preserve">     </w:t>
      </w:r>
      <w:r w:rsidRPr="00FA50D9">
        <w:rPr>
          <w:sz w:val="26"/>
          <w:szCs w:val="26"/>
        </w:rPr>
        <w:t>6.1.8. МУП и МУ владеют, пользуются и</w:t>
      </w:r>
      <w:r>
        <w:rPr>
          <w:sz w:val="26"/>
          <w:szCs w:val="26"/>
        </w:rPr>
        <w:t xml:space="preserve"> распоряжаются переданным им му</w:t>
      </w:r>
      <w:r w:rsidRPr="00FA50D9">
        <w:rPr>
          <w:sz w:val="26"/>
          <w:szCs w:val="26"/>
        </w:rPr>
        <w:t>ниципальным имуществом в соответствии с целями и вида</w:t>
      </w:r>
      <w:r>
        <w:rPr>
          <w:sz w:val="26"/>
          <w:szCs w:val="26"/>
        </w:rPr>
        <w:t>ми деятельности, опреде</w:t>
      </w:r>
      <w:r w:rsidRPr="00FA50D9">
        <w:rPr>
          <w:sz w:val="26"/>
          <w:szCs w:val="26"/>
        </w:rPr>
        <w:t>ленными Уставом, в пределах, установленных действующим законодательством</w:t>
      </w:r>
      <w:r>
        <w:rPr>
          <w:sz w:val="26"/>
          <w:szCs w:val="26"/>
        </w:rPr>
        <w:t>.</w:t>
      </w:r>
      <w:r w:rsidRPr="00B4034C">
        <w:t xml:space="preserve"> </w:t>
      </w:r>
      <w:r>
        <w:t xml:space="preserve">            </w:t>
      </w:r>
      <w:r w:rsidRPr="00B4034C">
        <w:rPr>
          <w:sz w:val="26"/>
          <w:szCs w:val="26"/>
        </w:rPr>
        <w:t>6.1.9. Контроль использования по назначению и сохранностью закрепленного за МУП и МУ имущества осуществляет администрация сельсовета, которая вправе назначать и проводить документальные и фактическ</w:t>
      </w:r>
      <w:r>
        <w:rPr>
          <w:sz w:val="26"/>
          <w:szCs w:val="26"/>
        </w:rPr>
        <w:t>ие проверки (ревизии, инвентари</w:t>
      </w:r>
      <w:r w:rsidRPr="00B4034C">
        <w:rPr>
          <w:sz w:val="26"/>
          <w:szCs w:val="26"/>
        </w:rPr>
        <w:t>зации).</w:t>
      </w:r>
    </w:p>
    <w:p w:rsidR="00B80B22" w:rsidRDefault="00B80B22" w:rsidP="00B80B22">
      <w:pPr>
        <w:jc w:val="both"/>
        <w:rPr>
          <w:sz w:val="26"/>
          <w:szCs w:val="26"/>
        </w:rPr>
      </w:pPr>
      <w:r>
        <w:rPr>
          <w:sz w:val="26"/>
          <w:szCs w:val="26"/>
        </w:rPr>
        <w:t xml:space="preserve">      </w:t>
      </w:r>
      <w:r w:rsidRPr="00B4034C">
        <w:rPr>
          <w:sz w:val="26"/>
          <w:szCs w:val="26"/>
        </w:rPr>
        <w:t>6.1.10. МУП и МУ не несут ответственности по обязательствам собственника его имущества. Собственник не несет ответственности по обязательствам МУП и МУ, за исключением случаев, установленных действующим законодательством.</w:t>
      </w:r>
    </w:p>
    <w:p w:rsidR="00B80B22" w:rsidRDefault="00B80B22" w:rsidP="00B80B22">
      <w:pPr>
        <w:jc w:val="both"/>
        <w:rPr>
          <w:sz w:val="26"/>
          <w:szCs w:val="26"/>
        </w:rPr>
      </w:pPr>
      <w:r>
        <w:rPr>
          <w:sz w:val="26"/>
          <w:szCs w:val="26"/>
        </w:rPr>
        <w:t xml:space="preserve">         </w:t>
      </w:r>
    </w:p>
    <w:p w:rsidR="00B80B22" w:rsidRPr="00B4034C" w:rsidRDefault="00B80B22" w:rsidP="00B80B22">
      <w:pPr>
        <w:jc w:val="both"/>
        <w:rPr>
          <w:b/>
          <w:sz w:val="26"/>
          <w:szCs w:val="26"/>
        </w:rPr>
      </w:pPr>
      <w:r w:rsidRPr="00B4034C">
        <w:rPr>
          <w:b/>
          <w:sz w:val="26"/>
          <w:szCs w:val="26"/>
        </w:rPr>
        <w:t>6.2. Назначение руководителя муниципального унитарного предприятия или учреждения</w:t>
      </w:r>
    </w:p>
    <w:p w:rsidR="00B80B22" w:rsidRDefault="00B80B22" w:rsidP="00B80B22">
      <w:pPr>
        <w:jc w:val="both"/>
        <w:rPr>
          <w:sz w:val="26"/>
          <w:szCs w:val="26"/>
        </w:rPr>
      </w:pPr>
      <w:r>
        <w:rPr>
          <w:sz w:val="26"/>
          <w:szCs w:val="26"/>
        </w:rPr>
        <w:t xml:space="preserve">     </w:t>
      </w:r>
      <w:r w:rsidRPr="00B4034C">
        <w:rPr>
          <w:sz w:val="26"/>
          <w:szCs w:val="26"/>
        </w:rPr>
        <w:t xml:space="preserve"> 6.2.1. МУП и МУ возглавляет руководитель (директор). Он назначается главо</w:t>
      </w:r>
      <w:r>
        <w:rPr>
          <w:sz w:val="26"/>
          <w:szCs w:val="26"/>
        </w:rPr>
        <w:t>й сельсовета по согласованию с С</w:t>
      </w:r>
      <w:r w:rsidRPr="00B4034C">
        <w:rPr>
          <w:sz w:val="26"/>
          <w:szCs w:val="26"/>
        </w:rPr>
        <w:t xml:space="preserve">ельским Собранием депутатов. </w:t>
      </w:r>
    </w:p>
    <w:p w:rsidR="00B80B22" w:rsidRDefault="00B80B22" w:rsidP="00B80B22">
      <w:pPr>
        <w:jc w:val="both"/>
        <w:rPr>
          <w:sz w:val="26"/>
          <w:szCs w:val="26"/>
        </w:rPr>
      </w:pPr>
      <w:r>
        <w:rPr>
          <w:sz w:val="26"/>
          <w:szCs w:val="26"/>
        </w:rPr>
        <w:t xml:space="preserve">      </w:t>
      </w:r>
      <w:r w:rsidRPr="00B4034C">
        <w:rPr>
          <w:sz w:val="26"/>
          <w:szCs w:val="26"/>
        </w:rPr>
        <w:t xml:space="preserve">6.2.2. Назначение на должность руководителя МУП или МУ и освобождение его от должности производится путем заключения </w:t>
      </w:r>
      <w:r>
        <w:rPr>
          <w:sz w:val="26"/>
          <w:szCs w:val="26"/>
        </w:rPr>
        <w:t>с ним контракта (трудового дого</w:t>
      </w:r>
      <w:r w:rsidRPr="00B4034C">
        <w:rPr>
          <w:sz w:val="26"/>
          <w:szCs w:val="26"/>
        </w:rPr>
        <w:t xml:space="preserve">вора) и издания соответствующего распоряжения. </w:t>
      </w:r>
    </w:p>
    <w:p w:rsidR="00B80B22" w:rsidRDefault="00B80B22" w:rsidP="00B80B22">
      <w:pPr>
        <w:jc w:val="both"/>
        <w:rPr>
          <w:sz w:val="26"/>
          <w:szCs w:val="26"/>
        </w:rPr>
      </w:pPr>
      <w:r>
        <w:rPr>
          <w:sz w:val="26"/>
          <w:szCs w:val="26"/>
        </w:rPr>
        <w:t xml:space="preserve">      </w:t>
      </w:r>
      <w:r w:rsidRPr="00B4034C">
        <w:rPr>
          <w:sz w:val="26"/>
          <w:szCs w:val="26"/>
        </w:rPr>
        <w:t>6.2.3. Заключение, изменение и расторжение срочного трудового договора, а также применение к руководителю мер поощрения и дисциплинарного взыскания осуществляется главой сельсовета.</w:t>
      </w:r>
      <w:r>
        <w:rPr>
          <w:sz w:val="26"/>
          <w:szCs w:val="26"/>
        </w:rPr>
        <w:t xml:space="preserve"> </w:t>
      </w:r>
      <w:r w:rsidRPr="00B4034C">
        <w:rPr>
          <w:sz w:val="26"/>
          <w:szCs w:val="26"/>
        </w:rPr>
        <w:t xml:space="preserve"> Права и обязанности руководителя регламентир</w:t>
      </w:r>
      <w:r>
        <w:rPr>
          <w:sz w:val="26"/>
          <w:szCs w:val="26"/>
        </w:rPr>
        <w:t>у</w:t>
      </w:r>
      <w:r w:rsidRPr="00B4034C">
        <w:rPr>
          <w:sz w:val="26"/>
          <w:szCs w:val="26"/>
        </w:rPr>
        <w:t>ются срочным трудовым договором.</w:t>
      </w:r>
    </w:p>
    <w:p w:rsidR="00B80B22" w:rsidRPr="00B4034C" w:rsidRDefault="00B80B22" w:rsidP="00B80B22">
      <w:pPr>
        <w:jc w:val="both"/>
        <w:rPr>
          <w:b/>
          <w:sz w:val="26"/>
          <w:szCs w:val="26"/>
        </w:rPr>
      </w:pPr>
      <w:r w:rsidRPr="00B4034C">
        <w:rPr>
          <w:b/>
          <w:sz w:val="26"/>
          <w:szCs w:val="26"/>
        </w:rPr>
        <w:t>6.3. Ликвидация и реорганизация муниципального унитарного предприятия или учреждения</w:t>
      </w:r>
    </w:p>
    <w:p w:rsidR="00B80B22" w:rsidRDefault="00B80B22" w:rsidP="00B80B22">
      <w:pPr>
        <w:jc w:val="both"/>
        <w:rPr>
          <w:sz w:val="26"/>
          <w:szCs w:val="26"/>
        </w:rPr>
      </w:pPr>
      <w:r>
        <w:rPr>
          <w:sz w:val="26"/>
          <w:szCs w:val="26"/>
        </w:rPr>
        <w:t xml:space="preserve">      </w:t>
      </w:r>
      <w:r w:rsidRPr="00B4034C">
        <w:rPr>
          <w:sz w:val="26"/>
          <w:szCs w:val="26"/>
        </w:rPr>
        <w:t>6.3.1. Ликвидация и реорганизация муниципального унитарного предприятия или учреждения осуществляется администрацией с</w:t>
      </w:r>
      <w:r>
        <w:rPr>
          <w:sz w:val="26"/>
          <w:szCs w:val="26"/>
        </w:rPr>
        <w:t>ельсовета на основании постанов</w:t>
      </w:r>
      <w:r w:rsidRPr="00B4034C">
        <w:rPr>
          <w:sz w:val="26"/>
          <w:szCs w:val="26"/>
        </w:rPr>
        <w:t xml:space="preserve">ления главы сельсовета. </w:t>
      </w:r>
    </w:p>
    <w:p w:rsidR="00B80B22" w:rsidRDefault="00B80B22" w:rsidP="00B80B22">
      <w:pPr>
        <w:jc w:val="both"/>
        <w:rPr>
          <w:sz w:val="26"/>
          <w:szCs w:val="26"/>
        </w:rPr>
      </w:pPr>
      <w:r>
        <w:rPr>
          <w:sz w:val="26"/>
          <w:szCs w:val="26"/>
        </w:rPr>
        <w:t xml:space="preserve">      </w:t>
      </w:r>
      <w:r w:rsidRPr="00B4034C">
        <w:rPr>
          <w:sz w:val="26"/>
          <w:szCs w:val="26"/>
        </w:rPr>
        <w:t xml:space="preserve">6.3.2. Ликвидация и реорганизация муниципального унитарного предприятия или учреждения осуществляется в соответствии с действующим законодательством. </w:t>
      </w:r>
    </w:p>
    <w:p w:rsidR="00B80B22" w:rsidRDefault="00B80B22" w:rsidP="00B80B22">
      <w:pPr>
        <w:jc w:val="both"/>
        <w:rPr>
          <w:sz w:val="26"/>
          <w:szCs w:val="26"/>
        </w:rPr>
      </w:pPr>
    </w:p>
    <w:p w:rsidR="00B80B22" w:rsidRPr="00B4034C" w:rsidRDefault="00B80B22" w:rsidP="00B80B22">
      <w:pPr>
        <w:jc w:val="both"/>
        <w:rPr>
          <w:b/>
          <w:sz w:val="26"/>
          <w:szCs w:val="26"/>
        </w:rPr>
      </w:pPr>
      <w:r w:rsidRPr="00B4034C">
        <w:rPr>
          <w:b/>
          <w:sz w:val="26"/>
          <w:szCs w:val="26"/>
        </w:rPr>
        <w:t>7. ДОВЕРИТЕЛЬНОЕ УПРАВЛЕНИЕ ОБЪЕКТАМИ МУНИЦИПАЛЬНОЙ СОБСТВЕННОСТИ</w:t>
      </w:r>
    </w:p>
    <w:p w:rsidR="00B80B22" w:rsidRDefault="00B80B22" w:rsidP="00B80B22">
      <w:pPr>
        <w:jc w:val="both"/>
        <w:rPr>
          <w:sz w:val="26"/>
          <w:szCs w:val="26"/>
        </w:rPr>
      </w:pPr>
    </w:p>
    <w:p w:rsidR="00B80B22" w:rsidRPr="00B4034C" w:rsidRDefault="00B80B22" w:rsidP="00B80B22">
      <w:pPr>
        <w:jc w:val="both"/>
        <w:rPr>
          <w:b/>
          <w:sz w:val="26"/>
          <w:szCs w:val="26"/>
        </w:rPr>
      </w:pPr>
      <w:r w:rsidRPr="00B4034C">
        <w:rPr>
          <w:b/>
          <w:sz w:val="26"/>
          <w:szCs w:val="26"/>
        </w:rPr>
        <w:t>7.1. Порядок передачи объектов муниципальной собственности в доверительное управление</w:t>
      </w:r>
    </w:p>
    <w:p w:rsidR="00B80B22" w:rsidRDefault="00B80B22" w:rsidP="00B80B22">
      <w:pPr>
        <w:jc w:val="both"/>
        <w:rPr>
          <w:sz w:val="26"/>
          <w:szCs w:val="26"/>
        </w:rPr>
      </w:pPr>
      <w:r w:rsidRPr="00B4034C">
        <w:rPr>
          <w:sz w:val="26"/>
          <w:szCs w:val="26"/>
        </w:rPr>
        <w:t xml:space="preserve"> </w:t>
      </w:r>
      <w:r>
        <w:rPr>
          <w:sz w:val="26"/>
          <w:szCs w:val="26"/>
        </w:rPr>
        <w:t xml:space="preserve">     </w:t>
      </w:r>
      <w:r w:rsidRPr="00B4034C">
        <w:rPr>
          <w:sz w:val="26"/>
          <w:szCs w:val="26"/>
        </w:rPr>
        <w:t xml:space="preserve">7.1.1. В доверительное управление могут быть переданы следующие объекты муниципальной собственности, составляющие казну администрации сельсовета: имущественные комплексы; отдельные объекты, </w:t>
      </w:r>
      <w:r>
        <w:rPr>
          <w:sz w:val="26"/>
          <w:szCs w:val="26"/>
        </w:rPr>
        <w:t>относящиеся к недвижимому имуще</w:t>
      </w:r>
      <w:r w:rsidRPr="00B4034C">
        <w:rPr>
          <w:sz w:val="26"/>
          <w:szCs w:val="26"/>
        </w:rPr>
        <w:t xml:space="preserve">ству и другое имущество. </w:t>
      </w:r>
    </w:p>
    <w:p w:rsidR="00B80B22" w:rsidRDefault="00B80B22" w:rsidP="00B80B22">
      <w:pPr>
        <w:jc w:val="both"/>
        <w:rPr>
          <w:sz w:val="26"/>
          <w:szCs w:val="26"/>
        </w:rPr>
      </w:pPr>
      <w:r>
        <w:rPr>
          <w:sz w:val="26"/>
          <w:szCs w:val="26"/>
        </w:rPr>
        <w:t xml:space="preserve">     </w:t>
      </w:r>
      <w:r w:rsidRPr="00B4034C">
        <w:rPr>
          <w:sz w:val="26"/>
          <w:szCs w:val="26"/>
        </w:rPr>
        <w:t>7.1.2. Муниципальное имущество может быть</w:t>
      </w:r>
      <w:r>
        <w:rPr>
          <w:sz w:val="26"/>
          <w:szCs w:val="26"/>
        </w:rPr>
        <w:t xml:space="preserve"> передано в доверительное управ</w:t>
      </w:r>
      <w:r w:rsidRPr="00B4034C">
        <w:rPr>
          <w:sz w:val="26"/>
          <w:szCs w:val="26"/>
        </w:rPr>
        <w:t>ление только в соответствии с Правилами организации и проведения аукциона по продаже права на заключение договоров аренды, до</w:t>
      </w:r>
      <w:r>
        <w:rPr>
          <w:sz w:val="26"/>
          <w:szCs w:val="26"/>
        </w:rPr>
        <w:t>говоров безвозмездного пользова</w:t>
      </w:r>
      <w:r w:rsidRPr="00B4034C">
        <w:rPr>
          <w:sz w:val="26"/>
          <w:szCs w:val="26"/>
        </w:rPr>
        <w:t>ния, договоров доверительного управления имущес</w:t>
      </w:r>
      <w:r>
        <w:rPr>
          <w:sz w:val="26"/>
          <w:szCs w:val="26"/>
        </w:rPr>
        <w:t>твом, иных договоров, предусмат</w:t>
      </w:r>
      <w:r w:rsidRPr="00B4034C">
        <w:rPr>
          <w:sz w:val="26"/>
          <w:szCs w:val="26"/>
        </w:rPr>
        <w:t>ривающих переход прав владения и (или) пользования в отношении муниципального имущества, находящегося в собственности муниц</w:t>
      </w:r>
      <w:r>
        <w:rPr>
          <w:sz w:val="26"/>
          <w:szCs w:val="26"/>
        </w:rPr>
        <w:t xml:space="preserve">ипального образования </w:t>
      </w:r>
      <w:r w:rsidR="00A1550D">
        <w:rPr>
          <w:sz w:val="26"/>
          <w:szCs w:val="26"/>
        </w:rPr>
        <w:t>Рожков</w:t>
      </w:r>
      <w:r>
        <w:rPr>
          <w:sz w:val="26"/>
          <w:szCs w:val="26"/>
        </w:rPr>
        <w:t>ский</w:t>
      </w:r>
      <w:r w:rsidRPr="00B4034C">
        <w:rPr>
          <w:sz w:val="26"/>
          <w:szCs w:val="26"/>
        </w:rPr>
        <w:t xml:space="preserve"> сельсовет </w:t>
      </w:r>
      <w:proofErr w:type="spellStart"/>
      <w:r w:rsidRPr="00B4034C">
        <w:rPr>
          <w:sz w:val="26"/>
          <w:szCs w:val="26"/>
        </w:rPr>
        <w:t>Бурлинского</w:t>
      </w:r>
      <w:proofErr w:type="spellEnd"/>
      <w:r w:rsidRPr="00B4034C">
        <w:rPr>
          <w:sz w:val="26"/>
          <w:szCs w:val="26"/>
        </w:rPr>
        <w:t xml:space="preserve"> района Алтайского края. </w:t>
      </w:r>
    </w:p>
    <w:p w:rsidR="00B80B22" w:rsidRDefault="00B80B22" w:rsidP="00B80B22">
      <w:pPr>
        <w:jc w:val="both"/>
        <w:rPr>
          <w:sz w:val="26"/>
          <w:szCs w:val="26"/>
        </w:rPr>
      </w:pPr>
      <w:r>
        <w:rPr>
          <w:sz w:val="26"/>
          <w:szCs w:val="26"/>
        </w:rPr>
        <w:t xml:space="preserve">       </w:t>
      </w:r>
      <w:r w:rsidRPr="00B4034C">
        <w:rPr>
          <w:sz w:val="26"/>
          <w:szCs w:val="26"/>
        </w:rPr>
        <w:t>7.1.3. Решением о передаче имущества в доверительное управление должно быть определено:</w:t>
      </w:r>
    </w:p>
    <w:p w:rsidR="00B80B22" w:rsidRDefault="00B80B22" w:rsidP="00B80B22">
      <w:pPr>
        <w:jc w:val="both"/>
        <w:rPr>
          <w:sz w:val="26"/>
          <w:szCs w:val="26"/>
        </w:rPr>
      </w:pPr>
      <w:r w:rsidRPr="00B4034C">
        <w:rPr>
          <w:sz w:val="26"/>
          <w:szCs w:val="26"/>
        </w:rPr>
        <w:t xml:space="preserve"> 1) состав имущества, передаваемого в доверительное управление; </w:t>
      </w:r>
    </w:p>
    <w:p w:rsidR="00B80B22" w:rsidRDefault="00B80B22" w:rsidP="00B80B22">
      <w:pPr>
        <w:jc w:val="both"/>
        <w:rPr>
          <w:sz w:val="26"/>
          <w:szCs w:val="26"/>
        </w:rPr>
      </w:pPr>
      <w:r>
        <w:rPr>
          <w:sz w:val="26"/>
          <w:szCs w:val="26"/>
        </w:rPr>
        <w:t xml:space="preserve"> </w:t>
      </w:r>
      <w:r w:rsidRPr="00B4034C">
        <w:rPr>
          <w:sz w:val="26"/>
          <w:szCs w:val="26"/>
        </w:rPr>
        <w:t>2) лицо, в управление которого передается имущество;</w:t>
      </w:r>
    </w:p>
    <w:p w:rsidR="00B80B22" w:rsidRDefault="00B80B22" w:rsidP="00B80B22">
      <w:pPr>
        <w:jc w:val="both"/>
        <w:rPr>
          <w:sz w:val="26"/>
          <w:szCs w:val="26"/>
        </w:rPr>
      </w:pPr>
      <w:r w:rsidRPr="00B4034C">
        <w:rPr>
          <w:sz w:val="26"/>
          <w:szCs w:val="26"/>
        </w:rPr>
        <w:lastRenderedPageBreak/>
        <w:t xml:space="preserve"> 3) возможный срок действия договора доверительного управления.</w:t>
      </w:r>
    </w:p>
    <w:p w:rsidR="00B80B22" w:rsidRDefault="00B80B22" w:rsidP="00B80B22">
      <w:pPr>
        <w:jc w:val="both"/>
        <w:rPr>
          <w:sz w:val="26"/>
          <w:szCs w:val="26"/>
        </w:rPr>
      </w:pPr>
      <w:r>
        <w:rPr>
          <w:sz w:val="26"/>
          <w:szCs w:val="26"/>
        </w:rPr>
        <w:t xml:space="preserve">      </w:t>
      </w:r>
      <w:r w:rsidRPr="00B4034C">
        <w:rPr>
          <w:sz w:val="26"/>
          <w:szCs w:val="26"/>
        </w:rPr>
        <w:t>7.1.4. Договор доверительного управления за</w:t>
      </w:r>
      <w:r>
        <w:rPr>
          <w:sz w:val="26"/>
          <w:szCs w:val="26"/>
        </w:rPr>
        <w:t>ключается главой сельсовета, по</w:t>
      </w:r>
      <w:r w:rsidRPr="00B4034C">
        <w:rPr>
          <w:sz w:val="26"/>
          <w:szCs w:val="26"/>
        </w:rPr>
        <w:t>сле издания соответствующего постановления.</w:t>
      </w:r>
    </w:p>
    <w:p w:rsidR="00B80B22" w:rsidRDefault="00B80B22" w:rsidP="00B80B22">
      <w:pPr>
        <w:jc w:val="both"/>
        <w:rPr>
          <w:sz w:val="26"/>
          <w:szCs w:val="26"/>
        </w:rPr>
      </w:pPr>
    </w:p>
    <w:p w:rsidR="00B80B22" w:rsidRPr="00B4034C" w:rsidRDefault="00B80B22" w:rsidP="00B80B22">
      <w:pPr>
        <w:jc w:val="both"/>
        <w:rPr>
          <w:b/>
          <w:sz w:val="26"/>
          <w:szCs w:val="26"/>
        </w:rPr>
      </w:pPr>
      <w:r w:rsidRPr="00B4034C">
        <w:rPr>
          <w:b/>
          <w:sz w:val="26"/>
          <w:szCs w:val="26"/>
        </w:rPr>
        <w:t>8. БЕЗВОЗМЕЗДНОЕ ПОЛЬЗОВАНИЕ МУНИЦИПАЛЬНЫМ ИМУЩЕСТВОМ</w:t>
      </w:r>
    </w:p>
    <w:p w:rsidR="00B80B22" w:rsidRDefault="00B80B22" w:rsidP="00B80B22">
      <w:pPr>
        <w:jc w:val="both"/>
        <w:rPr>
          <w:sz w:val="26"/>
          <w:szCs w:val="26"/>
        </w:rPr>
      </w:pPr>
    </w:p>
    <w:p w:rsidR="00B80B22" w:rsidRPr="00B4034C" w:rsidRDefault="00B80B22" w:rsidP="00B80B22">
      <w:pPr>
        <w:jc w:val="both"/>
        <w:rPr>
          <w:b/>
          <w:sz w:val="26"/>
          <w:szCs w:val="26"/>
        </w:rPr>
      </w:pPr>
      <w:r w:rsidRPr="00B4034C">
        <w:rPr>
          <w:b/>
          <w:sz w:val="26"/>
          <w:szCs w:val="26"/>
        </w:rPr>
        <w:t>8.1. Порядок передачи муниципального имущества в безвозмездное пользование</w:t>
      </w:r>
    </w:p>
    <w:p w:rsidR="00B80B22" w:rsidRDefault="00B80B22" w:rsidP="00B80B22">
      <w:pPr>
        <w:jc w:val="both"/>
        <w:rPr>
          <w:sz w:val="26"/>
          <w:szCs w:val="26"/>
        </w:rPr>
      </w:pPr>
      <w:r>
        <w:rPr>
          <w:sz w:val="26"/>
          <w:szCs w:val="26"/>
        </w:rPr>
        <w:t xml:space="preserve">        </w:t>
      </w:r>
      <w:r w:rsidRPr="00B4034C">
        <w:rPr>
          <w:sz w:val="26"/>
          <w:szCs w:val="26"/>
        </w:rPr>
        <w:t>8.1.1. Недвижимое имущество, являющееся собственностью администрации сельсовета, может быть передано в безвозмездное пользование федеральным или краевым органам управления, организациям и учреждениям, а также некоммерческим организациям.</w:t>
      </w:r>
    </w:p>
    <w:p w:rsidR="00B80B22" w:rsidRDefault="00B80B22" w:rsidP="00B80B22">
      <w:pPr>
        <w:jc w:val="both"/>
        <w:rPr>
          <w:sz w:val="26"/>
          <w:szCs w:val="26"/>
        </w:rPr>
      </w:pPr>
      <w:r>
        <w:rPr>
          <w:sz w:val="26"/>
          <w:szCs w:val="26"/>
        </w:rPr>
        <w:t xml:space="preserve">       </w:t>
      </w:r>
      <w:r w:rsidRPr="00B4034C">
        <w:rPr>
          <w:sz w:val="26"/>
          <w:szCs w:val="26"/>
        </w:rPr>
        <w:t xml:space="preserve"> 8.1.2. Муниципальное имущество может быт</w:t>
      </w:r>
      <w:r>
        <w:rPr>
          <w:sz w:val="26"/>
          <w:szCs w:val="26"/>
        </w:rPr>
        <w:t>ь передано в безвозмездное поль</w:t>
      </w:r>
      <w:r w:rsidRPr="00B4034C">
        <w:rPr>
          <w:sz w:val="26"/>
          <w:szCs w:val="26"/>
        </w:rPr>
        <w:t>зование только в соответствии с Правилами организации и проведения аукциона по продаже права на заключение договоров аренды, до</w:t>
      </w:r>
      <w:r>
        <w:rPr>
          <w:sz w:val="26"/>
          <w:szCs w:val="26"/>
        </w:rPr>
        <w:t>говоров безвозмездного пользова</w:t>
      </w:r>
      <w:r w:rsidRPr="00B4034C">
        <w:rPr>
          <w:sz w:val="26"/>
          <w:szCs w:val="26"/>
        </w:rPr>
        <w:t>ния, договоров доверительного управления имущество</w:t>
      </w:r>
      <w:r>
        <w:rPr>
          <w:sz w:val="26"/>
          <w:szCs w:val="26"/>
        </w:rPr>
        <w:t>м, иных договоров, предусмат</w:t>
      </w:r>
      <w:r w:rsidRPr="00B4034C">
        <w:rPr>
          <w:sz w:val="26"/>
          <w:szCs w:val="26"/>
        </w:rPr>
        <w:t>ривающих переход прав владения и (или) пользования в отношении муниципального имущества, находящегося в собственности муниц</w:t>
      </w:r>
      <w:r>
        <w:rPr>
          <w:sz w:val="26"/>
          <w:szCs w:val="26"/>
        </w:rPr>
        <w:t xml:space="preserve">ипального образования </w:t>
      </w:r>
      <w:r w:rsidR="00A1550D">
        <w:rPr>
          <w:sz w:val="26"/>
          <w:szCs w:val="26"/>
        </w:rPr>
        <w:t>Рожков</w:t>
      </w:r>
      <w:r>
        <w:rPr>
          <w:sz w:val="26"/>
          <w:szCs w:val="26"/>
        </w:rPr>
        <w:t xml:space="preserve">ский </w:t>
      </w:r>
      <w:r w:rsidRPr="00B4034C">
        <w:rPr>
          <w:sz w:val="26"/>
          <w:szCs w:val="26"/>
        </w:rPr>
        <w:t xml:space="preserve"> сельсовет </w:t>
      </w:r>
      <w:proofErr w:type="spellStart"/>
      <w:r w:rsidRPr="00B4034C">
        <w:rPr>
          <w:sz w:val="26"/>
          <w:szCs w:val="26"/>
        </w:rPr>
        <w:t>Бурлинского</w:t>
      </w:r>
      <w:proofErr w:type="spellEnd"/>
      <w:r w:rsidRPr="00B4034C">
        <w:rPr>
          <w:sz w:val="26"/>
          <w:szCs w:val="26"/>
        </w:rPr>
        <w:t xml:space="preserve"> района Алтайского края. </w:t>
      </w:r>
    </w:p>
    <w:p w:rsidR="00B80B22" w:rsidRDefault="00B80B22" w:rsidP="00B80B22">
      <w:pPr>
        <w:jc w:val="both"/>
        <w:rPr>
          <w:sz w:val="26"/>
          <w:szCs w:val="26"/>
        </w:rPr>
      </w:pPr>
      <w:r>
        <w:rPr>
          <w:sz w:val="26"/>
          <w:szCs w:val="26"/>
        </w:rPr>
        <w:t xml:space="preserve">       </w:t>
      </w:r>
      <w:r w:rsidRPr="00B4034C">
        <w:rPr>
          <w:sz w:val="26"/>
          <w:szCs w:val="26"/>
        </w:rPr>
        <w:t>8.1.3. Муниципальные унитарные предпри</w:t>
      </w:r>
      <w:r>
        <w:rPr>
          <w:sz w:val="26"/>
          <w:szCs w:val="26"/>
        </w:rPr>
        <w:t>ятия передают имущество, находя</w:t>
      </w:r>
      <w:r w:rsidRPr="00B4034C">
        <w:rPr>
          <w:sz w:val="26"/>
          <w:szCs w:val="26"/>
        </w:rPr>
        <w:t>щееся в хозяйственном ведении, в безвозмездное пользование с разрешения главы сельсовета на основании письменного обращения</w:t>
      </w:r>
      <w:r>
        <w:rPr>
          <w:sz w:val="26"/>
          <w:szCs w:val="26"/>
        </w:rPr>
        <w:t xml:space="preserve"> муниципального унитарного пред</w:t>
      </w:r>
      <w:r w:rsidRPr="00B4034C">
        <w:rPr>
          <w:sz w:val="26"/>
          <w:szCs w:val="26"/>
        </w:rPr>
        <w:t>приятия или с его согласия.</w:t>
      </w:r>
    </w:p>
    <w:p w:rsidR="00B80B22" w:rsidRDefault="00B80B22" w:rsidP="00B80B22">
      <w:pPr>
        <w:jc w:val="both"/>
        <w:rPr>
          <w:sz w:val="26"/>
          <w:szCs w:val="26"/>
        </w:rPr>
      </w:pPr>
      <w:r>
        <w:rPr>
          <w:sz w:val="26"/>
          <w:szCs w:val="26"/>
        </w:rPr>
        <w:t xml:space="preserve">      </w:t>
      </w:r>
      <w:r w:rsidRPr="00B4034C">
        <w:rPr>
          <w:sz w:val="26"/>
          <w:szCs w:val="26"/>
        </w:rPr>
        <w:t xml:space="preserve"> 8.1.4. Передача объектов права собственности, находящихся в оперативном управлении муниципальных учреждений, осуществляется решением главы сельсовета на основании письменного обращения муниципаль</w:t>
      </w:r>
      <w:r>
        <w:rPr>
          <w:sz w:val="26"/>
          <w:szCs w:val="26"/>
        </w:rPr>
        <w:t>ного учреждения или с его согла</w:t>
      </w:r>
      <w:r w:rsidRPr="00B4034C">
        <w:rPr>
          <w:sz w:val="26"/>
          <w:szCs w:val="26"/>
        </w:rPr>
        <w:t xml:space="preserve">сия. </w:t>
      </w:r>
      <w:r>
        <w:rPr>
          <w:sz w:val="26"/>
          <w:szCs w:val="26"/>
        </w:rPr>
        <w:t xml:space="preserve">      </w:t>
      </w:r>
      <w:r w:rsidRPr="00B4034C">
        <w:rPr>
          <w:sz w:val="26"/>
          <w:szCs w:val="26"/>
        </w:rPr>
        <w:t>8.1.5. Для получения согласия на передачу недвижимог</w:t>
      </w:r>
      <w:r>
        <w:rPr>
          <w:sz w:val="26"/>
          <w:szCs w:val="26"/>
        </w:rPr>
        <w:t>о имущества в безвоз</w:t>
      </w:r>
      <w:r w:rsidRPr="00B4034C">
        <w:rPr>
          <w:sz w:val="26"/>
          <w:szCs w:val="26"/>
        </w:rPr>
        <w:t>мездное пользование муниципальные унитарные</w:t>
      </w:r>
      <w:r>
        <w:rPr>
          <w:sz w:val="26"/>
          <w:szCs w:val="26"/>
        </w:rPr>
        <w:t xml:space="preserve"> предприятия и муниципальные уч</w:t>
      </w:r>
      <w:r w:rsidRPr="00B4034C">
        <w:rPr>
          <w:sz w:val="26"/>
          <w:szCs w:val="26"/>
        </w:rPr>
        <w:t xml:space="preserve">реждения представляют главе сельсовета: </w:t>
      </w:r>
    </w:p>
    <w:p w:rsidR="00B80B22" w:rsidRDefault="00B80B22" w:rsidP="00B80B22">
      <w:pPr>
        <w:jc w:val="both"/>
        <w:rPr>
          <w:sz w:val="26"/>
          <w:szCs w:val="26"/>
        </w:rPr>
      </w:pPr>
      <w:r w:rsidRPr="00B4034C">
        <w:rPr>
          <w:sz w:val="26"/>
          <w:szCs w:val="26"/>
        </w:rPr>
        <w:t>1) письменное обращение с просьбой дать согласие на передачу имущества в безвозмездное пользование;</w:t>
      </w:r>
    </w:p>
    <w:p w:rsidR="00B80B22" w:rsidRDefault="00B80B22" w:rsidP="00B80B22">
      <w:pPr>
        <w:jc w:val="both"/>
        <w:rPr>
          <w:sz w:val="26"/>
          <w:szCs w:val="26"/>
        </w:rPr>
      </w:pPr>
      <w:r w:rsidRPr="00B4034C">
        <w:rPr>
          <w:sz w:val="26"/>
          <w:szCs w:val="26"/>
        </w:rPr>
        <w:t xml:space="preserve"> 2) проект договора безвозмездного пользования; </w:t>
      </w:r>
    </w:p>
    <w:p w:rsidR="00B80B22" w:rsidRDefault="00B80B22" w:rsidP="00B80B22">
      <w:pPr>
        <w:jc w:val="both"/>
        <w:rPr>
          <w:sz w:val="26"/>
          <w:szCs w:val="26"/>
        </w:rPr>
      </w:pPr>
      <w:r w:rsidRPr="00B4034C">
        <w:rPr>
          <w:sz w:val="26"/>
          <w:szCs w:val="26"/>
        </w:rPr>
        <w:t xml:space="preserve">3) учредительные документы ссудополучателя. </w:t>
      </w:r>
    </w:p>
    <w:p w:rsidR="00B80B22" w:rsidRDefault="00B80B22" w:rsidP="00B80B22">
      <w:pPr>
        <w:jc w:val="both"/>
        <w:rPr>
          <w:sz w:val="26"/>
          <w:szCs w:val="26"/>
        </w:rPr>
      </w:pPr>
      <w:r w:rsidRPr="00B4034C">
        <w:rPr>
          <w:sz w:val="26"/>
          <w:szCs w:val="26"/>
        </w:rPr>
        <w:t>8.1.6. Договор безвозмездного пользования за</w:t>
      </w:r>
      <w:r>
        <w:rPr>
          <w:sz w:val="26"/>
          <w:szCs w:val="26"/>
        </w:rPr>
        <w:t>ключается главой сельсовета, по</w:t>
      </w:r>
      <w:r w:rsidRPr="00B4034C">
        <w:rPr>
          <w:sz w:val="26"/>
          <w:szCs w:val="26"/>
        </w:rPr>
        <w:t xml:space="preserve">сле издания соответствующего постановления. </w:t>
      </w:r>
    </w:p>
    <w:p w:rsidR="00B80B22" w:rsidRDefault="00B80B22" w:rsidP="00B80B22">
      <w:pPr>
        <w:jc w:val="both"/>
        <w:rPr>
          <w:sz w:val="26"/>
          <w:szCs w:val="26"/>
        </w:rPr>
      </w:pPr>
    </w:p>
    <w:p w:rsidR="00B80B22" w:rsidRDefault="00B80B22" w:rsidP="00B80B22">
      <w:pPr>
        <w:jc w:val="both"/>
        <w:rPr>
          <w:sz w:val="26"/>
          <w:szCs w:val="26"/>
        </w:rPr>
      </w:pPr>
    </w:p>
    <w:p w:rsidR="00B80B22" w:rsidRDefault="00B80B22" w:rsidP="00B80B22">
      <w:pPr>
        <w:jc w:val="both"/>
        <w:rPr>
          <w:sz w:val="26"/>
          <w:szCs w:val="26"/>
        </w:rPr>
      </w:pPr>
    </w:p>
    <w:p w:rsidR="00B80B22" w:rsidRPr="00B4034C" w:rsidRDefault="00B80B22" w:rsidP="00B80B22">
      <w:pPr>
        <w:jc w:val="both"/>
        <w:rPr>
          <w:sz w:val="26"/>
          <w:szCs w:val="26"/>
        </w:rPr>
      </w:pPr>
      <w:r w:rsidRPr="00B4034C">
        <w:rPr>
          <w:sz w:val="26"/>
          <w:szCs w:val="26"/>
        </w:rPr>
        <w:t>Глава сельсовета</w:t>
      </w:r>
      <w:r>
        <w:rPr>
          <w:sz w:val="26"/>
          <w:szCs w:val="26"/>
        </w:rPr>
        <w:t xml:space="preserve">                                                                                          </w:t>
      </w:r>
      <w:r w:rsidRPr="00B4034C">
        <w:rPr>
          <w:sz w:val="26"/>
          <w:szCs w:val="26"/>
        </w:rPr>
        <w:t xml:space="preserve"> </w:t>
      </w:r>
      <w:r w:rsidR="00A1550D">
        <w:rPr>
          <w:sz w:val="26"/>
          <w:szCs w:val="26"/>
        </w:rPr>
        <w:t>Л. А. Свинцова</w:t>
      </w:r>
    </w:p>
    <w:p w:rsidR="00B65449" w:rsidRPr="00636E51" w:rsidRDefault="00B65449" w:rsidP="00636E51">
      <w:pPr>
        <w:pStyle w:val="ae"/>
        <w:jc w:val="both"/>
        <w:rPr>
          <w:rFonts w:ascii="Times New Roman" w:hAnsi="Times New Roman" w:cs="Times New Roman"/>
          <w:b w:val="0"/>
          <w:color w:val="000000"/>
          <w:sz w:val="26"/>
          <w:szCs w:val="26"/>
        </w:rPr>
      </w:pPr>
    </w:p>
    <w:sectPr w:rsidR="00B65449" w:rsidRPr="00636E51">
      <w:headerReference w:type="even" r:id="rId7"/>
      <w:pgSz w:w="11906" w:h="16838"/>
      <w:pgMar w:top="851" w:right="567" w:bottom="1134" w:left="1418"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284" w:rsidRDefault="00F52284">
      <w:r>
        <w:separator/>
      </w:r>
    </w:p>
  </w:endnote>
  <w:endnote w:type="continuationSeparator" w:id="0">
    <w:p w:rsidR="00F52284" w:rsidRDefault="00F522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284" w:rsidRDefault="00F52284">
      <w:r>
        <w:separator/>
      </w:r>
    </w:p>
  </w:footnote>
  <w:footnote w:type="continuationSeparator" w:id="0">
    <w:p w:rsidR="00F52284" w:rsidRDefault="00F522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76E" w:rsidRDefault="001F376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F376E" w:rsidRDefault="001F376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C573D"/>
    <w:multiLevelType w:val="hybridMultilevel"/>
    <w:tmpl w:val="03E0E668"/>
    <w:lvl w:ilvl="0" w:tplc="ADA05624">
      <w:start w:val="7"/>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
    <w:nsid w:val="5FE518E4"/>
    <w:multiLevelType w:val="hybridMultilevel"/>
    <w:tmpl w:val="58702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357"/>
  <w:drawingGridHorizontalSpacing w:val="187"/>
  <w:displayVerticalDrawingGridEvery w:val="2"/>
  <w:noPunctuationKerning/>
  <w:characterSpacingControl w:val="doNotCompress"/>
  <w:footnotePr>
    <w:footnote w:id="-1"/>
    <w:footnote w:id="0"/>
  </w:footnotePr>
  <w:endnotePr>
    <w:endnote w:id="-1"/>
    <w:endnote w:id="0"/>
  </w:endnotePr>
  <w:compat/>
  <w:rsids>
    <w:rsidRoot w:val="00BD36B7"/>
    <w:rsid w:val="00032FDB"/>
    <w:rsid w:val="00062071"/>
    <w:rsid w:val="000672BB"/>
    <w:rsid w:val="00071D63"/>
    <w:rsid w:val="00100367"/>
    <w:rsid w:val="00117483"/>
    <w:rsid w:val="00120275"/>
    <w:rsid w:val="00146746"/>
    <w:rsid w:val="001E3A1A"/>
    <w:rsid w:val="001F376E"/>
    <w:rsid w:val="001F5391"/>
    <w:rsid w:val="00222E88"/>
    <w:rsid w:val="00236493"/>
    <w:rsid w:val="002407EC"/>
    <w:rsid w:val="0028570C"/>
    <w:rsid w:val="002941DA"/>
    <w:rsid w:val="002A0492"/>
    <w:rsid w:val="002C0E49"/>
    <w:rsid w:val="002C210D"/>
    <w:rsid w:val="002D6282"/>
    <w:rsid w:val="0034664C"/>
    <w:rsid w:val="003669BB"/>
    <w:rsid w:val="003B1F5B"/>
    <w:rsid w:val="003B48E7"/>
    <w:rsid w:val="003F3856"/>
    <w:rsid w:val="00411D6F"/>
    <w:rsid w:val="0043120B"/>
    <w:rsid w:val="00473747"/>
    <w:rsid w:val="004A4B69"/>
    <w:rsid w:val="004D65D7"/>
    <w:rsid w:val="004F3E3B"/>
    <w:rsid w:val="00554967"/>
    <w:rsid w:val="005B41F8"/>
    <w:rsid w:val="005B6959"/>
    <w:rsid w:val="006057D4"/>
    <w:rsid w:val="00612947"/>
    <w:rsid w:val="00620636"/>
    <w:rsid w:val="00636E51"/>
    <w:rsid w:val="00650CD2"/>
    <w:rsid w:val="006D6269"/>
    <w:rsid w:val="00736F5C"/>
    <w:rsid w:val="00791307"/>
    <w:rsid w:val="007C0299"/>
    <w:rsid w:val="007E5EB6"/>
    <w:rsid w:val="00812F94"/>
    <w:rsid w:val="00824697"/>
    <w:rsid w:val="008E6E7A"/>
    <w:rsid w:val="009C0570"/>
    <w:rsid w:val="009C3599"/>
    <w:rsid w:val="009E528D"/>
    <w:rsid w:val="00A07F08"/>
    <w:rsid w:val="00A11152"/>
    <w:rsid w:val="00A1550D"/>
    <w:rsid w:val="00A32772"/>
    <w:rsid w:val="00A33D3A"/>
    <w:rsid w:val="00A435BA"/>
    <w:rsid w:val="00A545C4"/>
    <w:rsid w:val="00A64CB3"/>
    <w:rsid w:val="00A65495"/>
    <w:rsid w:val="00A8220A"/>
    <w:rsid w:val="00AC7B94"/>
    <w:rsid w:val="00AF3FAD"/>
    <w:rsid w:val="00B6390F"/>
    <w:rsid w:val="00B65449"/>
    <w:rsid w:val="00B67663"/>
    <w:rsid w:val="00B80B22"/>
    <w:rsid w:val="00B81DEF"/>
    <w:rsid w:val="00B95FD5"/>
    <w:rsid w:val="00BA0A43"/>
    <w:rsid w:val="00BA6837"/>
    <w:rsid w:val="00BC7559"/>
    <w:rsid w:val="00BD02D6"/>
    <w:rsid w:val="00BD1867"/>
    <w:rsid w:val="00BD36B7"/>
    <w:rsid w:val="00BF0D0B"/>
    <w:rsid w:val="00BF4E06"/>
    <w:rsid w:val="00C37A0D"/>
    <w:rsid w:val="00C65351"/>
    <w:rsid w:val="00C7321B"/>
    <w:rsid w:val="00CA57A3"/>
    <w:rsid w:val="00CD0282"/>
    <w:rsid w:val="00D4726F"/>
    <w:rsid w:val="00D604FA"/>
    <w:rsid w:val="00DB4DF3"/>
    <w:rsid w:val="00DD4AAD"/>
    <w:rsid w:val="00E04B15"/>
    <w:rsid w:val="00E42232"/>
    <w:rsid w:val="00E46F2D"/>
    <w:rsid w:val="00EE3D15"/>
    <w:rsid w:val="00F255B2"/>
    <w:rsid w:val="00F26C4E"/>
    <w:rsid w:val="00F42551"/>
    <w:rsid w:val="00F440A4"/>
    <w:rsid w:val="00F52284"/>
    <w:rsid w:val="00F81AD0"/>
    <w:rsid w:val="00FA77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outlineLvl w:val="1"/>
    </w:pPr>
    <w:rPr>
      <w:b/>
      <w:bCs/>
    </w:rPr>
  </w:style>
  <w:style w:type="paragraph" w:styleId="3">
    <w:name w:val="heading 3"/>
    <w:basedOn w:val="a"/>
    <w:next w:val="a"/>
    <w:qFormat/>
    <w:pPr>
      <w:keepNext/>
      <w:jc w:val="center"/>
      <w:outlineLvl w:val="2"/>
    </w:pPr>
    <w:rPr>
      <w:b/>
      <w:bCs/>
      <w:sz w:val="28"/>
    </w:rPr>
  </w:style>
  <w:style w:type="paragraph" w:styleId="4">
    <w:name w:val="heading 4"/>
    <w:basedOn w:val="a"/>
    <w:next w:val="a"/>
    <w:qFormat/>
    <w:pPr>
      <w:keepNext/>
      <w:ind w:firstLine="748"/>
      <w:jc w:val="both"/>
      <w:outlineLvl w:val="3"/>
    </w:pPr>
    <w:rPr>
      <w:b/>
      <w:bCs/>
      <w:sz w:val="26"/>
    </w:rPr>
  </w:style>
  <w:style w:type="paragraph" w:styleId="5">
    <w:name w:val="heading 5"/>
    <w:basedOn w:val="a"/>
    <w:next w:val="a"/>
    <w:qFormat/>
    <w:pPr>
      <w:keepNext/>
      <w:ind w:firstLine="708"/>
      <w:jc w:val="both"/>
      <w:outlineLvl w:val="4"/>
    </w:pPr>
    <w:rPr>
      <w:b/>
      <w:bCs/>
      <w:sz w:val="26"/>
    </w:rPr>
  </w:style>
  <w:style w:type="paragraph" w:styleId="8">
    <w:name w:val="heading 8"/>
    <w:basedOn w:val="a"/>
    <w:next w:val="a"/>
    <w:link w:val="80"/>
    <w:uiPriority w:val="9"/>
    <w:semiHidden/>
    <w:unhideWhenUsed/>
    <w:qFormat/>
    <w:rsid w:val="00E46F2D"/>
    <w:pPr>
      <w:spacing w:before="240" w:after="60"/>
      <w:outlineLvl w:val="7"/>
    </w:pPr>
    <w:rPr>
      <w:rFonts w:ascii="Calibri" w:hAnsi="Calibri"/>
      <w:i/>
      <w:iCs/>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6"/>
    </w:rPr>
  </w:style>
  <w:style w:type="paragraph" w:styleId="a4">
    <w:name w:val="Body Text Indent"/>
    <w:aliases w:val="Основной текст 1,Нумерованный список !!,Body Text Indent,Мой Заголовок 1,Надин стиль"/>
    <w:basedOn w:val="a"/>
    <w:link w:val="a5"/>
    <w:pPr>
      <w:ind w:firstLine="708"/>
      <w:jc w:val="both"/>
    </w:pPr>
    <w:rPr>
      <w:sz w:val="26"/>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a8">
    <w:name w:val="footer"/>
    <w:basedOn w:val="a"/>
    <w:semiHidden/>
    <w:pPr>
      <w:tabs>
        <w:tab w:val="center" w:pos="4677"/>
        <w:tab w:val="right" w:pos="9355"/>
      </w:tabs>
    </w:pPr>
  </w:style>
  <w:style w:type="paragraph" w:styleId="a9">
    <w:name w:val="Document Map"/>
    <w:basedOn w:val="a"/>
    <w:semiHidden/>
    <w:pPr>
      <w:shd w:val="clear" w:color="auto" w:fill="000080"/>
    </w:pPr>
    <w:rPr>
      <w:rFonts w:ascii="Tahoma" w:hAnsi="Tahoma" w:cs="Tahoma"/>
    </w:rPr>
  </w:style>
  <w:style w:type="paragraph" w:styleId="20">
    <w:name w:val="Body Text Indent 2"/>
    <w:basedOn w:val="a"/>
    <w:link w:val="21"/>
    <w:semiHidden/>
    <w:pPr>
      <w:ind w:firstLine="748"/>
      <w:jc w:val="both"/>
    </w:pPr>
    <w:rPr>
      <w:sz w:val="26"/>
      <w:lang/>
    </w:rPr>
  </w:style>
  <w:style w:type="character" w:customStyle="1" w:styleId="21">
    <w:name w:val="Основной текст с отступом 2 Знак"/>
    <w:link w:val="20"/>
    <w:semiHidden/>
    <w:rsid w:val="00BD36B7"/>
    <w:rPr>
      <w:sz w:val="26"/>
      <w:szCs w:val="24"/>
    </w:rPr>
  </w:style>
  <w:style w:type="paragraph" w:styleId="aa">
    <w:name w:val="Balloon Text"/>
    <w:basedOn w:val="a"/>
    <w:link w:val="ab"/>
    <w:uiPriority w:val="99"/>
    <w:semiHidden/>
    <w:unhideWhenUsed/>
    <w:rsid w:val="00F255B2"/>
    <w:rPr>
      <w:rFonts w:ascii="Tahoma" w:hAnsi="Tahoma" w:cs="Tahoma"/>
      <w:sz w:val="16"/>
      <w:szCs w:val="16"/>
    </w:rPr>
  </w:style>
  <w:style w:type="character" w:customStyle="1" w:styleId="ab">
    <w:name w:val="Текст выноски Знак"/>
    <w:basedOn w:val="a0"/>
    <w:link w:val="aa"/>
    <w:uiPriority w:val="99"/>
    <w:semiHidden/>
    <w:rsid w:val="00F255B2"/>
    <w:rPr>
      <w:rFonts w:ascii="Tahoma" w:hAnsi="Tahoma" w:cs="Tahoma"/>
      <w:sz w:val="16"/>
      <w:szCs w:val="16"/>
    </w:rPr>
  </w:style>
  <w:style w:type="table" w:styleId="ac">
    <w:name w:val="Table Grid"/>
    <w:basedOn w:val="a1"/>
    <w:uiPriority w:val="59"/>
    <w:rsid w:val="00FA7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unhideWhenUsed/>
    <w:rsid w:val="00A11152"/>
    <w:pPr>
      <w:spacing w:before="100" w:beforeAutospacing="1" w:after="100" w:afterAutospacing="1"/>
    </w:pPr>
  </w:style>
  <w:style w:type="paragraph" w:styleId="ae">
    <w:name w:val="Title"/>
    <w:basedOn w:val="a"/>
    <w:link w:val="af"/>
    <w:qFormat/>
    <w:rsid w:val="007C0299"/>
    <w:pPr>
      <w:jc w:val="center"/>
    </w:pPr>
    <w:rPr>
      <w:rFonts w:ascii="Arial" w:hAnsi="Arial" w:cs="Arial"/>
      <w:b/>
      <w:bCs/>
    </w:rPr>
  </w:style>
  <w:style w:type="character" w:customStyle="1" w:styleId="af">
    <w:name w:val="Название Знак"/>
    <w:basedOn w:val="a0"/>
    <w:link w:val="ae"/>
    <w:rsid w:val="007C0299"/>
    <w:rPr>
      <w:rFonts w:ascii="Arial" w:hAnsi="Arial" w:cs="Arial"/>
      <w:b/>
      <w:bCs/>
      <w:sz w:val="24"/>
      <w:szCs w:val="24"/>
    </w:rPr>
  </w:style>
  <w:style w:type="paragraph" w:customStyle="1" w:styleId="ConsPlusNormal">
    <w:name w:val="ConsPlusNormal"/>
    <w:rsid w:val="007C0299"/>
    <w:pPr>
      <w:autoSpaceDE w:val="0"/>
      <w:autoSpaceDN w:val="0"/>
      <w:adjustRightInd w:val="0"/>
      <w:ind w:firstLine="720"/>
    </w:pPr>
    <w:rPr>
      <w:rFonts w:ascii="Arial" w:hAnsi="Arial" w:cs="Arial"/>
    </w:rPr>
  </w:style>
  <w:style w:type="paragraph" w:styleId="af0">
    <w:name w:val="List Paragraph"/>
    <w:basedOn w:val="a"/>
    <w:qFormat/>
    <w:rsid w:val="00636E51"/>
    <w:pPr>
      <w:spacing w:after="200" w:line="276" w:lineRule="auto"/>
      <w:ind w:left="720"/>
      <w:contextualSpacing/>
    </w:pPr>
    <w:rPr>
      <w:rFonts w:ascii="Calibri" w:eastAsia="Calibri" w:hAnsi="Calibri"/>
      <w:sz w:val="22"/>
      <w:szCs w:val="22"/>
      <w:lang w:eastAsia="en-US"/>
    </w:rPr>
  </w:style>
  <w:style w:type="character" w:customStyle="1" w:styleId="80">
    <w:name w:val="Заголовок 8 Знак"/>
    <w:basedOn w:val="a0"/>
    <w:link w:val="8"/>
    <w:uiPriority w:val="9"/>
    <w:semiHidden/>
    <w:rsid w:val="00E46F2D"/>
    <w:rPr>
      <w:rFonts w:ascii="Calibri" w:eastAsia="Times New Roman" w:hAnsi="Calibri" w:cs="Times New Roman"/>
      <w:i/>
      <w:iCs/>
      <w:sz w:val="24"/>
      <w:szCs w:val="24"/>
    </w:rPr>
  </w:style>
  <w:style w:type="character" w:customStyle="1" w:styleId="a5">
    <w:name w:val="Основной текст с отступом Знак"/>
    <w:aliases w:val="Основной текст 1 Знак,Нумерованный список !! Знак,Body Text Indent Знак,Мой Заголовок 1 Знак,Надин стиль Знак"/>
    <w:basedOn w:val="a0"/>
    <w:link w:val="a4"/>
    <w:rsid w:val="00E46F2D"/>
    <w:rPr>
      <w:sz w:val="26"/>
      <w:szCs w:val="24"/>
    </w:rPr>
  </w:style>
</w:styles>
</file>

<file path=word/webSettings.xml><?xml version="1.0" encoding="utf-8"?>
<w:webSettings xmlns:r="http://schemas.openxmlformats.org/officeDocument/2006/relationships" xmlns:w="http://schemas.openxmlformats.org/wordprocessingml/2006/main">
  <w:divs>
    <w:div w:id="415790430">
      <w:bodyDiv w:val="1"/>
      <w:marLeft w:val="0"/>
      <w:marRight w:val="0"/>
      <w:marTop w:val="0"/>
      <w:marBottom w:val="0"/>
      <w:divBdr>
        <w:top w:val="none" w:sz="0" w:space="0" w:color="auto"/>
        <w:left w:val="none" w:sz="0" w:space="0" w:color="auto"/>
        <w:bottom w:val="none" w:sz="0" w:space="0" w:color="auto"/>
        <w:right w:val="none" w:sz="0" w:space="0" w:color="auto"/>
      </w:divBdr>
    </w:div>
    <w:div w:id="1102654124">
      <w:bodyDiv w:val="1"/>
      <w:marLeft w:val="0"/>
      <w:marRight w:val="0"/>
      <w:marTop w:val="0"/>
      <w:marBottom w:val="0"/>
      <w:divBdr>
        <w:top w:val="none" w:sz="0" w:space="0" w:color="auto"/>
        <w:left w:val="none" w:sz="0" w:space="0" w:color="auto"/>
        <w:bottom w:val="none" w:sz="0" w:space="0" w:color="auto"/>
        <w:right w:val="none" w:sz="0" w:space="0" w:color="auto"/>
      </w:divBdr>
    </w:div>
    <w:div w:id="184813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6265</Words>
  <Characters>35714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ogps</Company>
  <LinksUpToDate>false</LinksUpToDate>
  <CharactersWithSpaces>41896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111</dc:creator>
  <cp:keywords/>
  <cp:lastModifiedBy>Admin</cp:lastModifiedBy>
  <cp:revision>2</cp:revision>
  <cp:lastPrinted>2023-04-04T04:14:00Z</cp:lastPrinted>
  <dcterms:created xsi:type="dcterms:W3CDTF">2023-07-03T06:59:00Z</dcterms:created>
  <dcterms:modified xsi:type="dcterms:W3CDTF">2023-07-03T06:59:00Z</dcterms:modified>
</cp:coreProperties>
</file>