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694" w:rsidRPr="009D3066" w:rsidRDefault="00693694" w:rsidP="00693694">
      <w:pPr>
        <w:jc w:val="center"/>
        <w:rPr>
          <w:b/>
          <w:bCs/>
          <w:color w:val="000000" w:themeColor="text1"/>
        </w:rPr>
      </w:pPr>
      <w:r w:rsidRPr="009D3066">
        <w:rPr>
          <w:b/>
          <w:bCs/>
          <w:color w:val="000000" w:themeColor="text1"/>
        </w:rPr>
        <w:t>РОССИЙСКАЯ ФЕДЕРАЦИЯ</w:t>
      </w:r>
    </w:p>
    <w:p w:rsidR="00693694" w:rsidRPr="009D3066" w:rsidRDefault="00693694" w:rsidP="00693694">
      <w:pPr>
        <w:jc w:val="center"/>
        <w:rPr>
          <w:b/>
          <w:bCs/>
          <w:color w:val="000000" w:themeColor="text1"/>
        </w:rPr>
      </w:pPr>
      <w:r w:rsidRPr="009D3066">
        <w:rPr>
          <w:b/>
          <w:bCs/>
          <w:color w:val="000000" w:themeColor="text1"/>
        </w:rPr>
        <w:t>СЕЛЬСКОЕ СОБРАНИЕ ДЕПУТАТОВ РОЖКОВСКОГО СЕЛЬСОВЕТА</w:t>
      </w:r>
    </w:p>
    <w:p w:rsidR="00693694" w:rsidRPr="009D3066" w:rsidRDefault="00693694" w:rsidP="00693694">
      <w:pPr>
        <w:jc w:val="center"/>
        <w:rPr>
          <w:b/>
          <w:bCs/>
          <w:color w:val="000000" w:themeColor="text1"/>
        </w:rPr>
      </w:pPr>
      <w:r w:rsidRPr="009D3066">
        <w:rPr>
          <w:b/>
          <w:bCs/>
          <w:color w:val="000000" w:themeColor="text1"/>
        </w:rPr>
        <w:t>БУРЛИНСКОГО РАЙОНА АЛТАЙСКОГО КРАЯ</w:t>
      </w:r>
    </w:p>
    <w:p w:rsidR="0038489B" w:rsidRPr="009D3066" w:rsidRDefault="0038489B" w:rsidP="005370B5">
      <w:pPr>
        <w:spacing w:line="360" w:lineRule="atLeast"/>
        <w:jc w:val="right"/>
        <w:textAlignment w:val="baseline"/>
        <w:outlineLvl w:val="3"/>
        <w:rPr>
          <w:rFonts w:ascii="Helvetica" w:hAnsi="Helvetica" w:cs="Helvetica"/>
          <w:color w:val="000000" w:themeColor="text1"/>
          <w:sz w:val="16"/>
          <w:szCs w:val="16"/>
        </w:rPr>
      </w:pPr>
    </w:p>
    <w:p w:rsidR="0038489B" w:rsidRPr="009D3066" w:rsidRDefault="0038489B" w:rsidP="0038489B">
      <w:pPr>
        <w:spacing w:line="360" w:lineRule="atLeast"/>
        <w:jc w:val="center"/>
        <w:textAlignment w:val="baseline"/>
        <w:outlineLvl w:val="3"/>
        <w:rPr>
          <w:b/>
          <w:bCs/>
          <w:color w:val="000000" w:themeColor="text1"/>
          <w:sz w:val="28"/>
          <w:szCs w:val="28"/>
        </w:rPr>
      </w:pPr>
      <w:r w:rsidRPr="009D3066">
        <w:rPr>
          <w:b/>
          <w:bCs/>
          <w:color w:val="000000" w:themeColor="text1"/>
          <w:sz w:val="28"/>
          <w:szCs w:val="28"/>
        </w:rPr>
        <w:t>РЕШЕНИЕ</w:t>
      </w:r>
    </w:p>
    <w:p w:rsidR="0038489B" w:rsidRPr="009D3066" w:rsidRDefault="0038489B" w:rsidP="0038489B">
      <w:pPr>
        <w:spacing w:line="360" w:lineRule="atLeast"/>
        <w:jc w:val="center"/>
        <w:textAlignment w:val="baseline"/>
        <w:outlineLvl w:val="3"/>
        <w:rPr>
          <w:rFonts w:ascii="Helvetica" w:hAnsi="Helvetica" w:cs="Helvetica"/>
          <w:color w:val="000000" w:themeColor="text1"/>
        </w:rPr>
      </w:pPr>
    </w:p>
    <w:p w:rsidR="0038489B" w:rsidRPr="009D3066" w:rsidRDefault="00F65D04" w:rsidP="0038489B">
      <w:pPr>
        <w:spacing w:line="360" w:lineRule="atLeast"/>
        <w:textAlignment w:val="baseline"/>
        <w:outlineLvl w:val="3"/>
        <w:rPr>
          <w:color w:val="000000" w:themeColor="text1"/>
          <w:bdr w:val="none" w:sz="0" w:space="0" w:color="auto" w:frame="1"/>
        </w:rPr>
      </w:pPr>
      <w:r>
        <w:rPr>
          <w:color w:val="000000" w:themeColor="text1"/>
          <w:bdr w:val="none" w:sz="0" w:space="0" w:color="auto" w:frame="1"/>
        </w:rPr>
        <w:t>31 марта</w:t>
      </w:r>
      <w:r w:rsidR="00AC019B">
        <w:rPr>
          <w:color w:val="000000" w:themeColor="text1"/>
          <w:bdr w:val="none" w:sz="0" w:space="0" w:color="auto" w:frame="1"/>
        </w:rPr>
        <w:t xml:space="preserve">  </w:t>
      </w:r>
      <w:r w:rsidR="0038489B" w:rsidRPr="009D3066">
        <w:rPr>
          <w:color w:val="000000" w:themeColor="text1"/>
          <w:bdr w:val="none" w:sz="0" w:space="0" w:color="auto" w:frame="1"/>
        </w:rPr>
        <w:t>202</w:t>
      </w:r>
      <w:r>
        <w:rPr>
          <w:color w:val="000000" w:themeColor="text1"/>
          <w:bdr w:val="none" w:sz="0" w:space="0" w:color="auto" w:frame="1"/>
        </w:rPr>
        <w:t>5</w:t>
      </w:r>
      <w:r w:rsidR="0038489B" w:rsidRPr="009D3066">
        <w:rPr>
          <w:color w:val="000000" w:themeColor="text1"/>
          <w:bdr w:val="none" w:sz="0" w:space="0" w:color="auto" w:frame="1"/>
        </w:rPr>
        <w:t xml:space="preserve"> г.                                                                                     </w:t>
      </w:r>
      <w:r w:rsidR="00C14327" w:rsidRPr="009D3066">
        <w:rPr>
          <w:color w:val="000000" w:themeColor="text1"/>
          <w:bdr w:val="none" w:sz="0" w:space="0" w:color="auto" w:frame="1"/>
        </w:rPr>
        <w:t xml:space="preserve"> </w:t>
      </w:r>
      <w:r w:rsidR="009D3066">
        <w:rPr>
          <w:color w:val="000000" w:themeColor="text1"/>
          <w:bdr w:val="none" w:sz="0" w:space="0" w:color="auto" w:frame="1"/>
        </w:rPr>
        <w:t xml:space="preserve">  </w:t>
      </w:r>
      <w:r w:rsidR="00C14327" w:rsidRPr="009D3066">
        <w:rPr>
          <w:color w:val="000000" w:themeColor="text1"/>
          <w:bdr w:val="none" w:sz="0" w:space="0" w:color="auto" w:frame="1"/>
        </w:rPr>
        <w:t xml:space="preserve">                              </w:t>
      </w:r>
      <w:r w:rsidR="003F4B17" w:rsidRPr="009D3066">
        <w:rPr>
          <w:color w:val="000000" w:themeColor="text1"/>
          <w:bdr w:val="none" w:sz="0" w:space="0" w:color="auto" w:frame="1"/>
        </w:rPr>
        <w:t xml:space="preserve">   №</w:t>
      </w:r>
      <w:r w:rsidR="004C7088" w:rsidRPr="009D3066">
        <w:rPr>
          <w:color w:val="000000" w:themeColor="text1"/>
          <w:bdr w:val="none" w:sz="0" w:space="0" w:color="auto" w:frame="1"/>
        </w:rPr>
        <w:t xml:space="preserve"> </w:t>
      </w:r>
      <w:r>
        <w:rPr>
          <w:color w:val="000000" w:themeColor="text1"/>
          <w:bdr w:val="none" w:sz="0" w:space="0" w:color="auto" w:frame="1"/>
        </w:rPr>
        <w:t>92</w:t>
      </w:r>
    </w:p>
    <w:p w:rsidR="00C357D3" w:rsidRPr="009D3066" w:rsidRDefault="00C357D3" w:rsidP="00C357D3">
      <w:pPr>
        <w:spacing w:line="360" w:lineRule="atLeast"/>
        <w:jc w:val="center"/>
        <w:textAlignment w:val="baseline"/>
        <w:outlineLvl w:val="3"/>
        <w:rPr>
          <w:color w:val="000000" w:themeColor="text1"/>
          <w:sz w:val="22"/>
          <w:szCs w:val="22"/>
          <w:bdr w:val="none" w:sz="0" w:space="0" w:color="auto" w:frame="1"/>
        </w:rPr>
      </w:pPr>
      <w:r w:rsidRPr="009D3066">
        <w:rPr>
          <w:color w:val="000000" w:themeColor="text1"/>
          <w:sz w:val="22"/>
          <w:szCs w:val="22"/>
          <w:bdr w:val="none" w:sz="0" w:space="0" w:color="auto" w:frame="1"/>
        </w:rPr>
        <w:t>с. Лесное</w:t>
      </w:r>
    </w:p>
    <w:p w:rsidR="00611326" w:rsidRPr="009D3066" w:rsidRDefault="007A4C9F" w:rsidP="00611326">
      <w:pPr>
        <w:pStyle w:val="nospacing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9D3066">
        <w:rPr>
          <w:b/>
          <w:bCs/>
          <w:color w:val="000000" w:themeColor="text1"/>
          <w:sz w:val="28"/>
          <w:szCs w:val="28"/>
        </w:rPr>
        <w:t> </w:t>
      </w:r>
    </w:p>
    <w:p w:rsidR="00AC019B" w:rsidRDefault="00AC019B" w:rsidP="00AC019B">
      <w:pPr>
        <w:spacing w:line="360" w:lineRule="atLeast"/>
        <w:textAlignment w:val="baseline"/>
        <w:outlineLvl w:val="3"/>
        <w:rPr>
          <w:b/>
          <w:color w:val="444444"/>
          <w:sz w:val="28"/>
          <w:szCs w:val="28"/>
          <w:bdr w:val="none" w:sz="0" w:space="0" w:color="auto" w:frame="1"/>
        </w:rPr>
      </w:pPr>
      <w:r w:rsidRPr="004014B2">
        <w:rPr>
          <w:b/>
          <w:color w:val="444444"/>
          <w:sz w:val="28"/>
          <w:szCs w:val="28"/>
          <w:bdr w:val="none" w:sz="0" w:space="0" w:color="auto" w:frame="1"/>
        </w:rPr>
        <w:t xml:space="preserve">О внесении изменений в Положения о </w:t>
      </w:r>
    </w:p>
    <w:p w:rsidR="00AC019B" w:rsidRDefault="00AC019B" w:rsidP="00AC019B">
      <w:pPr>
        <w:spacing w:line="360" w:lineRule="atLeast"/>
        <w:textAlignment w:val="baseline"/>
        <w:outlineLvl w:val="3"/>
        <w:rPr>
          <w:b/>
          <w:color w:val="444444"/>
          <w:sz w:val="28"/>
          <w:szCs w:val="28"/>
          <w:bdr w:val="none" w:sz="0" w:space="0" w:color="auto" w:frame="1"/>
        </w:rPr>
      </w:pPr>
      <w:r w:rsidRPr="004014B2">
        <w:rPr>
          <w:b/>
          <w:color w:val="444444"/>
          <w:sz w:val="28"/>
          <w:szCs w:val="28"/>
          <w:bdr w:val="none" w:sz="0" w:space="0" w:color="auto" w:frame="1"/>
        </w:rPr>
        <w:t xml:space="preserve">бюджетном процессе </w:t>
      </w:r>
      <w:proofErr w:type="gramStart"/>
      <w:r w:rsidRPr="004014B2">
        <w:rPr>
          <w:b/>
          <w:color w:val="444444"/>
          <w:sz w:val="28"/>
          <w:szCs w:val="28"/>
          <w:bdr w:val="none" w:sz="0" w:space="0" w:color="auto" w:frame="1"/>
        </w:rPr>
        <w:t>в</w:t>
      </w:r>
      <w:proofErr w:type="gramEnd"/>
      <w:r w:rsidRPr="004014B2">
        <w:rPr>
          <w:b/>
          <w:color w:val="444444"/>
          <w:sz w:val="28"/>
          <w:szCs w:val="28"/>
          <w:bdr w:val="none" w:sz="0" w:space="0" w:color="auto" w:frame="1"/>
        </w:rPr>
        <w:t xml:space="preserve"> муниципальном </w:t>
      </w:r>
    </w:p>
    <w:p w:rsidR="00AC019B" w:rsidRDefault="00AC019B" w:rsidP="00AC019B">
      <w:pPr>
        <w:spacing w:line="360" w:lineRule="atLeast"/>
        <w:textAlignment w:val="baseline"/>
        <w:outlineLvl w:val="3"/>
        <w:rPr>
          <w:b/>
          <w:color w:val="444444"/>
          <w:sz w:val="28"/>
          <w:szCs w:val="28"/>
          <w:bdr w:val="none" w:sz="0" w:space="0" w:color="auto" w:frame="1"/>
        </w:rPr>
      </w:pPr>
      <w:proofErr w:type="gramStart"/>
      <w:r w:rsidRPr="004014B2">
        <w:rPr>
          <w:b/>
          <w:color w:val="444444"/>
          <w:sz w:val="28"/>
          <w:szCs w:val="28"/>
          <w:bdr w:val="none" w:sz="0" w:space="0" w:color="auto" w:frame="1"/>
        </w:rPr>
        <w:t>образовании</w:t>
      </w:r>
      <w:proofErr w:type="gramEnd"/>
      <w:r w:rsidRPr="004014B2">
        <w:rPr>
          <w:b/>
          <w:color w:val="444444"/>
          <w:sz w:val="28"/>
          <w:szCs w:val="28"/>
        </w:rPr>
        <w:t> Рожковский</w:t>
      </w:r>
      <w:r>
        <w:rPr>
          <w:b/>
          <w:color w:val="444444"/>
          <w:sz w:val="28"/>
          <w:szCs w:val="28"/>
        </w:rPr>
        <w:t xml:space="preserve"> </w:t>
      </w:r>
      <w:r w:rsidRPr="004014B2">
        <w:rPr>
          <w:b/>
          <w:color w:val="444444"/>
          <w:sz w:val="28"/>
          <w:szCs w:val="28"/>
          <w:bdr w:val="none" w:sz="0" w:space="0" w:color="auto" w:frame="1"/>
        </w:rPr>
        <w:t xml:space="preserve"> сельсовет </w:t>
      </w:r>
    </w:p>
    <w:p w:rsidR="00AC019B" w:rsidRPr="004014B2" w:rsidRDefault="00AC019B" w:rsidP="00AC019B">
      <w:pPr>
        <w:spacing w:line="360" w:lineRule="atLeast"/>
        <w:textAlignment w:val="baseline"/>
        <w:outlineLvl w:val="3"/>
        <w:rPr>
          <w:b/>
          <w:color w:val="444444"/>
          <w:sz w:val="28"/>
          <w:szCs w:val="28"/>
        </w:rPr>
      </w:pPr>
      <w:proofErr w:type="spellStart"/>
      <w:r w:rsidRPr="004014B2">
        <w:rPr>
          <w:b/>
          <w:color w:val="444444"/>
          <w:sz w:val="28"/>
          <w:szCs w:val="28"/>
          <w:bdr w:val="none" w:sz="0" w:space="0" w:color="auto" w:frame="1"/>
        </w:rPr>
        <w:t>Бурлинского</w:t>
      </w:r>
      <w:proofErr w:type="spellEnd"/>
      <w:r w:rsidRPr="004014B2">
        <w:rPr>
          <w:b/>
          <w:color w:val="444444"/>
          <w:sz w:val="28"/>
          <w:szCs w:val="28"/>
          <w:bdr w:val="none" w:sz="0" w:space="0" w:color="auto" w:frame="1"/>
        </w:rPr>
        <w:t xml:space="preserve"> района  Алтайского края </w:t>
      </w:r>
    </w:p>
    <w:p w:rsidR="00AC019B" w:rsidRPr="008B7AEE" w:rsidRDefault="00AC019B" w:rsidP="00AC019B">
      <w:pPr>
        <w:spacing w:line="360" w:lineRule="atLeast"/>
        <w:textAlignment w:val="baseline"/>
        <w:outlineLvl w:val="3"/>
        <w:rPr>
          <w:color w:val="444444"/>
        </w:rPr>
      </w:pPr>
    </w:p>
    <w:p w:rsidR="00AC019B" w:rsidRPr="003F4B17" w:rsidRDefault="00AC019B" w:rsidP="00AC019B">
      <w:pPr>
        <w:spacing w:line="360" w:lineRule="atLeast"/>
        <w:jc w:val="both"/>
        <w:textAlignment w:val="baseline"/>
        <w:outlineLvl w:val="3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</w:rPr>
        <w:t xml:space="preserve"> </w:t>
      </w:r>
      <w:r w:rsidRPr="003F4B17">
        <w:rPr>
          <w:color w:val="444444"/>
          <w:sz w:val="26"/>
          <w:szCs w:val="26"/>
        </w:rPr>
        <w:t xml:space="preserve">  </w:t>
      </w:r>
      <w:proofErr w:type="gramStart"/>
      <w:r w:rsidRPr="003F4B17">
        <w:rPr>
          <w:color w:val="444444"/>
          <w:sz w:val="26"/>
          <w:szCs w:val="26"/>
        </w:rPr>
        <w:t xml:space="preserve">С целью приведения в соответствие с действующим законодательством Российской Федерации </w:t>
      </w:r>
      <w:r w:rsidRPr="003F4B17">
        <w:rPr>
          <w:color w:val="444444"/>
          <w:sz w:val="26"/>
          <w:szCs w:val="26"/>
          <w:bdr w:val="none" w:sz="0" w:space="0" w:color="auto" w:frame="1"/>
        </w:rPr>
        <w:t>Положения о бюджетном процессе в МО</w:t>
      </w:r>
      <w:proofErr w:type="gramEnd"/>
      <w:r w:rsidRPr="003F4B17">
        <w:rPr>
          <w:color w:val="444444"/>
          <w:sz w:val="26"/>
          <w:szCs w:val="26"/>
          <w:bdr w:val="none" w:sz="0" w:space="0" w:color="auto" w:frame="1"/>
        </w:rPr>
        <w:t xml:space="preserve"> Рожковский сельсовет </w:t>
      </w:r>
      <w:proofErr w:type="spellStart"/>
      <w:r w:rsidRPr="003F4B17">
        <w:rPr>
          <w:color w:val="444444"/>
          <w:sz w:val="26"/>
          <w:szCs w:val="26"/>
          <w:bdr w:val="none" w:sz="0" w:space="0" w:color="auto" w:frame="1"/>
        </w:rPr>
        <w:t>Бурлинского</w:t>
      </w:r>
      <w:proofErr w:type="spellEnd"/>
      <w:r w:rsidRPr="003F4B17">
        <w:rPr>
          <w:color w:val="444444"/>
          <w:sz w:val="26"/>
          <w:szCs w:val="26"/>
          <w:bdr w:val="none" w:sz="0" w:space="0" w:color="auto" w:frame="1"/>
        </w:rPr>
        <w:t xml:space="preserve"> района Алтайского края</w:t>
      </w:r>
      <w:r w:rsidRPr="003F4B17">
        <w:rPr>
          <w:color w:val="444444"/>
          <w:sz w:val="26"/>
          <w:szCs w:val="26"/>
        </w:rPr>
        <w:t xml:space="preserve"> Сельское Собрание депутатов</w:t>
      </w:r>
    </w:p>
    <w:p w:rsidR="00AC019B" w:rsidRPr="003F4B17" w:rsidRDefault="00AC019B" w:rsidP="00AC019B">
      <w:pPr>
        <w:spacing w:line="360" w:lineRule="atLeast"/>
        <w:jc w:val="center"/>
        <w:textAlignment w:val="baseline"/>
        <w:outlineLvl w:val="3"/>
        <w:rPr>
          <w:color w:val="444444"/>
          <w:sz w:val="26"/>
          <w:szCs w:val="26"/>
        </w:rPr>
      </w:pPr>
      <w:r w:rsidRPr="003F4B17">
        <w:rPr>
          <w:color w:val="444444"/>
          <w:sz w:val="26"/>
          <w:szCs w:val="26"/>
        </w:rPr>
        <w:t>РЕШИЛО:</w:t>
      </w:r>
    </w:p>
    <w:p w:rsidR="00AC019B" w:rsidRPr="00F82498" w:rsidRDefault="00AC019B" w:rsidP="00AC019B">
      <w:pPr>
        <w:spacing w:line="360" w:lineRule="atLeast"/>
        <w:ind w:right="139"/>
        <w:jc w:val="both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    </w:t>
      </w:r>
      <w:r w:rsidRPr="00F82498">
        <w:rPr>
          <w:color w:val="444444"/>
          <w:sz w:val="26"/>
          <w:szCs w:val="26"/>
          <w:bdr w:val="none" w:sz="0" w:space="0" w:color="auto" w:frame="1"/>
        </w:rPr>
        <w:t xml:space="preserve">1. Внести в Положение о бюджетном процессе в МО Рожковский сельсовет </w:t>
      </w:r>
      <w:proofErr w:type="spellStart"/>
      <w:r w:rsidRPr="00F82498">
        <w:rPr>
          <w:color w:val="444444"/>
          <w:sz w:val="26"/>
          <w:szCs w:val="26"/>
          <w:bdr w:val="none" w:sz="0" w:space="0" w:color="auto" w:frame="1"/>
        </w:rPr>
        <w:t>Бурлинского</w:t>
      </w:r>
      <w:proofErr w:type="spellEnd"/>
      <w:r w:rsidRPr="00F82498">
        <w:rPr>
          <w:color w:val="444444"/>
          <w:sz w:val="26"/>
          <w:szCs w:val="26"/>
          <w:bdr w:val="none" w:sz="0" w:space="0" w:color="auto" w:frame="1"/>
        </w:rPr>
        <w:t xml:space="preserve"> района Алтайского края, утвержденное решением сельского Собрания депутатов от 27.03.2020 г. № 28 следующие изменения:</w:t>
      </w:r>
    </w:p>
    <w:p w:rsidR="00AC019B" w:rsidRPr="00A42B2D" w:rsidRDefault="00AC019B" w:rsidP="00AC019B">
      <w:pPr>
        <w:spacing w:line="360" w:lineRule="atLeast"/>
        <w:ind w:right="139"/>
        <w:jc w:val="both"/>
        <w:textAlignment w:val="baseline"/>
        <w:outlineLvl w:val="3"/>
        <w:rPr>
          <w:bCs/>
          <w:color w:val="444444"/>
          <w:sz w:val="26"/>
          <w:szCs w:val="26"/>
          <w:bdr w:val="none" w:sz="0" w:space="0" w:color="auto" w:frame="1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      </w:t>
      </w:r>
      <w:r w:rsidRPr="00A42B2D">
        <w:rPr>
          <w:color w:val="444444"/>
          <w:sz w:val="26"/>
          <w:szCs w:val="26"/>
          <w:bdr w:val="none" w:sz="0" w:space="0" w:color="auto" w:frame="1"/>
        </w:rPr>
        <w:t>1) Пункт 2 статьи 12</w:t>
      </w:r>
      <w:r w:rsidRPr="00A42B2D">
        <w:rPr>
          <w:bCs/>
          <w:color w:val="444444"/>
          <w:sz w:val="26"/>
          <w:szCs w:val="26"/>
          <w:bdr w:val="none" w:sz="0" w:space="0" w:color="auto" w:frame="1"/>
        </w:rPr>
        <w:t xml:space="preserve"> «Сведения, необходимые для составления проекта бюджета</w:t>
      </w:r>
      <w:r w:rsidRPr="00A42B2D">
        <w:rPr>
          <w:bCs/>
          <w:color w:val="444444"/>
          <w:sz w:val="26"/>
          <w:szCs w:val="26"/>
        </w:rPr>
        <w:t> </w:t>
      </w:r>
      <w:r w:rsidRPr="00A42B2D">
        <w:rPr>
          <w:bCs/>
          <w:color w:val="444444"/>
          <w:sz w:val="26"/>
          <w:szCs w:val="26"/>
          <w:bdr w:val="none" w:sz="0" w:space="0" w:color="auto" w:frame="1"/>
        </w:rPr>
        <w:t xml:space="preserve">муниципального образования Рожковский сельсовет  </w:t>
      </w:r>
      <w:proofErr w:type="spellStart"/>
      <w:r w:rsidRPr="00A42B2D">
        <w:rPr>
          <w:bCs/>
          <w:color w:val="444444"/>
          <w:sz w:val="26"/>
          <w:szCs w:val="26"/>
          <w:bdr w:val="none" w:sz="0" w:space="0" w:color="auto" w:frame="1"/>
        </w:rPr>
        <w:t>Бурлинского</w:t>
      </w:r>
      <w:proofErr w:type="spellEnd"/>
      <w:r w:rsidRPr="00A42B2D">
        <w:rPr>
          <w:bCs/>
          <w:color w:val="444444"/>
          <w:sz w:val="26"/>
          <w:szCs w:val="26"/>
          <w:bdr w:val="none" w:sz="0" w:space="0" w:color="auto" w:frame="1"/>
        </w:rPr>
        <w:t xml:space="preserve"> района Алтайского края</w:t>
      </w:r>
      <w:proofErr w:type="gramStart"/>
      <w:r w:rsidRPr="00A42B2D">
        <w:rPr>
          <w:bCs/>
          <w:color w:val="444444"/>
          <w:sz w:val="26"/>
          <w:szCs w:val="26"/>
          <w:bdr w:val="none" w:sz="0" w:space="0" w:color="auto" w:frame="1"/>
        </w:rPr>
        <w:t>»и</w:t>
      </w:r>
      <w:proofErr w:type="gramEnd"/>
      <w:r w:rsidRPr="00A42B2D">
        <w:rPr>
          <w:bCs/>
          <w:color w:val="444444"/>
          <w:sz w:val="26"/>
          <w:szCs w:val="26"/>
          <w:bdr w:val="none" w:sz="0" w:space="0" w:color="auto" w:frame="1"/>
        </w:rPr>
        <w:t>зложить в следующей редакции:</w:t>
      </w:r>
    </w:p>
    <w:p w:rsidR="00AC019B" w:rsidRPr="00F82498" w:rsidRDefault="00AC019B" w:rsidP="00AC019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 xml:space="preserve">       </w:t>
      </w:r>
      <w:r w:rsidRPr="00F82498">
        <w:rPr>
          <w:rStyle w:val="blk"/>
          <w:rFonts w:ascii="Times New Roman" w:hAnsi="Times New Roman" w:cs="Times New Roman"/>
          <w:sz w:val="26"/>
          <w:szCs w:val="26"/>
        </w:rPr>
        <w:t xml:space="preserve">«2. </w:t>
      </w:r>
      <w:r w:rsidRPr="00F82498">
        <w:rPr>
          <w:rFonts w:ascii="Times New Roman" w:hAnsi="Times New Roman" w:cs="Times New Roman"/>
          <w:sz w:val="26"/>
          <w:szCs w:val="26"/>
        </w:rPr>
        <w:t xml:space="preserve">Составление проекта бюджета поселения основывается </w:t>
      </w:r>
      <w:proofErr w:type="gramStart"/>
      <w:r w:rsidRPr="00F82498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F82498">
        <w:rPr>
          <w:rFonts w:ascii="Times New Roman" w:hAnsi="Times New Roman" w:cs="Times New Roman"/>
          <w:sz w:val="26"/>
          <w:szCs w:val="26"/>
        </w:rPr>
        <w:t>:</w:t>
      </w:r>
    </w:p>
    <w:p w:rsidR="00AC019B" w:rsidRPr="00F82498" w:rsidRDefault="00AC019B" w:rsidP="00AC019B">
      <w:pPr>
        <w:shd w:val="clear" w:color="auto" w:fill="FFFFFF"/>
        <w:ind w:firstLine="540"/>
        <w:jc w:val="both"/>
        <w:rPr>
          <w:rStyle w:val="blk"/>
          <w:sz w:val="26"/>
          <w:szCs w:val="26"/>
        </w:rPr>
      </w:pPr>
      <w:proofErr w:type="gramStart"/>
      <w:r w:rsidRPr="00F82498">
        <w:rPr>
          <w:rStyle w:val="blk"/>
          <w:sz w:val="26"/>
          <w:szCs w:val="26"/>
        </w:rPr>
        <w:t>положениях</w:t>
      </w:r>
      <w:proofErr w:type="gramEnd"/>
      <w:r w:rsidRPr="00F82498">
        <w:rPr>
          <w:rStyle w:val="blk"/>
          <w:sz w:val="26"/>
          <w:szCs w:val="26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AC019B" w:rsidRPr="00F82498" w:rsidRDefault="00AC019B" w:rsidP="00AC019B">
      <w:pPr>
        <w:shd w:val="clear" w:color="auto" w:fill="FFFFFF"/>
        <w:ind w:firstLine="540"/>
        <w:jc w:val="both"/>
        <w:rPr>
          <w:sz w:val="26"/>
          <w:szCs w:val="26"/>
        </w:rPr>
      </w:pPr>
      <w:proofErr w:type="gramStart"/>
      <w:r w:rsidRPr="00F82498">
        <w:rPr>
          <w:rStyle w:val="blk"/>
          <w:sz w:val="26"/>
          <w:szCs w:val="26"/>
        </w:rPr>
        <w:t>документах</w:t>
      </w:r>
      <w:proofErr w:type="gramEnd"/>
      <w:r w:rsidRPr="00F82498">
        <w:rPr>
          <w:rStyle w:val="blk"/>
          <w:sz w:val="26"/>
          <w:szCs w:val="26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AC019B" w:rsidRPr="00F82498" w:rsidRDefault="00AC019B" w:rsidP="00AC019B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0" w:name="dst103558"/>
      <w:bookmarkEnd w:id="0"/>
      <w:proofErr w:type="gramStart"/>
      <w:r w:rsidRPr="00F82498">
        <w:rPr>
          <w:rStyle w:val="blk"/>
          <w:sz w:val="26"/>
          <w:szCs w:val="26"/>
        </w:rPr>
        <w:t xml:space="preserve">основных направлениях бюджетной, налоговой и </w:t>
      </w:r>
      <w:proofErr w:type="spellStart"/>
      <w:r w:rsidRPr="00F82498">
        <w:rPr>
          <w:rStyle w:val="blk"/>
          <w:sz w:val="26"/>
          <w:szCs w:val="26"/>
        </w:rPr>
        <w:t>таможенно-тарифной</w:t>
      </w:r>
      <w:proofErr w:type="spellEnd"/>
      <w:r w:rsidRPr="00F82498">
        <w:rPr>
          <w:rStyle w:val="blk"/>
          <w:sz w:val="26"/>
          <w:szCs w:val="26"/>
        </w:rPr>
        <w:t xml:space="preserve">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  <w:proofErr w:type="gramEnd"/>
    </w:p>
    <w:p w:rsidR="00AC019B" w:rsidRPr="00F82498" w:rsidRDefault="00AC019B" w:rsidP="00AC019B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1" w:name="dst3839"/>
      <w:bookmarkEnd w:id="1"/>
      <w:proofErr w:type="gramStart"/>
      <w:r w:rsidRPr="00F82498">
        <w:rPr>
          <w:rStyle w:val="blk"/>
          <w:sz w:val="26"/>
          <w:szCs w:val="26"/>
        </w:rPr>
        <w:t>прогнозе</w:t>
      </w:r>
      <w:proofErr w:type="gramEnd"/>
      <w:r w:rsidRPr="00F82498">
        <w:rPr>
          <w:rStyle w:val="blk"/>
          <w:sz w:val="26"/>
          <w:szCs w:val="26"/>
        </w:rPr>
        <w:t xml:space="preserve"> социально-экономического развития;</w:t>
      </w:r>
    </w:p>
    <w:p w:rsidR="00AC019B" w:rsidRPr="00F82498" w:rsidRDefault="00AC019B" w:rsidP="00AC019B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bookmarkStart w:id="2" w:name="dst3840"/>
      <w:bookmarkEnd w:id="2"/>
      <w:r w:rsidRPr="00F82498">
        <w:rPr>
          <w:rStyle w:val="blk"/>
          <w:sz w:val="26"/>
          <w:szCs w:val="26"/>
        </w:rPr>
        <w:t xml:space="preserve">бюджетном </w:t>
      </w:r>
      <w:proofErr w:type="gramStart"/>
      <w:r w:rsidRPr="00F82498">
        <w:rPr>
          <w:rStyle w:val="blk"/>
          <w:sz w:val="26"/>
          <w:szCs w:val="26"/>
        </w:rPr>
        <w:t>прогнозе</w:t>
      </w:r>
      <w:proofErr w:type="gramEnd"/>
      <w:r w:rsidRPr="00F82498">
        <w:rPr>
          <w:rStyle w:val="blk"/>
          <w:sz w:val="26"/>
          <w:szCs w:val="26"/>
        </w:rPr>
        <w:t xml:space="preserve"> (проекте бюджетного прогноза, проекте изменений бюджетного прогноза) на долгосрочный период;</w:t>
      </w:r>
    </w:p>
    <w:p w:rsidR="00AC019B" w:rsidRPr="00F82498" w:rsidRDefault="00AC019B" w:rsidP="00AC019B">
      <w:pPr>
        <w:spacing w:line="360" w:lineRule="atLeast"/>
        <w:ind w:right="139"/>
        <w:jc w:val="both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  <w:bookmarkStart w:id="3" w:name="dst3841"/>
      <w:bookmarkEnd w:id="3"/>
      <w:proofErr w:type="gramStart"/>
      <w:r w:rsidRPr="00F82498">
        <w:rPr>
          <w:rStyle w:val="blk"/>
          <w:sz w:val="26"/>
          <w:szCs w:val="26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</w:t>
      </w:r>
      <w:proofErr w:type="gramEnd"/>
    </w:p>
    <w:p w:rsidR="00AC019B" w:rsidRPr="00F82498" w:rsidRDefault="00AC019B" w:rsidP="00AC019B">
      <w:pPr>
        <w:spacing w:line="360" w:lineRule="atLeast"/>
        <w:jc w:val="both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       </w:t>
      </w:r>
      <w:r w:rsidRPr="00F82498">
        <w:rPr>
          <w:color w:val="444444"/>
          <w:sz w:val="26"/>
          <w:szCs w:val="26"/>
          <w:bdr w:val="none" w:sz="0" w:space="0" w:color="auto" w:frame="1"/>
        </w:rPr>
        <w:t xml:space="preserve">2) Изложить </w:t>
      </w:r>
      <w:proofErr w:type="gramStart"/>
      <w:r w:rsidRPr="00F82498">
        <w:rPr>
          <w:color w:val="444444"/>
          <w:sz w:val="26"/>
          <w:szCs w:val="26"/>
          <w:bdr w:val="none" w:sz="0" w:space="0" w:color="auto" w:frame="1"/>
        </w:rPr>
        <w:t>ч</w:t>
      </w:r>
      <w:proofErr w:type="gramEnd"/>
      <w:r w:rsidRPr="00F82498">
        <w:rPr>
          <w:color w:val="444444"/>
          <w:sz w:val="26"/>
          <w:szCs w:val="26"/>
          <w:bdr w:val="none" w:sz="0" w:space="0" w:color="auto" w:frame="1"/>
        </w:rPr>
        <w:t xml:space="preserve">.2 статьи 18 в следующей редакции: </w:t>
      </w:r>
    </w:p>
    <w:p w:rsidR="00AC019B" w:rsidRPr="00F82498" w:rsidRDefault="00AC019B" w:rsidP="00AC019B">
      <w:pPr>
        <w:spacing w:line="360" w:lineRule="atLeast"/>
        <w:jc w:val="both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       «</w:t>
      </w:r>
      <w:r w:rsidRPr="00F82498">
        <w:rPr>
          <w:color w:val="444444"/>
          <w:sz w:val="26"/>
          <w:szCs w:val="26"/>
          <w:bdr w:val="none" w:sz="0" w:space="0" w:color="auto" w:frame="1"/>
        </w:rPr>
        <w:t>2.</w:t>
      </w:r>
      <w:r>
        <w:rPr>
          <w:color w:val="444444"/>
          <w:sz w:val="26"/>
          <w:szCs w:val="26"/>
          <w:bdr w:val="none" w:sz="0" w:space="0" w:color="auto" w:frame="1"/>
        </w:rPr>
        <w:t xml:space="preserve"> </w:t>
      </w:r>
      <w:r w:rsidRPr="00F82498">
        <w:rPr>
          <w:color w:val="444444"/>
          <w:sz w:val="26"/>
          <w:szCs w:val="26"/>
          <w:bdr w:val="none" w:sz="0" w:space="0" w:color="auto" w:frame="1"/>
        </w:rPr>
        <w:t xml:space="preserve">В случае утверждения решением о бюджете муниципального образования Рожковский сельсовет </w:t>
      </w:r>
      <w:proofErr w:type="spellStart"/>
      <w:r w:rsidRPr="00F82498">
        <w:rPr>
          <w:color w:val="444444"/>
          <w:sz w:val="26"/>
          <w:szCs w:val="26"/>
          <w:bdr w:val="none" w:sz="0" w:space="0" w:color="auto" w:frame="1"/>
        </w:rPr>
        <w:t>Бурлинского</w:t>
      </w:r>
      <w:proofErr w:type="spellEnd"/>
      <w:r w:rsidRPr="00F82498">
        <w:rPr>
          <w:color w:val="444444"/>
          <w:sz w:val="26"/>
          <w:szCs w:val="26"/>
          <w:bdr w:val="none" w:sz="0" w:space="0" w:color="auto" w:frame="1"/>
        </w:rPr>
        <w:t xml:space="preserve"> муниципального района Алтайского края распределения бюджетных ассигнований по муниципальным программам к проекту </w:t>
      </w:r>
      <w:r w:rsidRPr="00F82498">
        <w:rPr>
          <w:color w:val="444444"/>
          <w:sz w:val="26"/>
          <w:szCs w:val="26"/>
          <w:bdr w:val="none" w:sz="0" w:space="0" w:color="auto" w:frame="1"/>
        </w:rPr>
        <w:lastRenderedPageBreak/>
        <w:t>решения о бюджете представляются паспорта (проекты паспортов) муниципальных программ</w:t>
      </w:r>
      <w:proofErr w:type="gramStart"/>
      <w:r w:rsidRPr="00F82498">
        <w:rPr>
          <w:color w:val="444444"/>
          <w:sz w:val="26"/>
          <w:szCs w:val="26"/>
          <w:bdr w:val="none" w:sz="0" w:space="0" w:color="auto" w:frame="1"/>
        </w:rPr>
        <w:t>.</w:t>
      </w:r>
      <w:r>
        <w:rPr>
          <w:color w:val="444444"/>
          <w:sz w:val="26"/>
          <w:szCs w:val="26"/>
          <w:bdr w:val="none" w:sz="0" w:space="0" w:color="auto" w:frame="1"/>
        </w:rPr>
        <w:t>»</w:t>
      </w:r>
      <w:proofErr w:type="gramEnd"/>
    </w:p>
    <w:p w:rsidR="00EF264C" w:rsidRPr="00EF264C" w:rsidRDefault="00AC019B" w:rsidP="00EF264C">
      <w:pPr>
        <w:pStyle w:val="ConsPlusTitle"/>
        <w:jc w:val="both"/>
        <w:rPr>
          <w:b w:val="0"/>
          <w:color w:val="000000" w:themeColor="text1"/>
          <w:sz w:val="26"/>
          <w:szCs w:val="26"/>
        </w:rPr>
      </w:pPr>
      <w:r w:rsidRPr="00EF264C">
        <w:rPr>
          <w:b w:val="0"/>
          <w:sz w:val="26"/>
          <w:szCs w:val="26"/>
        </w:rPr>
        <w:t xml:space="preserve">         2. </w:t>
      </w:r>
      <w:r w:rsidR="00EF264C" w:rsidRPr="00EF264C">
        <w:rPr>
          <w:b w:val="0"/>
          <w:color w:val="000000" w:themeColor="text1"/>
          <w:sz w:val="26"/>
          <w:szCs w:val="26"/>
        </w:rPr>
        <w:t>Направить данное решение главе сельсовета для подписания и обнародования в установленном порядке.</w:t>
      </w:r>
    </w:p>
    <w:p w:rsidR="00AC019B" w:rsidRPr="00F82498" w:rsidRDefault="00AC019B" w:rsidP="00EF264C">
      <w:pPr>
        <w:pStyle w:val="a5"/>
        <w:tabs>
          <w:tab w:val="left" w:pos="993"/>
        </w:tabs>
        <w:spacing w:after="0"/>
        <w:jc w:val="both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         </w:t>
      </w:r>
      <w:r w:rsidRPr="00F82498">
        <w:rPr>
          <w:color w:val="444444"/>
          <w:sz w:val="26"/>
          <w:szCs w:val="26"/>
          <w:bdr w:val="none" w:sz="0" w:space="0" w:color="auto" w:frame="1"/>
        </w:rPr>
        <w:t>3. Решение вступает в силу со дня, следующего за днем его официального опубликования.</w:t>
      </w:r>
    </w:p>
    <w:p w:rsidR="00AC019B" w:rsidRPr="003F4B17" w:rsidRDefault="00AC019B" w:rsidP="00AC019B">
      <w:pPr>
        <w:spacing w:line="360" w:lineRule="atLeast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</w:p>
    <w:p w:rsidR="00AC019B" w:rsidRDefault="00AC019B" w:rsidP="00AC019B">
      <w:pPr>
        <w:spacing w:line="360" w:lineRule="atLeast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Председатель </w:t>
      </w:r>
      <w:proofErr w:type="gramStart"/>
      <w:r>
        <w:rPr>
          <w:color w:val="444444"/>
          <w:sz w:val="26"/>
          <w:szCs w:val="26"/>
          <w:bdr w:val="none" w:sz="0" w:space="0" w:color="auto" w:frame="1"/>
        </w:rPr>
        <w:t>Сельского</w:t>
      </w:r>
      <w:proofErr w:type="gramEnd"/>
      <w:r>
        <w:rPr>
          <w:color w:val="444444"/>
          <w:sz w:val="26"/>
          <w:szCs w:val="26"/>
          <w:bdr w:val="none" w:sz="0" w:space="0" w:color="auto" w:frame="1"/>
        </w:rPr>
        <w:t xml:space="preserve"> </w:t>
      </w:r>
    </w:p>
    <w:p w:rsidR="00AC019B" w:rsidRPr="003F4B17" w:rsidRDefault="00AC019B" w:rsidP="00AC019B">
      <w:pPr>
        <w:spacing w:line="360" w:lineRule="atLeast"/>
        <w:textAlignment w:val="baseline"/>
        <w:outlineLvl w:val="3"/>
        <w:rPr>
          <w:color w:val="444444"/>
          <w:sz w:val="26"/>
          <w:szCs w:val="26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Собрания депутатов            </w:t>
      </w:r>
      <w:r w:rsidR="005370B5">
        <w:rPr>
          <w:color w:val="444444"/>
          <w:sz w:val="26"/>
          <w:szCs w:val="26"/>
          <w:bdr w:val="none" w:sz="0" w:space="0" w:color="auto" w:frame="1"/>
        </w:rPr>
        <w:t xml:space="preserve">       </w:t>
      </w:r>
      <w:r>
        <w:rPr>
          <w:color w:val="444444"/>
          <w:sz w:val="26"/>
          <w:szCs w:val="26"/>
          <w:bdr w:val="none" w:sz="0" w:space="0" w:color="auto" w:frame="1"/>
        </w:rPr>
        <w:t xml:space="preserve">                                                                      </w:t>
      </w:r>
      <w:proofErr w:type="spellStart"/>
      <w:r>
        <w:rPr>
          <w:color w:val="444444"/>
          <w:sz w:val="26"/>
          <w:szCs w:val="26"/>
          <w:bdr w:val="none" w:sz="0" w:space="0" w:color="auto" w:frame="1"/>
        </w:rPr>
        <w:t>Катруша</w:t>
      </w:r>
      <w:proofErr w:type="spellEnd"/>
      <w:r>
        <w:rPr>
          <w:color w:val="444444"/>
          <w:sz w:val="26"/>
          <w:szCs w:val="26"/>
          <w:bdr w:val="none" w:sz="0" w:space="0" w:color="auto" w:frame="1"/>
        </w:rPr>
        <w:t xml:space="preserve"> Г. И.</w:t>
      </w:r>
    </w:p>
    <w:p w:rsidR="003F4B17" w:rsidRPr="009D3066" w:rsidRDefault="003F4B17" w:rsidP="0038489B">
      <w:pPr>
        <w:spacing w:line="360" w:lineRule="atLeast"/>
        <w:textAlignment w:val="baseline"/>
        <w:outlineLvl w:val="3"/>
        <w:rPr>
          <w:color w:val="000000" w:themeColor="text1"/>
          <w:sz w:val="26"/>
          <w:szCs w:val="26"/>
        </w:rPr>
      </w:pPr>
    </w:p>
    <w:p w:rsidR="0038489B" w:rsidRPr="009D3066" w:rsidRDefault="0038489B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77395D" w:rsidRPr="009D3066" w:rsidRDefault="0077395D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77395D" w:rsidRPr="009D3066" w:rsidRDefault="0077395D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77395D" w:rsidRPr="009D3066" w:rsidRDefault="0077395D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77395D" w:rsidRDefault="0077395D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6"/>
          <w:szCs w:val="26"/>
          <w:bdr w:val="none" w:sz="0" w:space="0" w:color="auto" w:frame="1"/>
        </w:rPr>
      </w:pPr>
    </w:p>
    <w:p w:rsidR="00EF264C" w:rsidRDefault="00EF264C" w:rsidP="00693694">
      <w:pPr>
        <w:jc w:val="center"/>
        <w:rPr>
          <w:b/>
          <w:bCs/>
        </w:rPr>
      </w:pPr>
    </w:p>
    <w:p w:rsidR="00693694" w:rsidRDefault="00693694" w:rsidP="00693694">
      <w:pPr>
        <w:jc w:val="center"/>
        <w:rPr>
          <w:b/>
          <w:bCs/>
        </w:rPr>
      </w:pPr>
      <w:r>
        <w:rPr>
          <w:b/>
          <w:bCs/>
        </w:rPr>
        <w:lastRenderedPageBreak/>
        <w:t>РОССИЙСКАЯ ФЕДЕРАЦИЯ</w:t>
      </w:r>
    </w:p>
    <w:p w:rsidR="00693694" w:rsidRDefault="00693694" w:rsidP="00693694">
      <w:pPr>
        <w:jc w:val="center"/>
        <w:rPr>
          <w:b/>
          <w:bCs/>
        </w:rPr>
      </w:pPr>
      <w:r>
        <w:rPr>
          <w:b/>
          <w:bCs/>
        </w:rPr>
        <w:t>СЕЛЬСКОЕ СОБРАНИЕ ДЕПУТАТОВ РОЖКОВСКОГО СЕЛЬСОВЕТА</w:t>
      </w:r>
    </w:p>
    <w:p w:rsidR="00693694" w:rsidRDefault="00693694" w:rsidP="00693694">
      <w:pPr>
        <w:jc w:val="center"/>
        <w:rPr>
          <w:b/>
          <w:bCs/>
        </w:rPr>
      </w:pPr>
      <w:r>
        <w:rPr>
          <w:b/>
          <w:bCs/>
        </w:rPr>
        <w:t>БУРЛИНСКОГО РАЙОНА АЛТАЙСКОГО КРАЯ</w:t>
      </w:r>
    </w:p>
    <w:p w:rsidR="0077395D" w:rsidRPr="006D222F" w:rsidRDefault="0077395D" w:rsidP="0077395D">
      <w:pPr>
        <w:pStyle w:val="1"/>
        <w:jc w:val="center"/>
        <w:rPr>
          <w:sz w:val="28"/>
          <w:szCs w:val="28"/>
        </w:rPr>
      </w:pPr>
      <w:proofErr w:type="gramStart"/>
      <w:r w:rsidRPr="006D222F">
        <w:rPr>
          <w:sz w:val="28"/>
          <w:szCs w:val="28"/>
        </w:rPr>
        <w:t>Р</w:t>
      </w:r>
      <w:proofErr w:type="gramEnd"/>
      <w:r w:rsidRPr="006D222F">
        <w:rPr>
          <w:sz w:val="28"/>
          <w:szCs w:val="28"/>
        </w:rPr>
        <w:t xml:space="preserve"> Е Ш Е Н И Е</w:t>
      </w:r>
    </w:p>
    <w:p w:rsidR="00EF264C" w:rsidRDefault="00EF264C" w:rsidP="00EF264C">
      <w:pPr>
        <w:spacing w:line="360" w:lineRule="atLeast"/>
        <w:jc w:val="center"/>
        <w:textAlignment w:val="baseline"/>
        <w:outlineLvl w:val="3"/>
        <w:rPr>
          <w:b/>
          <w:color w:val="444444"/>
          <w:sz w:val="28"/>
          <w:szCs w:val="28"/>
          <w:bdr w:val="none" w:sz="0" w:space="0" w:color="auto" w:frame="1"/>
        </w:rPr>
      </w:pPr>
      <w:r w:rsidRPr="004014B2">
        <w:rPr>
          <w:b/>
          <w:color w:val="444444"/>
          <w:sz w:val="28"/>
          <w:szCs w:val="28"/>
          <w:bdr w:val="none" w:sz="0" w:space="0" w:color="auto" w:frame="1"/>
        </w:rPr>
        <w:t>О внесении изменений в Положения о</w:t>
      </w:r>
    </w:p>
    <w:p w:rsidR="00EF264C" w:rsidRDefault="00EF264C" w:rsidP="00EF264C">
      <w:pPr>
        <w:spacing w:line="360" w:lineRule="atLeast"/>
        <w:jc w:val="center"/>
        <w:textAlignment w:val="baseline"/>
        <w:outlineLvl w:val="3"/>
        <w:rPr>
          <w:b/>
          <w:color w:val="444444"/>
          <w:sz w:val="28"/>
          <w:szCs w:val="28"/>
          <w:bdr w:val="none" w:sz="0" w:space="0" w:color="auto" w:frame="1"/>
        </w:rPr>
      </w:pPr>
      <w:r w:rsidRPr="004014B2">
        <w:rPr>
          <w:b/>
          <w:color w:val="444444"/>
          <w:sz w:val="28"/>
          <w:szCs w:val="28"/>
          <w:bdr w:val="none" w:sz="0" w:space="0" w:color="auto" w:frame="1"/>
        </w:rPr>
        <w:t xml:space="preserve">бюджетном процессе </w:t>
      </w:r>
      <w:proofErr w:type="gramStart"/>
      <w:r w:rsidRPr="004014B2">
        <w:rPr>
          <w:b/>
          <w:color w:val="444444"/>
          <w:sz w:val="28"/>
          <w:szCs w:val="28"/>
          <w:bdr w:val="none" w:sz="0" w:space="0" w:color="auto" w:frame="1"/>
        </w:rPr>
        <w:t>в</w:t>
      </w:r>
      <w:proofErr w:type="gramEnd"/>
      <w:r w:rsidRPr="004014B2">
        <w:rPr>
          <w:b/>
          <w:color w:val="444444"/>
          <w:sz w:val="28"/>
          <w:szCs w:val="28"/>
          <w:bdr w:val="none" w:sz="0" w:space="0" w:color="auto" w:frame="1"/>
        </w:rPr>
        <w:t xml:space="preserve"> муниципальном</w:t>
      </w:r>
    </w:p>
    <w:p w:rsidR="00EF264C" w:rsidRDefault="00EF264C" w:rsidP="00EF264C">
      <w:pPr>
        <w:spacing w:line="360" w:lineRule="atLeast"/>
        <w:jc w:val="center"/>
        <w:textAlignment w:val="baseline"/>
        <w:outlineLvl w:val="3"/>
        <w:rPr>
          <w:b/>
          <w:color w:val="444444"/>
          <w:sz w:val="28"/>
          <w:szCs w:val="28"/>
          <w:bdr w:val="none" w:sz="0" w:space="0" w:color="auto" w:frame="1"/>
        </w:rPr>
      </w:pPr>
      <w:proofErr w:type="gramStart"/>
      <w:r w:rsidRPr="004014B2">
        <w:rPr>
          <w:b/>
          <w:color w:val="444444"/>
          <w:sz w:val="28"/>
          <w:szCs w:val="28"/>
          <w:bdr w:val="none" w:sz="0" w:space="0" w:color="auto" w:frame="1"/>
        </w:rPr>
        <w:t>образовании</w:t>
      </w:r>
      <w:proofErr w:type="gramEnd"/>
      <w:r w:rsidRPr="004014B2">
        <w:rPr>
          <w:b/>
          <w:color w:val="444444"/>
          <w:sz w:val="28"/>
          <w:szCs w:val="28"/>
        </w:rPr>
        <w:t> Рожковский</w:t>
      </w:r>
      <w:r>
        <w:rPr>
          <w:b/>
          <w:color w:val="444444"/>
          <w:sz w:val="28"/>
          <w:szCs w:val="28"/>
        </w:rPr>
        <w:t xml:space="preserve"> </w:t>
      </w:r>
      <w:r w:rsidRPr="004014B2">
        <w:rPr>
          <w:b/>
          <w:color w:val="444444"/>
          <w:sz w:val="28"/>
          <w:szCs w:val="28"/>
          <w:bdr w:val="none" w:sz="0" w:space="0" w:color="auto" w:frame="1"/>
        </w:rPr>
        <w:t xml:space="preserve"> сельсовет</w:t>
      </w:r>
    </w:p>
    <w:p w:rsidR="00EF264C" w:rsidRPr="004014B2" w:rsidRDefault="00EF264C" w:rsidP="00EF264C">
      <w:pPr>
        <w:spacing w:line="360" w:lineRule="atLeast"/>
        <w:jc w:val="center"/>
        <w:textAlignment w:val="baseline"/>
        <w:outlineLvl w:val="3"/>
        <w:rPr>
          <w:b/>
          <w:color w:val="444444"/>
          <w:sz w:val="28"/>
          <w:szCs w:val="28"/>
        </w:rPr>
      </w:pPr>
      <w:proofErr w:type="spellStart"/>
      <w:r w:rsidRPr="004014B2">
        <w:rPr>
          <w:b/>
          <w:color w:val="444444"/>
          <w:sz w:val="28"/>
          <w:szCs w:val="28"/>
          <w:bdr w:val="none" w:sz="0" w:space="0" w:color="auto" w:frame="1"/>
        </w:rPr>
        <w:t>Бурлинского</w:t>
      </w:r>
      <w:proofErr w:type="spellEnd"/>
      <w:r w:rsidRPr="004014B2">
        <w:rPr>
          <w:b/>
          <w:color w:val="444444"/>
          <w:sz w:val="28"/>
          <w:szCs w:val="28"/>
          <w:bdr w:val="none" w:sz="0" w:space="0" w:color="auto" w:frame="1"/>
        </w:rPr>
        <w:t xml:space="preserve"> района  Алтайского края</w:t>
      </w:r>
    </w:p>
    <w:p w:rsidR="0077395D" w:rsidRPr="009D3066" w:rsidRDefault="0077395D" w:rsidP="0077395D">
      <w:pPr>
        <w:ind w:left="5954"/>
        <w:rPr>
          <w:color w:val="000000" w:themeColor="text1"/>
        </w:rPr>
      </w:pPr>
    </w:p>
    <w:p w:rsidR="00EF264C" w:rsidRDefault="00EF264C" w:rsidP="00EF264C">
      <w:pPr>
        <w:spacing w:line="360" w:lineRule="atLeast"/>
        <w:ind w:right="139"/>
        <w:jc w:val="both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      </w:t>
      </w:r>
      <w:r w:rsidRPr="00F82498">
        <w:rPr>
          <w:color w:val="444444"/>
          <w:sz w:val="26"/>
          <w:szCs w:val="26"/>
          <w:bdr w:val="none" w:sz="0" w:space="0" w:color="auto" w:frame="1"/>
        </w:rPr>
        <w:t xml:space="preserve">1. Внести в Положение о бюджетном процессе в МО Рожковский сельсовет </w:t>
      </w:r>
      <w:proofErr w:type="spellStart"/>
      <w:r w:rsidRPr="00F82498">
        <w:rPr>
          <w:color w:val="444444"/>
          <w:sz w:val="26"/>
          <w:szCs w:val="26"/>
          <w:bdr w:val="none" w:sz="0" w:space="0" w:color="auto" w:frame="1"/>
        </w:rPr>
        <w:t>Бурлинского</w:t>
      </w:r>
      <w:proofErr w:type="spellEnd"/>
      <w:r w:rsidRPr="00F82498">
        <w:rPr>
          <w:color w:val="444444"/>
          <w:sz w:val="26"/>
          <w:szCs w:val="26"/>
          <w:bdr w:val="none" w:sz="0" w:space="0" w:color="auto" w:frame="1"/>
        </w:rPr>
        <w:t xml:space="preserve"> района Алтайского края, утвержденное решением сельского Собрания депутатов от 27.03.2020 г. № 28 следующие изменения:</w:t>
      </w:r>
    </w:p>
    <w:p w:rsidR="00F65D04" w:rsidRPr="00F82498" w:rsidRDefault="00F65D04" w:rsidP="00EF264C">
      <w:pPr>
        <w:spacing w:line="360" w:lineRule="atLeast"/>
        <w:ind w:right="139"/>
        <w:jc w:val="both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</w:p>
    <w:p w:rsidR="00EF264C" w:rsidRDefault="00EF264C" w:rsidP="00EF264C">
      <w:pPr>
        <w:spacing w:line="360" w:lineRule="atLeast"/>
        <w:ind w:right="139"/>
        <w:jc w:val="both"/>
        <w:textAlignment w:val="baseline"/>
        <w:outlineLvl w:val="3"/>
        <w:rPr>
          <w:bCs/>
          <w:color w:val="444444"/>
          <w:sz w:val="26"/>
          <w:szCs w:val="26"/>
          <w:bdr w:val="none" w:sz="0" w:space="0" w:color="auto" w:frame="1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      </w:t>
      </w:r>
      <w:r w:rsidRPr="00A42B2D">
        <w:rPr>
          <w:color w:val="444444"/>
          <w:sz w:val="26"/>
          <w:szCs w:val="26"/>
          <w:bdr w:val="none" w:sz="0" w:space="0" w:color="auto" w:frame="1"/>
        </w:rPr>
        <w:t>1) Пункт 2 статьи 12</w:t>
      </w:r>
      <w:r w:rsidRPr="00A42B2D">
        <w:rPr>
          <w:bCs/>
          <w:color w:val="444444"/>
          <w:sz w:val="26"/>
          <w:szCs w:val="26"/>
          <w:bdr w:val="none" w:sz="0" w:space="0" w:color="auto" w:frame="1"/>
        </w:rPr>
        <w:t xml:space="preserve"> «Сведения, необходимые для составления проекта бюджета</w:t>
      </w:r>
      <w:r w:rsidRPr="00A42B2D">
        <w:rPr>
          <w:bCs/>
          <w:color w:val="444444"/>
          <w:sz w:val="26"/>
          <w:szCs w:val="26"/>
        </w:rPr>
        <w:t> </w:t>
      </w:r>
      <w:r w:rsidRPr="00A42B2D">
        <w:rPr>
          <w:bCs/>
          <w:color w:val="444444"/>
          <w:sz w:val="26"/>
          <w:szCs w:val="26"/>
          <w:bdr w:val="none" w:sz="0" w:space="0" w:color="auto" w:frame="1"/>
        </w:rPr>
        <w:t xml:space="preserve">муниципального образования Рожковский сельсовет  </w:t>
      </w:r>
      <w:proofErr w:type="spellStart"/>
      <w:r w:rsidRPr="00A42B2D">
        <w:rPr>
          <w:bCs/>
          <w:color w:val="444444"/>
          <w:sz w:val="26"/>
          <w:szCs w:val="26"/>
          <w:bdr w:val="none" w:sz="0" w:space="0" w:color="auto" w:frame="1"/>
        </w:rPr>
        <w:t>Бурлинского</w:t>
      </w:r>
      <w:proofErr w:type="spellEnd"/>
      <w:r w:rsidRPr="00A42B2D">
        <w:rPr>
          <w:bCs/>
          <w:color w:val="444444"/>
          <w:sz w:val="26"/>
          <w:szCs w:val="26"/>
          <w:bdr w:val="none" w:sz="0" w:space="0" w:color="auto" w:frame="1"/>
        </w:rPr>
        <w:t xml:space="preserve"> района Алтайского края</w:t>
      </w:r>
      <w:proofErr w:type="gramStart"/>
      <w:r w:rsidRPr="00A42B2D">
        <w:rPr>
          <w:bCs/>
          <w:color w:val="444444"/>
          <w:sz w:val="26"/>
          <w:szCs w:val="26"/>
          <w:bdr w:val="none" w:sz="0" w:space="0" w:color="auto" w:frame="1"/>
        </w:rPr>
        <w:t>»и</w:t>
      </w:r>
      <w:proofErr w:type="gramEnd"/>
      <w:r w:rsidRPr="00A42B2D">
        <w:rPr>
          <w:bCs/>
          <w:color w:val="444444"/>
          <w:sz w:val="26"/>
          <w:szCs w:val="26"/>
          <w:bdr w:val="none" w:sz="0" w:space="0" w:color="auto" w:frame="1"/>
        </w:rPr>
        <w:t>зложить в следующей редакции:</w:t>
      </w:r>
    </w:p>
    <w:p w:rsidR="00F65D04" w:rsidRPr="00A42B2D" w:rsidRDefault="00F65D04" w:rsidP="00EF264C">
      <w:pPr>
        <w:spacing w:line="360" w:lineRule="atLeast"/>
        <w:ind w:right="139"/>
        <w:jc w:val="both"/>
        <w:textAlignment w:val="baseline"/>
        <w:outlineLvl w:val="3"/>
        <w:rPr>
          <w:bCs/>
          <w:color w:val="444444"/>
          <w:sz w:val="26"/>
          <w:szCs w:val="26"/>
          <w:bdr w:val="none" w:sz="0" w:space="0" w:color="auto" w:frame="1"/>
        </w:rPr>
      </w:pPr>
    </w:p>
    <w:p w:rsidR="00EF264C" w:rsidRPr="00F82498" w:rsidRDefault="00EF264C" w:rsidP="00EF264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blk"/>
          <w:rFonts w:ascii="Times New Roman" w:hAnsi="Times New Roman" w:cs="Times New Roman"/>
          <w:sz w:val="26"/>
          <w:szCs w:val="26"/>
        </w:rPr>
        <w:t xml:space="preserve">       </w:t>
      </w:r>
      <w:r w:rsidRPr="00F82498">
        <w:rPr>
          <w:rStyle w:val="blk"/>
          <w:rFonts w:ascii="Times New Roman" w:hAnsi="Times New Roman" w:cs="Times New Roman"/>
          <w:sz w:val="26"/>
          <w:szCs w:val="26"/>
        </w:rPr>
        <w:t xml:space="preserve">«2. </w:t>
      </w:r>
      <w:r w:rsidRPr="00F82498">
        <w:rPr>
          <w:rFonts w:ascii="Times New Roman" w:hAnsi="Times New Roman" w:cs="Times New Roman"/>
          <w:sz w:val="26"/>
          <w:szCs w:val="26"/>
        </w:rPr>
        <w:t xml:space="preserve">Составление проекта бюджета поселения основывается </w:t>
      </w:r>
      <w:proofErr w:type="gramStart"/>
      <w:r w:rsidRPr="00F82498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F82498">
        <w:rPr>
          <w:rFonts w:ascii="Times New Roman" w:hAnsi="Times New Roman" w:cs="Times New Roman"/>
          <w:sz w:val="26"/>
          <w:szCs w:val="26"/>
        </w:rPr>
        <w:t>:</w:t>
      </w:r>
    </w:p>
    <w:p w:rsidR="00EF264C" w:rsidRPr="00F82498" w:rsidRDefault="00EF264C" w:rsidP="00EF264C">
      <w:pPr>
        <w:shd w:val="clear" w:color="auto" w:fill="FFFFFF"/>
        <w:ind w:firstLine="540"/>
        <w:jc w:val="both"/>
        <w:rPr>
          <w:rStyle w:val="blk"/>
          <w:sz w:val="26"/>
          <w:szCs w:val="26"/>
        </w:rPr>
      </w:pPr>
      <w:proofErr w:type="gramStart"/>
      <w:r w:rsidRPr="00F82498">
        <w:rPr>
          <w:rStyle w:val="blk"/>
          <w:sz w:val="26"/>
          <w:szCs w:val="26"/>
        </w:rPr>
        <w:t>положениях</w:t>
      </w:r>
      <w:proofErr w:type="gramEnd"/>
      <w:r w:rsidRPr="00F82498">
        <w:rPr>
          <w:rStyle w:val="blk"/>
          <w:sz w:val="26"/>
          <w:szCs w:val="26"/>
        </w:rPr>
        <w:t xml:space="preserve">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EF264C" w:rsidRPr="00F82498" w:rsidRDefault="00EF264C" w:rsidP="00EF264C">
      <w:pPr>
        <w:shd w:val="clear" w:color="auto" w:fill="FFFFFF"/>
        <w:ind w:firstLine="540"/>
        <w:jc w:val="both"/>
        <w:rPr>
          <w:sz w:val="26"/>
          <w:szCs w:val="26"/>
        </w:rPr>
      </w:pPr>
      <w:proofErr w:type="gramStart"/>
      <w:r w:rsidRPr="00F82498">
        <w:rPr>
          <w:rStyle w:val="blk"/>
          <w:sz w:val="26"/>
          <w:szCs w:val="26"/>
        </w:rPr>
        <w:t>документах</w:t>
      </w:r>
      <w:proofErr w:type="gramEnd"/>
      <w:r w:rsidRPr="00F82498">
        <w:rPr>
          <w:rStyle w:val="blk"/>
          <w:sz w:val="26"/>
          <w:szCs w:val="26"/>
        </w:rPr>
        <w:t>, определяющих цели национального развития Российской Федерации и направления деятельности органов публичной власти по их достижению;</w:t>
      </w:r>
    </w:p>
    <w:p w:rsidR="00EF264C" w:rsidRPr="00F82498" w:rsidRDefault="00EF264C" w:rsidP="00EF264C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proofErr w:type="gramStart"/>
      <w:r w:rsidRPr="00F82498">
        <w:rPr>
          <w:rStyle w:val="blk"/>
          <w:sz w:val="26"/>
          <w:szCs w:val="26"/>
        </w:rPr>
        <w:t xml:space="preserve">основных направлениях бюджетной, налоговой и </w:t>
      </w:r>
      <w:proofErr w:type="spellStart"/>
      <w:r w:rsidRPr="00F82498">
        <w:rPr>
          <w:rStyle w:val="blk"/>
          <w:sz w:val="26"/>
          <w:szCs w:val="26"/>
        </w:rPr>
        <w:t>таможенно-тарифной</w:t>
      </w:r>
      <w:proofErr w:type="spellEnd"/>
      <w:r w:rsidRPr="00F82498">
        <w:rPr>
          <w:rStyle w:val="blk"/>
          <w:sz w:val="26"/>
          <w:szCs w:val="26"/>
        </w:rPr>
        <w:t xml:space="preserve"> политики Российской Федерации (основных направлениях бюджетной и налоговой политики субъектов Российской Федерации, основных направлениях бюджетной и налоговой политики муниципальных образований);</w:t>
      </w:r>
      <w:proofErr w:type="gramEnd"/>
    </w:p>
    <w:p w:rsidR="00EF264C" w:rsidRPr="00F82498" w:rsidRDefault="00EF264C" w:rsidP="00EF264C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proofErr w:type="gramStart"/>
      <w:r w:rsidRPr="00F82498">
        <w:rPr>
          <w:rStyle w:val="blk"/>
          <w:sz w:val="26"/>
          <w:szCs w:val="26"/>
        </w:rPr>
        <w:t>прогнозе</w:t>
      </w:r>
      <w:proofErr w:type="gramEnd"/>
      <w:r w:rsidRPr="00F82498">
        <w:rPr>
          <w:rStyle w:val="blk"/>
          <w:sz w:val="26"/>
          <w:szCs w:val="26"/>
        </w:rPr>
        <w:t xml:space="preserve"> социально-экономического развития;</w:t>
      </w:r>
    </w:p>
    <w:p w:rsidR="00EF264C" w:rsidRPr="00F82498" w:rsidRDefault="00EF264C" w:rsidP="00EF264C">
      <w:pPr>
        <w:shd w:val="clear" w:color="auto" w:fill="FFFFFF"/>
        <w:spacing w:line="290" w:lineRule="atLeast"/>
        <w:ind w:firstLine="540"/>
        <w:jc w:val="both"/>
        <w:rPr>
          <w:sz w:val="26"/>
          <w:szCs w:val="26"/>
        </w:rPr>
      </w:pPr>
      <w:r w:rsidRPr="00F82498">
        <w:rPr>
          <w:rStyle w:val="blk"/>
          <w:sz w:val="26"/>
          <w:szCs w:val="26"/>
        </w:rPr>
        <w:t xml:space="preserve">бюджетном </w:t>
      </w:r>
      <w:proofErr w:type="gramStart"/>
      <w:r w:rsidRPr="00F82498">
        <w:rPr>
          <w:rStyle w:val="blk"/>
          <w:sz w:val="26"/>
          <w:szCs w:val="26"/>
        </w:rPr>
        <w:t>прогнозе</w:t>
      </w:r>
      <w:proofErr w:type="gramEnd"/>
      <w:r w:rsidRPr="00F82498">
        <w:rPr>
          <w:rStyle w:val="blk"/>
          <w:sz w:val="26"/>
          <w:szCs w:val="26"/>
        </w:rPr>
        <w:t xml:space="preserve"> (проекте бюджетного прогноза, проекте изменений бюджетного прогноза) на долгосрочный период;</w:t>
      </w:r>
    </w:p>
    <w:p w:rsidR="00EF264C" w:rsidRDefault="00EF264C" w:rsidP="00EF264C">
      <w:pPr>
        <w:spacing w:line="360" w:lineRule="atLeast"/>
        <w:ind w:right="139"/>
        <w:jc w:val="both"/>
        <w:textAlignment w:val="baseline"/>
        <w:outlineLvl w:val="3"/>
        <w:rPr>
          <w:rStyle w:val="blk"/>
          <w:sz w:val="26"/>
          <w:szCs w:val="26"/>
        </w:rPr>
      </w:pPr>
      <w:proofErr w:type="gramStart"/>
      <w:r w:rsidRPr="00F82498">
        <w:rPr>
          <w:rStyle w:val="blk"/>
          <w:sz w:val="26"/>
          <w:szCs w:val="26"/>
        </w:rPr>
        <w:t>государственных (муниципальных) программах (проектах государственных (муниципальных) программ, проектах изменений указанных программ).»</w:t>
      </w:r>
      <w:proofErr w:type="gramEnd"/>
    </w:p>
    <w:p w:rsidR="00F65D04" w:rsidRPr="00F82498" w:rsidRDefault="00F65D04" w:rsidP="00EF264C">
      <w:pPr>
        <w:spacing w:line="360" w:lineRule="atLeast"/>
        <w:ind w:right="139"/>
        <w:jc w:val="both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</w:p>
    <w:p w:rsidR="00EF264C" w:rsidRPr="00F82498" w:rsidRDefault="00EF264C" w:rsidP="00EF264C">
      <w:pPr>
        <w:spacing w:line="360" w:lineRule="atLeast"/>
        <w:jc w:val="both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       </w:t>
      </w:r>
      <w:r w:rsidRPr="00F82498">
        <w:rPr>
          <w:color w:val="444444"/>
          <w:sz w:val="26"/>
          <w:szCs w:val="26"/>
          <w:bdr w:val="none" w:sz="0" w:space="0" w:color="auto" w:frame="1"/>
        </w:rPr>
        <w:t xml:space="preserve">2) Изложить </w:t>
      </w:r>
      <w:proofErr w:type="gramStart"/>
      <w:r w:rsidRPr="00F82498">
        <w:rPr>
          <w:color w:val="444444"/>
          <w:sz w:val="26"/>
          <w:szCs w:val="26"/>
          <w:bdr w:val="none" w:sz="0" w:space="0" w:color="auto" w:frame="1"/>
        </w:rPr>
        <w:t>ч</w:t>
      </w:r>
      <w:proofErr w:type="gramEnd"/>
      <w:r w:rsidRPr="00F82498">
        <w:rPr>
          <w:color w:val="444444"/>
          <w:sz w:val="26"/>
          <w:szCs w:val="26"/>
          <w:bdr w:val="none" w:sz="0" w:space="0" w:color="auto" w:frame="1"/>
        </w:rPr>
        <w:t xml:space="preserve">.2 статьи 18 в следующей редакции: </w:t>
      </w:r>
    </w:p>
    <w:p w:rsidR="00EF264C" w:rsidRDefault="00EF264C" w:rsidP="00EF264C">
      <w:pPr>
        <w:spacing w:line="360" w:lineRule="atLeast"/>
        <w:jc w:val="both"/>
        <w:textAlignment w:val="baseline"/>
        <w:outlineLvl w:val="3"/>
        <w:rPr>
          <w:color w:val="444444"/>
          <w:sz w:val="26"/>
          <w:szCs w:val="26"/>
          <w:bdr w:val="none" w:sz="0" w:space="0" w:color="auto" w:frame="1"/>
        </w:rPr>
      </w:pPr>
      <w:r>
        <w:rPr>
          <w:color w:val="444444"/>
          <w:sz w:val="26"/>
          <w:szCs w:val="26"/>
          <w:bdr w:val="none" w:sz="0" w:space="0" w:color="auto" w:frame="1"/>
        </w:rPr>
        <w:t xml:space="preserve">       «</w:t>
      </w:r>
      <w:r w:rsidRPr="00F82498">
        <w:rPr>
          <w:color w:val="444444"/>
          <w:sz w:val="26"/>
          <w:szCs w:val="26"/>
          <w:bdr w:val="none" w:sz="0" w:space="0" w:color="auto" w:frame="1"/>
        </w:rPr>
        <w:t>2.</w:t>
      </w:r>
      <w:r>
        <w:rPr>
          <w:color w:val="444444"/>
          <w:sz w:val="26"/>
          <w:szCs w:val="26"/>
          <w:bdr w:val="none" w:sz="0" w:space="0" w:color="auto" w:frame="1"/>
        </w:rPr>
        <w:t xml:space="preserve"> </w:t>
      </w:r>
      <w:r w:rsidRPr="00F82498">
        <w:rPr>
          <w:color w:val="444444"/>
          <w:sz w:val="26"/>
          <w:szCs w:val="26"/>
          <w:bdr w:val="none" w:sz="0" w:space="0" w:color="auto" w:frame="1"/>
        </w:rPr>
        <w:t xml:space="preserve">В случае утверждения решением о бюджете муниципального образования Рожковский сельсовет </w:t>
      </w:r>
      <w:proofErr w:type="spellStart"/>
      <w:r w:rsidRPr="00F82498">
        <w:rPr>
          <w:color w:val="444444"/>
          <w:sz w:val="26"/>
          <w:szCs w:val="26"/>
          <w:bdr w:val="none" w:sz="0" w:space="0" w:color="auto" w:frame="1"/>
        </w:rPr>
        <w:t>Бурлинского</w:t>
      </w:r>
      <w:proofErr w:type="spellEnd"/>
      <w:r w:rsidRPr="00F82498">
        <w:rPr>
          <w:color w:val="444444"/>
          <w:sz w:val="26"/>
          <w:szCs w:val="26"/>
          <w:bdr w:val="none" w:sz="0" w:space="0" w:color="auto" w:frame="1"/>
        </w:rPr>
        <w:t xml:space="preserve"> муниципального района Алтайского края распределения бюджетных ассигнований по муниципальным программам к проекту решения о бюджете представляются паспорта (проекты паспортов) муниципальных программ</w:t>
      </w:r>
      <w:proofErr w:type="gramStart"/>
      <w:r w:rsidRPr="00F82498">
        <w:rPr>
          <w:color w:val="444444"/>
          <w:sz w:val="26"/>
          <w:szCs w:val="26"/>
          <w:bdr w:val="none" w:sz="0" w:space="0" w:color="auto" w:frame="1"/>
        </w:rPr>
        <w:t>.</w:t>
      </w:r>
      <w:r>
        <w:rPr>
          <w:color w:val="444444"/>
          <w:sz w:val="26"/>
          <w:szCs w:val="26"/>
          <w:bdr w:val="none" w:sz="0" w:space="0" w:color="auto" w:frame="1"/>
        </w:rPr>
        <w:t>»</w:t>
      </w:r>
      <w:proofErr w:type="gramEnd"/>
    </w:p>
    <w:p w:rsidR="00F65D04" w:rsidRDefault="00F65D04" w:rsidP="00113140">
      <w:pPr>
        <w:spacing w:line="360" w:lineRule="atLeast"/>
        <w:ind w:right="139"/>
        <w:jc w:val="both"/>
        <w:textAlignment w:val="baseline"/>
        <w:outlineLvl w:val="3"/>
        <w:rPr>
          <w:color w:val="000000" w:themeColor="text1"/>
          <w:sz w:val="26"/>
          <w:szCs w:val="26"/>
        </w:rPr>
      </w:pPr>
    </w:p>
    <w:p w:rsidR="00791642" w:rsidRPr="00F62637" w:rsidRDefault="00791642" w:rsidP="00113140">
      <w:pPr>
        <w:spacing w:line="360" w:lineRule="atLeast"/>
        <w:ind w:right="139"/>
        <w:jc w:val="both"/>
        <w:textAlignment w:val="baseline"/>
        <w:outlineLvl w:val="3"/>
        <w:rPr>
          <w:b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 xml:space="preserve">  </w:t>
      </w:r>
      <w:r w:rsidR="00EF264C"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 xml:space="preserve">  </w:t>
      </w:r>
      <w:r w:rsidRPr="00F62637">
        <w:rPr>
          <w:sz w:val="26"/>
          <w:szCs w:val="26"/>
        </w:rPr>
        <w:t xml:space="preserve">2. Настоящее решение обнародовать на информационном стенде администрации </w:t>
      </w:r>
      <w:proofErr w:type="spellStart"/>
      <w:r w:rsidRPr="00F62637">
        <w:rPr>
          <w:sz w:val="26"/>
          <w:szCs w:val="26"/>
        </w:rPr>
        <w:t>Рожковского</w:t>
      </w:r>
      <w:proofErr w:type="spellEnd"/>
      <w:r w:rsidRPr="00F62637">
        <w:rPr>
          <w:sz w:val="26"/>
          <w:szCs w:val="26"/>
        </w:rPr>
        <w:t xml:space="preserve"> сельсовета, разместить в сетевом издании «Официальный сайт муниципального образования Бурлинский район Алтайского края».</w:t>
      </w:r>
    </w:p>
    <w:p w:rsidR="0077395D" w:rsidRPr="009D3066" w:rsidRDefault="0077395D" w:rsidP="00791642">
      <w:pPr>
        <w:pStyle w:val="a7"/>
        <w:shd w:val="clear" w:color="auto" w:fill="FFFFFF"/>
        <w:spacing w:before="504" w:beforeAutospacing="0" w:after="504" w:afterAutospacing="0"/>
        <w:jc w:val="both"/>
        <w:rPr>
          <w:color w:val="000000" w:themeColor="text1"/>
          <w:sz w:val="26"/>
          <w:szCs w:val="26"/>
        </w:rPr>
      </w:pPr>
      <w:r w:rsidRPr="009D3066">
        <w:rPr>
          <w:color w:val="000000" w:themeColor="text1"/>
          <w:sz w:val="26"/>
          <w:szCs w:val="26"/>
        </w:rPr>
        <w:t>Глава сельсовета                                                                                                   А. А. Бойко</w:t>
      </w:r>
    </w:p>
    <w:p w:rsidR="0077395D" w:rsidRPr="009D3066" w:rsidRDefault="0077395D" w:rsidP="0077395D">
      <w:pPr>
        <w:pStyle w:val="a7"/>
        <w:rPr>
          <w:color w:val="000000" w:themeColor="text1"/>
        </w:rPr>
      </w:pPr>
      <w:r w:rsidRPr="009D3066">
        <w:rPr>
          <w:color w:val="000000" w:themeColor="text1"/>
        </w:rPr>
        <w:t>с. Лесное</w:t>
      </w:r>
    </w:p>
    <w:p w:rsidR="00791642" w:rsidRDefault="00F65D04" w:rsidP="00791642">
      <w:pPr>
        <w:pStyle w:val="a7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31 марта</w:t>
      </w:r>
      <w:r w:rsidR="0077395D" w:rsidRPr="009D3066">
        <w:rPr>
          <w:color w:val="000000" w:themeColor="text1"/>
        </w:rPr>
        <w:t xml:space="preserve"> 202</w:t>
      </w:r>
      <w:r w:rsidR="00EF264C">
        <w:rPr>
          <w:color w:val="000000" w:themeColor="text1"/>
        </w:rPr>
        <w:t>5</w:t>
      </w:r>
      <w:r w:rsidR="00866539" w:rsidRPr="009D3066">
        <w:rPr>
          <w:color w:val="000000" w:themeColor="text1"/>
        </w:rPr>
        <w:t xml:space="preserve"> </w:t>
      </w:r>
      <w:r w:rsidR="0077395D" w:rsidRPr="009D3066">
        <w:rPr>
          <w:color w:val="000000" w:themeColor="text1"/>
        </w:rPr>
        <w:t>г.</w:t>
      </w:r>
    </w:p>
    <w:p w:rsidR="0077395D" w:rsidRPr="009D3066" w:rsidRDefault="0077395D" w:rsidP="00791642">
      <w:pPr>
        <w:pStyle w:val="a7"/>
        <w:spacing w:before="0" w:beforeAutospacing="0" w:after="0" w:afterAutospacing="0"/>
        <w:rPr>
          <w:color w:val="000000" w:themeColor="text1"/>
        </w:rPr>
      </w:pPr>
      <w:r w:rsidRPr="009D3066">
        <w:rPr>
          <w:color w:val="000000" w:themeColor="text1"/>
        </w:rPr>
        <w:t>№</w:t>
      </w:r>
      <w:r w:rsidR="00C75345" w:rsidRPr="009D3066">
        <w:rPr>
          <w:color w:val="000000" w:themeColor="text1"/>
        </w:rPr>
        <w:t xml:space="preserve"> </w:t>
      </w:r>
      <w:r w:rsidR="00F65D04">
        <w:rPr>
          <w:color w:val="000000" w:themeColor="text1"/>
        </w:rPr>
        <w:t>92</w:t>
      </w:r>
      <w:r w:rsidR="00EF264C">
        <w:rPr>
          <w:color w:val="000000" w:themeColor="text1"/>
        </w:rPr>
        <w:t xml:space="preserve"> </w:t>
      </w:r>
      <w:r w:rsidRPr="009D3066">
        <w:rPr>
          <w:color w:val="000000" w:themeColor="text1"/>
        </w:rPr>
        <w:t>- ССД</w:t>
      </w:r>
    </w:p>
    <w:p w:rsidR="0038489B" w:rsidRPr="009D3066" w:rsidRDefault="0038489B" w:rsidP="00AA4107">
      <w:pPr>
        <w:spacing w:line="360" w:lineRule="atLeast"/>
        <w:jc w:val="right"/>
        <w:textAlignment w:val="baseline"/>
        <w:outlineLvl w:val="3"/>
        <w:rPr>
          <w:color w:val="000000" w:themeColor="text1"/>
          <w:sz w:val="27"/>
          <w:szCs w:val="27"/>
          <w:bdr w:val="none" w:sz="0" w:space="0" w:color="auto" w:frame="1"/>
        </w:rPr>
      </w:pPr>
    </w:p>
    <w:p w:rsidR="0038489B" w:rsidRDefault="0038489B" w:rsidP="00AA4107">
      <w:pPr>
        <w:spacing w:line="360" w:lineRule="atLeast"/>
        <w:jc w:val="right"/>
        <w:textAlignment w:val="baseline"/>
        <w:outlineLvl w:val="3"/>
        <w:rPr>
          <w:color w:val="000000"/>
          <w:sz w:val="27"/>
          <w:szCs w:val="27"/>
          <w:bdr w:val="none" w:sz="0" w:space="0" w:color="auto" w:frame="1"/>
        </w:rPr>
      </w:pPr>
    </w:p>
    <w:sectPr w:rsidR="0038489B" w:rsidSect="005370B5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36AB6"/>
    <w:multiLevelType w:val="multilevel"/>
    <w:tmpl w:val="240C4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3041E6"/>
    <w:multiLevelType w:val="hybridMultilevel"/>
    <w:tmpl w:val="8646CF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7F11F7"/>
    <w:multiLevelType w:val="multilevel"/>
    <w:tmpl w:val="C108C2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E7B65E1"/>
    <w:multiLevelType w:val="multilevel"/>
    <w:tmpl w:val="66C04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556DFF"/>
    <w:multiLevelType w:val="multilevel"/>
    <w:tmpl w:val="ED1CC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B97844"/>
    <w:multiLevelType w:val="hybridMultilevel"/>
    <w:tmpl w:val="68DC1CE8"/>
    <w:lvl w:ilvl="0" w:tplc="990AAF44">
      <w:start w:val="2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6">
    <w:nsid w:val="6C3749DE"/>
    <w:multiLevelType w:val="hybridMultilevel"/>
    <w:tmpl w:val="A0624A34"/>
    <w:lvl w:ilvl="0" w:tplc="EDCC684C">
      <w:start w:val="1"/>
      <w:numFmt w:val="decimal"/>
      <w:lvlText w:val="%1."/>
      <w:lvlJc w:val="left"/>
      <w:pPr>
        <w:ind w:left="5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>
    <w:nsid w:val="73DE4B1B"/>
    <w:multiLevelType w:val="multilevel"/>
    <w:tmpl w:val="20E2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E72C5E"/>
    <w:multiLevelType w:val="multilevel"/>
    <w:tmpl w:val="B75CC5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2"/>
    </w:lvlOverride>
  </w:num>
  <w:num w:numId="9">
    <w:abstractNumId w:val="2"/>
    <w:lvlOverride w:ilvl="0">
      <w:startOverride w:val="3"/>
    </w:lvlOverride>
  </w:num>
  <w:num w:numId="10">
    <w:abstractNumId w:val="2"/>
    <w:lvlOverride w:ilvl="0">
      <w:startOverride w:val="4"/>
    </w:lvlOverride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357"/>
  <w:doNotHyphenateCaps/>
  <w:characterSpacingControl w:val="doNotCompress"/>
  <w:compat/>
  <w:rsids>
    <w:rsidRoot w:val="006917B2"/>
    <w:rsid w:val="000401F7"/>
    <w:rsid w:val="00072D2B"/>
    <w:rsid w:val="00113140"/>
    <w:rsid w:val="00200F52"/>
    <w:rsid w:val="0023017C"/>
    <w:rsid w:val="003047E1"/>
    <w:rsid w:val="003547A8"/>
    <w:rsid w:val="00371131"/>
    <w:rsid w:val="0038489B"/>
    <w:rsid w:val="003F4B17"/>
    <w:rsid w:val="004014B2"/>
    <w:rsid w:val="004572D7"/>
    <w:rsid w:val="004C7088"/>
    <w:rsid w:val="004F5D20"/>
    <w:rsid w:val="005370B5"/>
    <w:rsid w:val="005E4874"/>
    <w:rsid w:val="005E6739"/>
    <w:rsid w:val="00611326"/>
    <w:rsid w:val="00644F1A"/>
    <w:rsid w:val="00665CB2"/>
    <w:rsid w:val="006917B2"/>
    <w:rsid w:val="00693694"/>
    <w:rsid w:val="006B28E3"/>
    <w:rsid w:val="006D222F"/>
    <w:rsid w:val="00715B59"/>
    <w:rsid w:val="0077395D"/>
    <w:rsid w:val="00791642"/>
    <w:rsid w:val="00792BEC"/>
    <w:rsid w:val="007A4C9F"/>
    <w:rsid w:val="00833E40"/>
    <w:rsid w:val="00866539"/>
    <w:rsid w:val="008B0C72"/>
    <w:rsid w:val="008B7AEE"/>
    <w:rsid w:val="008D5F46"/>
    <w:rsid w:val="0090756C"/>
    <w:rsid w:val="00987F26"/>
    <w:rsid w:val="009D3066"/>
    <w:rsid w:val="00A23E65"/>
    <w:rsid w:val="00A92B7D"/>
    <w:rsid w:val="00AA4107"/>
    <w:rsid w:val="00AC019B"/>
    <w:rsid w:val="00AD53E0"/>
    <w:rsid w:val="00AD59F2"/>
    <w:rsid w:val="00B80108"/>
    <w:rsid w:val="00B962BA"/>
    <w:rsid w:val="00C13AF1"/>
    <w:rsid w:val="00C14327"/>
    <w:rsid w:val="00C317A8"/>
    <w:rsid w:val="00C357D3"/>
    <w:rsid w:val="00C46711"/>
    <w:rsid w:val="00C75345"/>
    <w:rsid w:val="00CB2E1A"/>
    <w:rsid w:val="00CE34BE"/>
    <w:rsid w:val="00D41388"/>
    <w:rsid w:val="00E05096"/>
    <w:rsid w:val="00EF264C"/>
    <w:rsid w:val="00F346E4"/>
    <w:rsid w:val="00F40BD4"/>
    <w:rsid w:val="00F65D04"/>
    <w:rsid w:val="00F7619F"/>
    <w:rsid w:val="00F807B2"/>
    <w:rsid w:val="00FB27E3"/>
    <w:rsid w:val="00FD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A410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uiPriority w:val="9"/>
    <w:qFormat/>
    <w:rsid w:val="00AA410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41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A410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A4107"/>
    <w:rPr>
      <w:b/>
      <w:bCs/>
    </w:rPr>
  </w:style>
  <w:style w:type="character" w:customStyle="1" w:styleId="apple-converted-space">
    <w:name w:val="apple-converted-space"/>
    <w:basedOn w:val="a0"/>
    <w:rsid w:val="00AA4107"/>
  </w:style>
  <w:style w:type="character" w:styleId="a4">
    <w:name w:val="Hyperlink"/>
    <w:basedOn w:val="a0"/>
    <w:uiPriority w:val="99"/>
    <w:semiHidden/>
    <w:unhideWhenUsed/>
    <w:rsid w:val="00AA4107"/>
    <w:rPr>
      <w:color w:val="0000FF"/>
      <w:u w:val="single"/>
    </w:rPr>
  </w:style>
  <w:style w:type="paragraph" w:styleId="a5">
    <w:name w:val="Body Text"/>
    <w:basedOn w:val="a"/>
    <w:link w:val="a6"/>
    <w:rsid w:val="0077395D"/>
    <w:pPr>
      <w:spacing w:after="120"/>
    </w:pPr>
  </w:style>
  <w:style w:type="character" w:customStyle="1" w:styleId="a6">
    <w:name w:val="Основной текст Знак"/>
    <w:basedOn w:val="a0"/>
    <w:link w:val="a5"/>
    <w:rsid w:val="0077395D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77395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77395D"/>
    <w:pPr>
      <w:ind w:left="720"/>
      <w:contextualSpacing/>
    </w:pPr>
  </w:style>
  <w:style w:type="paragraph" w:customStyle="1" w:styleId="nospacing">
    <w:name w:val="nospacing"/>
    <w:basedOn w:val="a"/>
    <w:rsid w:val="007A4C9F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7A4C9F"/>
  </w:style>
  <w:style w:type="character" w:styleId="a9">
    <w:name w:val="line number"/>
    <w:basedOn w:val="a0"/>
    <w:uiPriority w:val="99"/>
    <w:semiHidden/>
    <w:unhideWhenUsed/>
    <w:rsid w:val="00611326"/>
  </w:style>
  <w:style w:type="paragraph" w:customStyle="1" w:styleId="ConsPlusTitle">
    <w:name w:val="ConsPlusTitle"/>
    <w:link w:val="ConsPlusTitle1"/>
    <w:uiPriority w:val="99"/>
    <w:rsid w:val="008B0C72"/>
    <w:pPr>
      <w:widowControl w:val="0"/>
      <w:spacing w:after="0" w:line="240" w:lineRule="auto"/>
    </w:pPr>
    <w:rPr>
      <w:rFonts w:ascii="Times New Roman" w:eastAsia="Calibri" w:hAnsi="Times New Roman" w:cs="Times New Roman"/>
      <w:b/>
      <w:lang w:eastAsia="ru-RU"/>
    </w:rPr>
  </w:style>
  <w:style w:type="character" w:customStyle="1" w:styleId="ConsPlusTitle1">
    <w:name w:val="ConsPlusTitle1"/>
    <w:link w:val="ConsPlusTitle"/>
    <w:uiPriority w:val="99"/>
    <w:locked/>
    <w:rsid w:val="008B0C72"/>
    <w:rPr>
      <w:rFonts w:ascii="Times New Roman" w:eastAsia="Calibri" w:hAnsi="Times New Roman" w:cs="Times New Roman"/>
      <w:b/>
      <w:lang w:eastAsia="ru-RU"/>
    </w:rPr>
  </w:style>
  <w:style w:type="paragraph" w:customStyle="1" w:styleId="ConsPlusNormal">
    <w:name w:val="ConsPlusNormal"/>
    <w:link w:val="ConsPlusNormal0"/>
    <w:rsid w:val="00AC01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AC019B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AC01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8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Рожковский сельсовет</cp:lastModifiedBy>
  <cp:revision>2</cp:revision>
  <cp:lastPrinted>2025-02-24T09:58:00Z</cp:lastPrinted>
  <dcterms:created xsi:type="dcterms:W3CDTF">2025-03-28T08:36:00Z</dcterms:created>
  <dcterms:modified xsi:type="dcterms:W3CDTF">2025-03-28T08:36:00Z</dcterms:modified>
</cp:coreProperties>
</file>