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86" w:rsidRPr="00F415BC" w:rsidRDefault="008B3886" w:rsidP="008B3886">
      <w:pPr>
        <w:pStyle w:val="aa"/>
        <w:tabs>
          <w:tab w:val="left" w:pos="9356"/>
        </w:tabs>
        <w:ind w:left="426"/>
        <w:rPr>
          <w:sz w:val="24"/>
        </w:rPr>
      </w:pPr>
      <w:r>
        <w:rPr>
          <w:sz w:val="24"/>
        </w:rPr>
        <w:t xml:space="preserve">РОССИЙСКАЯ  </w:t>
      </w:r>
      <w:r w:rsidRPr="00F415BC">
        <w:rPr>
          <w:sz w:val="24"/>
        </w:rPr>
        <w:t>ФЕДЕРАЦИЯ</w:t>
      </w:r>
    </w:p>
    <w:p w:rsidR="008B3886" w:rsidRPr="00F415BC" w:rsidRDefault="008B3886" w:rsidP="008B3886">
      <w:pPr>
        <w:ind w:firstLine="851"/>
        <w:jc w:val="center"/>
        <w:rPr>
          <w:b/>
        </w:rPr>
      </w:pPr>
      <w:r w:rsidRPr="00F415BC">
        <w:rPr>
          <w:b/>
        </w:rPr>
        <w:t>АДМИНИСТРАЦИЯ УСТЬЯНСКОГО  СЕЛЬСОВЕТА</w:t>
      </w:r>
    </w:p>
    <w:p w:rsidR="008B3886" w:rsidRPr="00F415BC" w:rsidRDefault="008B3886" w:rsidP="008B3886">
      <w:pPr>
        <w:ind w:firstLine="851"/>
        <w:jc w:val="center"/>
        <w:rPr>
          <w:b/>
        </w:rPr>
      </w:pPr>
      <w:r w:rsidRPr="00F415BC">
        <w:rPr>
          <w:b/>
        </w:rPr>
        <w:t>БУРЛИНСКОГО РАЙОНА АЛТАЙСКОГО КРАЯ</w:t>
      </w:r>
    </w:p>
    <w:p w:rsidR="008B3886" w:rsidRPr="00F415BC" w:rsidRDefault="008B3886" w:rsidP="008B3886">
      <w:pPr>
        <w:ind w:firstLine="851"/>
        <w:jc w:val="center"/>
        <w:rPr>
          <w:b/>
        </w:rPr>
      </w:pPr>
    </w:p>
    <w:p w:rsidR="008B3886" w:rsidRPr="00F415BC" w:rsidRDefault="008B3886" w:rsidP="008B3886">
      <w:pPr>
        <w:ind w:firstLine="851"/>
        <w:jc w:val="center"/>
        <w:rPr>
          <w:b/>
        </w:rPr>
      </w:pPr>
    </w:p>
    <w:p w:rsidR="008B3886" w:rsidRPr="00F415BC" w:rsidRDefault="008B3886" w:rsidP="008B3886">
      <w:pPr>
        <w:ind w:firstLine="851"/>
        <w:jc w:val="center"/>
        <w:rPr>
          <w:b/>
          <w:sz w:val="28"/>
          <w:szCs w:val="28"/>
        </w:rPr>
      </w:pPr>
      <w:r w:rsidRPr="00F415BC">
        <w:rPr>
          <w:b/>
          <w:sz w:val="28"/>
          <w:szCs w:val="28"/>
        </w:rPr>
        <w:t>П О С Т А Н О В Л Е Н И Е</w:t>
      </w:r>
    </w:p>
    <w:p w:rsidR="008B3886" w:rsidRPr="00F415BC" w:rsidRDefault="008B3886" w:rsidP="008B3886">
      <w:pPr>
        <w:ind w:firstLine="851"/>
        <w:jc w:val="center"/>
        <w:rPr>
          <w:b/>
        </w:rPr>
      </w:pPr>
    </w:p>
    <w:p w:rsidR="008B3886" w:rsidRPr="00F415BC" w:rsidRDefault="008B3886" w:rsidP="008B3886">
      <w:pPr>
        <w:ind w:firstLine="851"/>
        <w:jc w:val="center"/>
        <w:rPr>
          <w:b/>
        </w:rPr>
      </w:pPr>
    </w:p>
    <w:p w:rsidR="008B3886" w:rsidRPr="00F415BC" w:rsidRDefault="00DF3F26" w:rsidP="008B3886">
      <w:pPr>
        <w:rPr>
          <w:sz w:val="26"/>
          <w:szCs w:val="26"/>
        </w:rPr>
      </w:pPr>
      <w:r>
        <w:rPr>
          <w:sz w:val="26"/>
          <w:szCs w:val="26"/>
        </w:rPr>
        <w:t xml:space="preserve">20  </w:t>
      </w:r>
      <w:r w:rsidR="008B3886" w:rsidRPr="00F415BC">
        <w:rPr>
          <w:sz w:val="26"/>
          <w:szCs w:val="26"/>
        </w:rPr>
        <w:t>октября 2023 г.                                                                                                                №</w:t>
      </w:r>
      <w:r>
        <w:rPr>
          <w:sz w:val="26"/>
          <w:szCs w:val="26"/>
        </w:rPr>
        <w:t>56</w:t>
      </w:r>
      <w:r w:rsidR="008B3886" w:rsidRPr="00F415BC">
        <w:rPr>
          <w:sz w:val="26"/>
          <w:szCs w:val="26"/>
        </w:rPr>
        <w:t xml:space="preserve">                   </w:t>
      </w:r>
      <w:r w:rsidR="008B3886" w:rsidRPr="00F415BC">
        <w:rPr>
          <w:sz w:val="26"/>
          <w:szCs w:val="26"/>
        </w:rPr>
        <w:tab/>
      </w:r>
      <w:r w:rsidR="008B3886" w:rsidRPr="00F415BC">
        <w:rPr>
          <w:sz w:val="26"/>
          <w:szCs w:val="26"/>
        </w:rPr>
        <w:tab/>
      </w:r>
      <w:r w:rsidR="008B3886" w:rsidRPr="00F415BC">
        <w:rPr>
          <w:sz w:val="26"/>
          <w:szCs w:val="26"/>
        </w:rPr>
        <w:tab/>
      </w:r>
    </w:p>
    <w:p w:rsidR="008B3886" w:rsidRPr="00F415BC" w:rsidRDefault="008B3886" w:rsidP="008B3886">
      <w:pPr>
        <w:jc w:val="center"/>
        <w:rPr>
          <w:sz w:val="22"/>
        </w:rPr>
      </w:pPr>
      <w:r w:rsidRPr="00F415BC">
        <w:rPr>
          <w:sz w:val="22"/>
        </w:rPr>
        <w:t>с. Устьянка</w:t>
      </w:r>
    </w:p>
    <w:p w:rsidR="008B3886" w:rsidRPr="00F415BC" w:rsidRDefault="008B3886" w:rsidP="008B3886">
      <w:pPr>
        <w:jc w:val="center"/>
        <w:rPr>
          <w:sz w:val="22"/>
        </w:rPr>
      </w:pPr>
    </w:p>
    <w:p w:rsidR="008B3886" w:rsidRPr="00F415BC" w:rsidRDefault="008B3886" w:rsidP="008B3886">
      <w:pPr>
        <w:rPr>
          <w:b/>
          <w:sz w:val="28"/>
          <w:szCs w:val="28"/>
        </w:rPr>
      </w:pPr>
      <w:r w:rsidRPr="00F415BC">
        <w:rPr>
          <w:b/>
          <w:sz w:val="28"/>
          <w:szCs w:val="28"/>
        </w:rPr>
        <w:t xml:space="preserve">Об утверждении отчета об исполнении  </w:t>
      </w:r>
    </w:p>
    <w:p w:rsidR="008B3886" w:rsidRPr="00F415BC" w:rsidRDefault="008B3886" w:rsidP="008B3886">
      <w:pPr>
        <w:rPr>
          <w:b/>
          <w:sz w:val="28"/>
          <w:szCs w:val="28"/>
        </w:rPr>
      </w:pPr>
      <w:r w:rsidRPr="00F415BC">
        <w:rPr>
          <w:b/>
          <w:sz w:val="28"/>
          <w:szCs w:val="28"/>
        </w:rPr>
        <w:t>бюджета муниципального образования</w:t>
      </w:r>
    </w:p>
    <w:p w:rsidR="008B3886" w:rsidRPr="00F415BC" w:rsidRDefault="008B3886" w:rsidP="008B3886">
      <w:pPr>
        <w:rPr>
          <w:b/>
          <w:sz w:val="28"/>
          <w:szCs w:val="28"/>
        </w:rPr>
      </w:pPr>
      <w:r w:rsidRPr="00F415BC">
        <w:rPr>
          <w:b/>
          <w:sz w:val="28"/>
          <w:szCs w:val="28"/>
        </w:rPr>
        <w:t xml:space="preserve">Устьянский сельсовет </w:t>
      </w:r>
    </w:p>
    <w:p w:rsidR="008B3886" w:rsidRPr="00F415BC" w:rsidRDefault="008B3886" w:rsidP="008B3886">
      <w:pPr>
        <w:rPr>
          <w:b/>
          <w:sz w:val="28"/>
          <w:szCs w:val="28"/>
        </w:rPr>
      </w:pPr>
      <w:r w:rsidRPr="00F415BC">
        <w:rPr>
          <w:b/>
          <w:sz w:val="28"/>
          <w:szCs w:val="28"/>
        </w:rPr>
        <w:t>Бурлинского  района Алтайского края</w:t>
      </w:r>
    </w:p>
    <w:p w:rsidR="008B3886" w:rsidRPr="00F415BC" w:rsidRDefault="008B3886" w:rsidP="008B3886">
      <w:pPr>
        <w:rPr>
          <w:b/>
          <w:sz w:val="28"/>
          <w:szCs w:val="28"/>
        </w:rPr>
      </w:pPr>
      <w:r w:rsidRPr="00F415BC">
        <w:rPr>
          <w:b/>
          <w:sz w:val="28"/>
          <w:szCs w:val="28"/>
        </w:rPr>
        <w:t xml:space="preserve">за девять месяцев 2023 года  </w:t>
      </w:r>
    </w:p>
    <w:p w:rsidR="008B3886" w:rsidRPr="00F415BC" w:rsidRDefault="008B3886" w:rsidP="008B3886">
      <w:pPr>
        <w:rPr>
          <w:b/>
          <w:sz w:val="28"/>
          <w:szCs w:val="28"/>
        </w:rPr>
      </w:pPr>
    </w:p>
    <w:p w:rsidR="00625EC9" w:rsidRPr="00F415BC" w:rsidRDefault="00625EC9" w:rsidP="00625EC9">
      <w:pPr>
        <w:rPr>
          <w:sz w:val="28"/>
          <w:szCs w:val="28"/>
        </w:rPr>
      </w:pPr>
      <w:r w:rsidRPr="00F415BC">
        <w:rPr>
          <w:sz w:val="28"/>
          <w:szCs w:val="28"/>
        </w:rPr>
        <w:t xml:space="preserve">  </w:t>
      </w:r>
    </w:p>
    <w:p w:rsidR="00975864" w:rsidRPr="00F415BC" w:rsidRDefault="006F47DE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В соответствии со статьей 264.2</w:t>
      </w:r>
      <w:r w:rsidR="008B3886" w:rsidRPr="00F415BC">
        <w:rPr>
          <w:sz w:val="26"/>
          <w:szCs w:val="26"/>
        </w:rPr>
        <w:t xml:space="preserve">. </w:t>
      </w:r>
      <w:r w:rsidRPr="00F415BC">
        <w:rPr>
          <w:sz w:val="26"/>
          <w:szCs w:val="26"/>
        </w:rPr>
        <w:t xml:space="preserve">Бюджетного </w:t>
      </w:r>
      <w:r w:rsidR="008B3886" w:rsidRPr="00F415BC">
        <w:rPr>
          <w:sz w:val="26"/>
          <w:szCs w:val="26"/>
        </w:rPr>
        <w:t>к</w:t>
      </w:r>
      <w:r w:rsidRPr="00F415BC">
        <w:rPr>
          <w:sz w:val="26"/>
          <w:szCs w:val="26"/>
        </w:rPr>
        <w:t xml:space="preserve">одекса Российской Федерации, </w:t>
      </w:r>
      <w:r w:rsidR="008B3886" w:rsidRPr="00F415BC">
        <w:rPr>
          <w:sz w:val="26"/>
          <w:szCs w:val="26"/>
        </w:rPr>
        <w:t xml:space="preserve">статьей 18 Положения о </w:t>
      </w:r>
      <w:r w:rsidR="00BD7F54" w:rsidRPr="00F415BC">
        <w:rPr>
          <w:sz w:val="26"/>
          <w:szCs w:val="26"/>
        </w:rPr>
        <w:t xml:space="preserve">бюджетном устройстве, </w:t>
      </w:r>
      <w:r w:rsidR="008B3886" w:rsidRPr="00F415BC">
        <w:rPr>
          <w:sz w:val="26"/>
          <w:szCs w:val="26"/>
        </w:rPr>
        <w:t xml:space="preserve">бюджетном процессе </w:t>
      </w:r>
      <w:r w:rsidR="00BD7F54" w:rsidRPr="00F415BC">
        <w:rPr>
          <w:sz w:val="26"/>
          <w:szCs w:val="26"/>
        </w:rPr>
        <w:t xml:space="preserve">и финансовом контроле </w:t>
      </w:r>
      <w:r w:rsidR="008B3886" w:rsidRPr="00F415BC">
        <w:rPr>
          <w:sz w:val="26"/>
          <w:szCs w:val="26"/>
        </w:rPr>
        <w:t xml:space="preserve">в муниципальном образовании </w:t>
      </w:r>
      <w:r w:rsidR="00BD7F5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>нский сельсовет</w:t>
      </w:r>
      <w:r w:rsidR="00BD7F54" w:rsidRPr="00F415BC">
        <w:rPr>
          <w:sz w:val="26"/>
          <w:szCs w:val="26"/>
        </w:rPr>
        <w:t xml:space="preserve"> Бурлинского района Алтайского края</w:t>
      </w:r>
      <w:r w:rsidR="008B3886" w:rsidRPr="00F415BC">
        <w:rPr>
          <w:sz w:val="26"/>
          <w:szCs w:val="26"/>
        </w:rPr>
        <w:t xml:space="preserve">, утвержденного решением Сельского Собрания депутатов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 xml:space="preserve">нского сельсовета Бурлинского района Алтайского края от </w:t>
      </w:r>
      <w:r w:rsidR="00975864" w:rsidRPr="00F415BC">
        <w:rPr>
          <w:sz w:val="26"/>
          <w:szCs w:val="26"/>
        </w:rPr>
        <w:t>12</w:t>
      </w:r>
      <w:r w:rsidR="008B3886" w:rsidRPr="00F415BC">
        <w:rPr>
          <w:sz w:val="26"/>
          <w:szCs w:val="26"/>
        </w:rPr>
        <w:t>.</w:t>
      </w:r>
      <w:r w:rsidR="00975864" w:rsidRPr="00F415BC">
        <w:rPr>
          <w:sz w:val="26"/>
          <w:szCs w:val="26"/>
        </w:rPr>
        <w:t>11</w:t>
      </w:r>
      <w:r w:rsidR="008B3886" w:rsidRPr="00F415BC">
        <w:rPr>
          <w:sz w:val="26"/>
          <w:szCs w:val="26"/>
        </w:rPr>
        <w:t>.20</w:t>
      </w:r>
      <w:r w:rsidR="00975864" w:rsidRPr="00F415BC">
        <w:rPr>
          <w:sz w:val="26"/>
          <w:szCs w:val="26"/>
        </w:rPr>
        <w:t>2</w:t>
      </w:r>
      <w:r w:rsidR="008B3886" w:rsidRPr="00F415BC">
        <w:rPr>
          <w:sz w:val="26"/>
          <w:szCs w:val="26"/>
        </w:rPr>
        <w:t>1 №1</w:t>
      </w:r>
      <w:r w:rsidR="00975864" w:rsidRPr="00F415BC">
        <w:rPr>
          <w:sz w:val="26"/>
          <w:szCs w:val="26"/>
        </w:rPr>
        <w:t>4</w:t>
      </w:r>
      <w:r w:rsidR="008B3886" w:rsidRPr="00F415BC">
        <w:rPr>
          <w:sz w:val="26"/>
          <w:szCs w:val="26"/>
        </w:rPr>
        <w:t xml:space="preserve">, рассмотрев отчет за девять месяцев 2023 года об исполнении бюджета муниципального образования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 xml:space="preserve">нский сельсовет Бурлинского района Алтайского края, руководствуясь Уставом муниципального образования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>нский сельсовет Бурлинского района Алтайского края</w:t>
      </w:r>
    </w:p>
    <w:p w:rsidR="008B3886" w:rsidRPr="00F415BC" w:rsidRDefault="00EC0FEF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 xml:space="preserve">                                            </w:t>
      </w:r>
    </w:p>
    <w:p w:rsidR="00975864" w:rsidRPr="00F415BC" w:rsidRDefault="00975864" w:rsidP="00975864">
      <w:pPr>
        <w:tabs>
          <w:tab w:val="left" w:pos="9356"/>
        </w:tabs>
        <w:ind w:firstLine="709"/>
        <w:jc w:val="center"/>
        <w:rPr>
          <w:sz w:val="26"/>
          <w:szCs w:val="26"/>
        </w:rPr>
      </w:pPr>
      <w:r w:rsidRPr="00F415BC">
        <w:rPr>
          <w:sz w:val="26"/>
          <w:szCs w:val="26"/>
        </w:rPr>
        <w:t>П О С Т А Н О В Л Я Ю:</w:t>
      </w:r>
    </w:p>
    <w:p w:rsidR="00975864" w:rsidRPr="00F415BC" w:rsidRDefault="00975864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1. Утвердить отчет об исполнении бюджета муниципального образования Устьянский сельсовет Бурлинского района Алтайского края за девять месяцев 2023 года (прилагается).</w:t>
      </w:r>
    </w:p>
    <w:p w:rsidR="00975864" w:rsidRPr="00F415BC" w:rsidRDefault="00975864" w:rsidP="00975864">
      <w:pPr>
        <w:pStyle w:val="ac"/>
        <w:ind w:firstLine="709"/>
        <w:jc w:val="both"/>
        <w:rPr>
          <w:szCs w:val="26"/>
        </w:rPr>
      </w:pPr>
      <w:r w:rsidRPr="00F415BC">
        <w:rPr>
          <w:szCs w:val="26"/>
        </w:rPr>
        <w:t>2. Направить отчет об исполнении бюджета муниципального образования Устьянский сельсовет Бурлинского района Алтайского края за девять месяцев 2023 года в Сельское Собрание депутатов Устьянского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EC0FEF" w:rsidRPr="00F415BC" w:rsidRDefault="00975864" w:rsidP="00975864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F415BC">
        <w:rPr>
          <w:sz w:val="26"/>
          <w:szCs w:val="26"/>
          <w:lang w:eastAsia="zh-CN"/>
        </w:rPr>
        <w:t>3</w:t>
      </w:r>
      <w:r w:rsidR="00EC0FEF" w:rsidRPr="00F415BC">
        <w:rPr>
          <w:sz w:val="26"/>
          <w:szCs w:val="26"/>
          <w:lang w:eastAsia="zh-CN"/>
        </w:rPr>
        <w:t>. Настоящее постановление обнародовать на информационном стенде</w:t>
      </w:r>
      <w:r w:rsidR="00EB548F" w:rsidRPr="00F415BC">
        <w:rPr>
          <w:sz w:val="26"/>
          <w:szCs w:val="26"/>
          <w:lang w:eastAsia="zh-CN"/>
        </w:rPr>
        <w:t xml:space="preserve"> </w:t>
      </w:r>
      <w:r w:rsidR="00EC0FEF" w:rsidRPr="00F415BC">
        <w:rPr>
          <w:sz w:val="26"/>
          <w:szCs w:val="26"/>
          <w:lang w:eastAsia="zh-CN"/>
        </w:rPr>
        <w:t xml:space="preserve">Администрации </w:t>
      </w:r>
      <w:r w:rsidR="00EB548F" w:rsidRPr="00F415BC">
        <w:rPr>
          <w:sz w:val="26"/>
          <w:szCs w:val="26"/>
          <w:lang w:eastAsia="zh-CN"/>
        </w:rPr>
        <w:t>Устьян</w:t>
      </w:r>
      <w:r w:rsidR="00EC0FEF" w:rsidRPr="00F415BC">
        <w:rPr>
          <w:sz w:val="26"/>
          <w:szCs w:val="26"/>
          <w:lang w:eastAsia="zh-CN"/>
        </w:rPr>
        <w:t>ского сельсовета и разместить на официальном интернет-сайте А</w:t>
      </w:r>
      <w:r w:rsidR="005B0EF7" w:rsidRPr="00F415BC">
        <w:rPr>
          <w:sz w:val="26"/>
          <w:szCs w:val="26"/>
          <w:lang w:eastAsia="zh-CN"/>
        </w:rPr>
        <w:t>дминистрации Бурлинского района</w:t>
      </w:r>
      <w:r w:rsidR="00EC0FEF" w:rsidRPr="00F415BC">
        <w:rPr>
          <w:sz w:val="26"/>
          <w:szCs w:val="26"/>
          <w:lang w:eastAsia="zh-CN"/>
        </w:rPr>
        <w:t>.</w:t>
      </w:r>
    </w:p>
    <w:p w:rsidR="00975864" w:rsidRPr="00F415BC" w:rsidRDefault="00975864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4. Контроль за исполнением данного постановления оставляю за собой.</w:t>
      </w:r>
    </w:p>
    <w:p w:rsidR="00EC0FEF" w:rsidRPr="00F415BC" w:rsidRDefault="00EC0FEF" w:rsidP="008B3886">
      <w:pPr>
        <w:ind w:firstLine="709"/>
        <w:rPr>
          <w:sz w:val="26"/>
          <w:szCs w:val="26"/>
        </w:rPr>
      </w:pPr>
    </w:p>
    <w:p w:rsidR="00625EC9" w:rsidRPr="00F415BC" w:rsidRDefault="00625EC9" w:rsidP="008B3886">
      <w:pPr>
        <w:ind w:firstLine="709"/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BF68ED" w:rsidP="00625EC9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</w:t>
      </w:r>
      <w:r w:rsidR="00625EC9" w:rsidRPr="00F415BC">
        <w:rPr>
          <w:sz w:val="26"/>
          <w:szCs w:val="26"/>
        </w:rPr>
        <w:t>лав</w:t>
      </w:r>
      <w:r w:rsidRPr="00F415BC">
        <w:rPr>
          <w:sz w:val="26"/>
          <w:szCs w:val="26"/>
        </w:rPr>
        <w:t>а</w:t>
      </w:r>
      <w:r w:rsidR="00625EC9" w:rsidRPr="00F415BC">
        <w:rPr>
          <w:sz w:val="26"/>
          <w:szCs w:val="26"/>
        </w:rPr>
        <w:t xml:space="preserve"> сельсовета                </w:t>
      </w:r>
      <w:r w:rsidRPr="00F415BC">
        <w:rPr>
          <w:sz w:val="26"/>
          <w:szCs w:val="26"/>
        </w:rPr>
        <w:t xml:space="preserve">       </w:t>
      </w:r>
      <w:r w:rsidR="00975864" w:rsidRPr="00F415BC">
        <w:rPr>
          <w:sz w:val="26"/>
          <w:szCs w:val="26"/>
        </w:rPr>
        <w:t xml:space="preserve">     </w:t>
      </w:r>
      <w:r w:rsidRPr="00F415BC">
        <w:rPr>
          <w:sz w:val="26"/>
          <w:szCs w:val="26"/>
        </w:rPr>
        <w:t xml:space="preserve">           </w:t>
      </w:r>
      <w:r w:rsidR="00625EC9" w:rsidRPr="00F415BC">
        <w:rPr>
          <w:sz w:val="26"/>
          <w:szCs w:val="26"/>
        </w:rPr>
        <w:t xml:space="preserve">                </w:t>
      </w:r>
      <w:r w:rsidR="00475743" w:rsidRPr="00F415BC">
        <w:rPr>
          <w:sz w:val="26"/>
          <w:szCs w:val="26"/>
        </w:rPr>
        <w:t xml:space="preserve">    </w:t>
      </w:r>
      <w:r w:rsidR="00975864" w:rsidRPr="00F415BC">
        <w:rPr>
          <w:sz w:val="26"/>
          <w:szCs w:val="26"/>
        </w:rPr>
        <w:t xml:space="preserve"> </w:t>
      </w:r>
      <w:r w:rsidR="00475743" w:rsidRPr="00F415BC">
        <w:rPr>
          <w:sz w:val="26"/>
          <w:szCs w:val="26"/>
        </w:rPr>
        <w:t xml:space="preserve">         </w:t>
      </w:r>
      <w:r w:rsidR="00975864" w:rsidRPr="00F415BC">
        <w:rPr>
          <w:sz w:val="26"/>
          <w:szCs w:val="26"/>
        </w:rPr>
        <w:t xml:space="preserve">    </w:t>
      </w:r>
      <w:r w:rsidR="00475743" w:rsidRPr="00F415BC">
        <w:rPr>
          <w:sz w:val="26"/>
          <w:szCs w:val="26"/>
        </w:rPr>
        <w:t xml:space="preserve">       </w:t>
      </w:r>
      <w:r w:rsidR="00625EC9" w:rsidRPr="00F415BC">
        <w:rPr>
          <w:sz w:val="26"/>
          <w:szCs w:val="26"/>
        </w:rPr>
        <w:t xml:space="preserve">   </w:t>
      </w:r>
      <w:r w:rsidR="00C12E3A" w:rsidRPr="00F415BC">
        <w:rPr>
          <w:sz w:val="26"/>
          <w:szCs w:val="26"/>
        </w:rPr>
        <w:t xml:space="preserve">    </w:t>
      </w:r>
      <w:r w:rsidR="00625EC9" w:rsidRPr="00F415BC">
        <w:rPr>
          <w:sz w:val="26"/>
          <w:szCs w:val="26"/>
        </w:rPr>
        <w:t xml:space="preserve">       </w:t>
      </w:r>
      <w:r w:rsidR="00C12E3A" w:rsidRPr="00F415BC">
        <w:rPr>
          <w:sz w:val="26"/>
          <w:szCs w:val="26"/>
        </w:rPr>
        <w:t xml:space="preserve"> </w:t>
      </w:r>
      <w:r w:rsidR="00625EC9" w:rsidRPr="00F415BC">
        <w:rPr>
          <w:sz w:val="26"/>
          <w:szCs w:val="26"/>
        </w:rPr>
        <w:t xml:space="preserve">  </w:t>
      </w:r>
      <w:r w:rsidR="00C12E3A" w:rsidRPr="00F415BC">
        <w:rPr>
          <w:sz w:val="26"/>
          <w:szCs w:val="26"/>
        </w:rPr>
        <w:t>Е</w:t>
      </w:r>
      <w:r w:rsidR="00E32ABB" w:rsidRPr="00F415BC">
        <w:rPr>
          <w:sz w:val="26"/>
          <w:szCs w:val="26"/>
        </w:rPr>
        <w:t>.</w:t>
      </w:r>
      <w:r w:rsidR="00EB548F" w:rsidRPr="00F415BC">
        <w:rPr>
          <w:sz w:val="26"/>
          <w:szCs w:val="26"/>
        </w:rPr>
        <w:t>Н.</w:t>
      </w:r>
      <w:r w:rsidR="006B0984" w:rsidRPr="00F415BC">
        <w:rPr>
          <w:sz w:val="26"/>
          <w:szCs w:val="26"/>
        </w:rPr>
        <w:t xml:space="preserve"> </w:t>
      </w:r>
      <w:r w:rsidR="00C12E3A" w:rsidRPr="00F415BC">
        <w:rPr>
          <w:sz w:val="26"/>
          <w:szCs w:val="26"/>
        </w:rPr>
        <w:t>Прилипко</w:t>
      </w: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lastRenderedPageBreak/>
        <w:t xml:space="preserve">                                                              </w:t>
      </w:r>
      <w:r w:rsidR="00975864" w:rsidRPr="00F415BC">
        <w:rPr>
          <w:szCs w:val="26"/>
        </w:rPr>
        <w:t>УТВЕРЖДЕН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                </w:t>
      </w:r>
      <w:r w:rsidR="00975864" w:rsidRPr="00F415BC">
        <w:rPr>
          <w:szCs w:val="26"/>
        </w:rPr>
        <w:t>постановлением Администр</w:t>
      </w:r>
      <w:r w:rsidR="00975864" w:rsidRPr="00F415BC">
        <w:rPr>
          <w:szCs w:val="26"/>
        </w:rPr>
        <w:t>а</w:t>
      </w:r>
      <w:r w:rsidR="00975864" w:rsidRPr="00F415BC">
        <w:rPr>
          <w:szCs w:val="26"/>
        </w:rPr>
        <w:t>ции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Устья</w:t>
      </w:r>
      <w:r w:rsidR="00975864" w:rsidRPr="00F415BC">
        <w:rPr>
          <w:szCs w:val="26"/>
        </w:rPr>
        <w:t>нского сельсовета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                        </w:t>
      </w:r>
      <w:r w:rsidR="00975864" w:rsidRPr="00F415BC">
        <w:rPr>
          <w:szCs w:val="26"/>
        </w:rPr>
        <w:t>Бурлинского района Алтайского края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</w:t>
      </w:r>
      <w:r w:rsidR="00DF3F26">
        <w:rPr>
          <w:szCs w:val="26"/>
        </w:rPr>
        <w:t>от 20.10.2023  № 56</w:t>
      </w:r>
    </w:p>
    <w:p w:rsidR="00975864" w:rsidRPr="00F415BC" w:rsidRDefault="00975864" w:rsidP="00975864">
      <w:pPr>
        <w:jc w:val="center"/>
        <w:outlineLvl w:val="0"/>
        <w:rPr>
          <w:sz w:val="26"/>
          <w:szCs w:val="26"/>
        </w:rPr>
      </w:pPr>
    </w:p>
    <w:p w:rsidR="00975864" w:rsidRPr="00F415BC" w:rsidRDefault="00975864" w:rsidP="00975864">
      <w:pPr>
        <w:jc w:val="center"/>
        <w:outlineLvl w:val="0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ОТЧЕТ</w:t>
      </w: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 xml:space="preserve">об исполнении бюджета муниципального образования </w:t>
      </w:r>
    </w:p>
    <w:p w:rsidR="00975864" w:rsidRPr="00F415BC" w:rsidRDefault="00746A85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Устья</w:t>
      </w:r>
      <w:r w:rsidR="00975864" w:rsidRPr="00F415BC">
        <w:rPr>
          <w:b/>
          <w:sz w:val="26"/>
          <w:szCs w:val="26"/>
        </w:rPr>
        <w:t xml:space="preserve">нский сельсовет Бурлинского района Алтайского края </w:t>
      </w: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за девять месяцев 2023 года</w:t>
      </w: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Доходы бюджета</w:t>
      </w:r>
    </w:p>
    <w:p w:rsidR="00746A85" w:rsidRPr="00F415BC" w:rsidRDefault="00746A85" w:rsidP="00975864">
      <w:pPr>
        <w:widowControl w:val="0"/>
        <w:jc w:val="center"/>
        <w:rPr>
          <w:b/>
          <w:sz w:val="26"/>
          <w:szCs w:val="26"/>
        </w:rPr>
      </w:pPr>
    </w:p>
    <w:tbl>
      <w:tblPr>
        <w:tblW w:w="9740" w:type="dxa"/>
        <w:tblInd w:w="108" w:type="dxa"/>
        <w:tblLayout w:type="fixed"/>
        <w:tblLook w:val="04A0"/>
      </w:tblPr>
      <w:tblGrid>
        <w:gridCol w:w="4643"/>
        <w:gridCol w:w="602"/>
        <w:gridCol w:w="2064"/>
        <w:gridCol w:w="1196"/>
        <w:gridCol w:w="1235"/>
      </w:tblGrid>
      <w:tr w:rsidR="00F415BC" w:rsidRPr="00F415BC" w:rsidTr="00746A85">
        <w:trPr>
          <w:trHeight w:val="7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3 332 184,79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4 504 415,64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801 331,00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449 691,92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37 557,13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000 10102000010000110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37 557,13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37 561,98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37 596,92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000 10102010013000110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-34,94</w:t>
            </w:r>
          </w:p>
        </w:tc>
      </w:tr>
      <w:tr w:rsidR="00F415BC" w:rsidRPr="00F415BC" w:rsidTr="00746A85">
        <w:trPr>
          <w:trHeight w:val="1020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000 10102020010000110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-31,79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000 10102020011000110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-31,79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000 10102030010000110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26,94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000 10102030011000110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26,94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19 192,52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000 10503000010000110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19 192,52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19 192,52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19 042,52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000 10503010013000110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374 000,00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56 607,54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000 10601000000000110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3 789,02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000 10601030100000110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3 789,02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000 10601030101000110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3 789,02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000 10606000000000110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333 000,00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52 818,52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88 000,00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33 297,00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000 10606033100000110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88 000,00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33 297,00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000 10606033101000110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88 000,00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33 297,00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245 000,00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19 521,52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000 10606043100000110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245 000,00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19 521,52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000 10606043101000110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245 000,00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19 521,52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133 500,00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108 945,33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000 11105000000000120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133 500,00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108 945,33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000 11105020000000120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122 500,00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100 845,33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000 11105025100000120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122 500,00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100 845,33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000 11105030000000120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8 100,00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000 11105035100000120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8 100,00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000 11301000000000130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000 11301990000000130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000 11301995100000130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223 831,00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227 389,40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000 11705000000000180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3 558,40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000 11705050100000180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3 558,40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Инициативные платежи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000 11715000000000150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223 831,00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223 831,00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000 11715030100000150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223 831,00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223 831,00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000 11715030100001150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223 831,00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223 831,00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000 20000000000000000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2 530 853,79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4 054 723,72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2 530 853,79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4 054 723,72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699 100,00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692 000,00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000 20216001000000150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699 100,00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692 000,00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000 20216001100000150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699 100,00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692 000,00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1 070 000,00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1 070 000,00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000 20229999000000150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1 070 000,00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1 070 000,00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000 20229999100000150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1 070 000,00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1 070 000,00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134 000,00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100 500,00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000 20235118000000150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134 000,00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100 500,00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000 20235118100000150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134 000,00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100 500,00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627 753,79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2 192 223,72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000 20240014000000150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166 700,00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137 200,00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000 20240014100000150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166 700,00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137 200,00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000 20249999000000150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461 053,79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2 055 023,72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000 20249999100000150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461 053,79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2 055 023,72</w:t>
            </w:r>
          </w:p>
        </w:tc>
      </w:tr>
    </w:tbl>
    <w:p w:rsidR="00625EC9" w:rsidRPr="00F415BC" w:rsidRDefault="00625EC9" w:rsidP="00625EC9"/>
    <w:p w:rsidR="00625EC9" w:rsidRPr="00F415BC" w:rsidRDefault="00625EC9" w:rsidP="00625EC9"/>
    <w:p w:rsidR="00625EC9" w:rsidRPr="00F415BC" w:rsidRDefault="00625EC9" w:rsidP="00625EC9"/>
    <w:p w:rsidR="00746A85" w:rsidRPr="00F415BC" w:rsidRDefault="00746A85" w:rsidP="00746A85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Расходы бюджета</w:t>
      </w:r>
    </w:p>
    <w:p w:rsidR="00746A85" w:rsidRPr="00F415BC" w:rsidRDefault="00746A85" w:rsidP="00746A85">
      <w:pPr>
        <w:widowControl w:val="0"/>
        <w:jc w:val="center"/>
        <w:rPr>
          <w:b/>
          <w:sz w:val="26"/>
          <w:szCs w:val="26"/>
        </w:rPr>
      </w:pPr>
    </w:p>
    <w:tbl>
      <w:tblPr>
        <w:tblW w:w="9620" w:type="dxa"/>
        <w:tblInd w:w="108" w:type="dxa"/>
        <w:tblLayout w:type="fixed"/>
        <w:tblLook w:val="04A0"/>
      </w:tblPr>
      <w:tblGrid>
        <w:gridCol w:w="4433"/>
        <w:gridCol w:w="529"/>
        <w:gridCol w:w="2224"/>
        <w:gridCol w:w="1178"/>
        <w:gridCol w:w="1256"/>
      </w:tblGrid>
      <w:tr w:rsidR="00F415BC" w:rsidRPr="00F415BC" w:rsidTr="00746A85">
        <w:trPr>
          <w:trHeight w:val="792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4 957 554,72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4 088 220,39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1 399 700,00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1 015 896,16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499 900,00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342 825,72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499 900,00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342 825,72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499 900,00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342 825,72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499 900,00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342 825,72</w:t>
            </w:r>
          </w:p>
        </w:tc>
      </w:tr>
      <w:tr w:rsidR="00F415BC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499 900,00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342 825,72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499 900,00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342 825,72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384 900,00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269 877,00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72 948,72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355 081,39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355 081,39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355 081,39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355 081,39</w:t>
            </w:r>
          </w:p>
        </w:tc>
      </w:tr>
      <w:tr w:rsidR="00F415BC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242 000,00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173 922,63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242 000,00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173 922,63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136 953,00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36 969,63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178 600,00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160 068,76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178 600,00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160 068,76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139 113,70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28 600,00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20 955,06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28 400,00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21 090,00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28 400,00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21 090,00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000 0104 0120010110 851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13 064,00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8 026,00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317 989,05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816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317 989,05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317 989,05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317 989,05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317 989,05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317 989,05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449 000,00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317 989,05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119 400,00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90 529,17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119 400,00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90 529,17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119 400,00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90 529,17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119 400,00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90 529,17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119 400,00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90 529,17</w:t>
            </w:r>
          </w:p>
        </w:tc>
      </w:tr>
      <w:tr w:rsidR="00F415BC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116 000,00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90 529,17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116 000,00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90 529,17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90 000,00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70 856,23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19 672,94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1500000000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годы"Расходы на реализацию мероприятий муниципальных целевых программ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119 700,00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57 790,70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Транспорт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117 700,00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57 790,70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117 700,00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57 790,70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117 700,00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57 790,70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117 700,00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57 790,70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117 700,00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57 790,70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117 700,00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57 790,70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117 700,00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57 790,70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264 342,12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259 342,12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259 342,12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259 342,12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30 000,00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000 0503 9290018080 000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219 342,12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000 0503 9290018080 200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219 342,12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000 0503 9290018080 240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219 342,12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000 0503 9290018080 244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219 342,12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3 035 412,60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2 882 004,36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Культура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000 0801 0000000000 000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000 0801 0200000000 000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000 0801 0220000000 000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Учреждения культуры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000 0801 0220010530 000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000 0801 0220010530 200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000 0801 0220010530 240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000 0801 0220010530 247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261 053,79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2 774 358,81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2 620 950,57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2 772 358,81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2 620 950,57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2 772 358,81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2 620 950,57</w:t>
            </w:r>
          </w:p>
        </w:tc>
      </w:tr>
      <w:tr w:rsidR="00F415BC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1 334 769,81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1 183 361,57</w:t>
            </w:r>
          </w:p>
        </w:tc>
      </w:tr>
      <w:tr w:rsidR="00F415BC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552 152,00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420 943,76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552 152,00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420 943,76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420 000,00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331 182,36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132 152,00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89 761,40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782 617,81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762 417,81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782 617,81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762 417,81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776 617,81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758 417,81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02500S0260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1 437 589,00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1 437 589,00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02500S0260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1 437 589,00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1 437 589,00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02500S0260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1 437 589,00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1 437 589,00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02500S0260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1 437 589,00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1 437 589,00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Доплаты к пенсиям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-46 000,00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416 195,25</w:t>
            </w:r>
          </w:p>
        </w:tc>
      </w:tr>
    </w:tbl>
    <w:p w:rsidR="00625EC9" w:rsidRPr="00F415BC" w:rsidRDefault="00625EC9" w:rsidP="00625EC9">
      <w:pPr>
        <w:tabs>
          <w:tab w:val="left" w:pos="3990"/>
        </w:tabs>
        <w:jc w:val="center"/>
      </w:pPr>
    </w:p>
    <w:p w:rsidR="00625EC9" w:rsidRPr="00F415BC" w:rsidRDefault="00625EC9" w:rsidP="00625EC9">
      <w:pPr>
        <w:tabs>
          <w:tab w:val="left" w:pos="3990"/>
        </w:tabs>
        <w:jc w:val="center"/>
      </w:pPr>
    </w:p>
    <w:p w:rsidR="00746A85" w:rsidRDefault="00746A85" w:rsidP="00746A85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Источники финансирования дефицита бюджета</w:t>
      </w:r>
    </w:p>
    <w:p w:rsidR="00F415BC" w:rsidRPr="00F415BC" w:rsidRDefault="00F415BC" w:rsidP="00746A85">
      <w:pPr>
        <w:widowControl w:val="0"/>
        <w:jc w:val="center"/>
        <w:rPr>
          <w:b/>
          <w:sz w:val="26"/>
          <w:szCs w:val="26"/>
        </w:rPr>
      </w:pPr>
    </w:p>
    <w:tbl>
      <w:tblPr>
        <w:tblW w:w="9498" w:type="dxa"/>
        <w:tblInd w:w="108" w:type="dxa"/>
        <w:tblLook w:val="04A0"/>
      </w:tblPr>
      <w:tblGrid>
        <w:gridCol w:w="3542"/>
        <w:gridCol w:w="853"/>
        <w:gridCol w:w="2219"/>
        <w:gridCol w:w="1324"/>
        <w:gridCol w:w="1560"/>
      </w:tblGrid>
      <w:tr w:rsidR="00F415BC" w:rsidRPr="00F415BC" w:rsidTr="00746A85">
        <w:trPr>
          <w:trHeight w:val="135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-416 195,25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 них: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 них: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-416 195,25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-416 195,25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-3 332 184,79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-4 504 415,64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-3 332 184,79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-4 504 415,64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000 01050201000000510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-3 332 184,79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-4 504 415,64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000 01050201100000510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-3 332 184,79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-4 504 415,64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уменьшение остатков средств,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3 378 184,79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4 088 220,39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3 378 184,79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4 088 220,39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000 01050201000000610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3 378 184,79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4 088 220,39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000 01050201100000610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3 378 184,79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4 088 220,39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</w:tbl>
    <w:p w:rsidR="00625EC9" w:rsidRPr="00F415BC" w:rsidRDefault="00625EC9" w:rsidP="00625EC9">
      <w:pPr>
        <w:tabs>
          <w:tab w:val="left" w:pos="3990"/>
        </w:tabs>
        <w:jc w:val="center"/>
      </w:pPr>
    </w:p>
    <w:p w:rsidR="003C075F" w:rsidRPr="00F415BC" w:rsidRDefault="003C075F" w:rsidP="00625EC9">
      <w:pPr>
        <w:tabs>
          <w:tab w:val="left" w:pos="3990"/>
        </w:tabs>
        <w:jc w:val="center"/>
      </w:pPr>
    </w:p>
    <w:p w:rsidR="00625EC9" w:rsidRPr="00F415BC" w:rsidRDefault="00625EC9" w:rsidP="00625EC9">
      <w:pPr>
        <w:tabs>
          <w:tab w:val="left" w:pos="3990"/>
        </w:tabs>
        <w:jc w:val="center"/>
      </w:pPr>
    </w:p>
    <w:p w:rsidR="00746A85" w:rsidRPr="00F415BC" w:rsidRDefault="00746A85" w:rsidP="00746A85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Глава сельсовета                                                                                                 Е.Н. Прилипко</w:t>
      </w:r>
    </w:p>
    <w:p w:rsidR="00746A85" w:rsidRPr="00F415BC" w:rsidRDefault="00746A85" w:rsidP="00746A85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center"/>
      </w:pPr>
      <w:r w:rsidRPr="00F415BC">
        <w:t xml:space="preserve">                                                                                                 </w:t>
      </w:r>
    </w:p>
    <w:p w:rsidR="00625EC9" w:rsidRPr="00F415BC" w:rsidRDefault="00625EC9" w:rsidP="00EC0FEF">
      <w:r w:rsidRPr="00F415BC">
        <w:t xml:space="preserve">                                                                                                       </w:t>
      </w:r>
    </w:p>
    <w:p w:rsidR="0032712F" w:rsidRPr="00F415BC" w:rsidRDefault="00975864" w:rsidP="00D25693">
      <w:pPr>
        <w:pStyle w:val="a5"/>
        <w:rPr>
          <w:sz w:val="27"/>
          <w:szCs w:val="27"/>
        </w:rPr>
      </w:pPr>
      <w:r w:rsidRPr="00F415BC">
        <w:rPr>
          <w:sz w:val="27"/>
          <w:szCs w:val="27"/>
        </w:rPr>
        <w:t xml:space="preserve"> </w:t>
      </w:r>
    </w:p>
    <w:p w:rsidR="0032712F" w:rsidRPr="00F415BC" w:rsidRDefault="0032712F" w:rsidP="00D25693">
      <w:pPr>
        <w:pStyle w:val="a5"/>
        <w:rPr>
          <w:sz w:val="27"/>
          <w:szCs w:val="27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F415BC" w:rsidRDefault="00F415BC" w:rsidP="00FE52E4">
      <w:pPr>
        <w:pStyle w:val="a5"/>
        <w:jc w:val="center"/>
        <w:rPr>
          <w:b/>
          <w:sz w:val="28"/>
          <w:szCs w:val="28"/>
        </w:rPr>
      </w:pPr>
    </w:p>
    <w:p w:rsidR="00F415BC" w:rsidRDefault="00F415BC" w:rsidP="00FE52E4">
      <w:pPr>
        <w:pStyle w:val="a5"/>
        <w:jc w:val="center"/>
        <w:rPr>
          <w:b/>
          <w:sz w:val="28"/>
          <w:szCs w:val="28"/>
        </w:rPr>
      </w:pPr>
    </w:p>
    <w:p w:rsidR="00F415BC" w:rsidRDefault="00F415BC" w:rsidP="00FE52E4">
      <w:pPr>
        <w:pStyle w:val="a5"/>
        <w:jc w:val="center"/>
        <w:rPr>
          <w:b/>
          <w:sz w:val="28"/>
          <w:szCs w:val="28"/>
        </w:rPr>
      </w:pPr>
    </w:p>
    <w:p w:rsidR="00F415BC" w:rsidRDefault="00F415BC" w:rsidP="00FE52E4">
      <w:pPr>
        <w:pStyle w:val="a5"/>
        <w:jc w:val="center"/>
        <w:rPr>
          <w:b/>
          <w:sz w:val="28"/>
          <w:szCs w:val="28"/>
        </w:rPr>
      </w:pPr>
    </w:p>
    <w:p w:rsidR="00F415BC" w:rsidRDefault="00F415BC" w:rsidP="00FE52E4">
      <w:pPr>
        <w:pStyle w:val="a5"/>
        <w:jc w:val="center"/>
        <w:rPr>
          <w:b/>
          <w:sz w:val="28"/>
          <w:szCs w:val="28"/>
        </w:rPr>
      </w:pPr>
    </w:p>
    <w:p w:rsidR="00F415BC" w:rsidRPr="00F415BC" w:rsidRDefault="00F415BC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lastRenderedPageBreak/>
        <w:t>Пояснительная записка к отчету об исполнении бюджета</w:t>
      </w:r>
    </w:p>
    <w:p w:rsidR="00746A85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муниципального образования</w:t>
      </w:r>
      <w:r w:rsidR="00746A85" w:rsidRPr="00F415BC">
        <w:rPr>
          <w:b/>
          <w:sz w:val="26"/>
          <w:szCs w:val="26"/>
        </w:rPr>
        <w:t xml:space="preserve"> </w:t>
      </w:r>
      <w:r w:rsidR="00361EBB" w:rsidRPr="00F415BC">
        <w:rPr>
          <w:b/>
          <w:sz w:val="26"/>
          <w:szCs w:val="26"/>
        </w:rPr>
        <w:t>Устья</w:t>
      </w:r>
      <w:r w:rsidR="00207EA1" w:rsidRPr="00F415BC">
        <w:rPr>
          <w:b/>
          <w:sz w:val="26"/>
          <w:szCs w:val="26"/>
        </w:rPr>
        <w:t>нски</w:t>
      </w:r>
      <w:r w:rsidR="00087C11" w:rsidRPr="00F415BC">
        <w:rPr>
          <w:b/>
          <w:sz w:val="26"/>
          <w:szCs w:val="26"/>
        </w:rPr>
        <w:t>й</w:t>
      </w:r>
      <w:r w:rsidRPr="00F415BC">
        <w:rPr>
          <w:b/>
          <w:sz w:val="26"/>
          <w:szCs w:val="26"/>
        </w:rPr>
        <w:t xml:space="preserve"> сельсовет 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Бурлинского района Алтайского края</w:t>
      </w:r>
    </w:p>
    <w:p w:rsidR="00863A32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за</w:t>
      </w:r>
      <w:r w:rsidR="00D72742" w:rsidRPr="00F415BC">
        <w:rPr>
          <w:b/>
          <w:sz w:val="26"/>
          <w:szCs w:val="26"/>
        </w:rPr>
        <w:t xml:space="preserve"> </w:t>
      </w:r>
      <w:r w:rsidR="00746A85" w:rsidRPr="00F415BC">
        <w:rPr>
          <w:b/>
          <w:sz w:val="26"/>
          <w:szCs w:val="26"/>
        </w:rPr>
        <w:t>девять месяцев</w:t>
      </w:r>
      <w:r w:rsidRPr="00F415BC">
        <w:rPr>
          <w:b/>
          <w:sz w:val="26"/>
          <w:szCs w:val="26"/>
        </w:rPr>
        <w:t xml:space="preserve"> 20</w:t>
      </w:r>
      <w:r w:rsidR="00D25693" w:rsidRPr="00F415BC">
        <w:rPr>
          <w:b/>
          <w:sz w:val="26"/>
          <w:szCs w:val="26"/>
        </w:rPr>
        <w:t>2</w:t>
      </w:r>
      <w:r w:rsidR="00BF68ED" w:rsidRPr="00F415BC">
        <w:rPr>
          <w:b/>
          <w:sz w:val="26"/>
          <w:szCs w:val="26"/>
        </w:rPr>
        <w:t>3</w:t>
      </w:r>
      <w:r w:rsidRPr="00F415BC">
        <w:rPr>
          <w:b/>
          <w:sz w:val="26"/>
          <w:szCs w:val="26"/>
        </w:rPr>
        <w:t xml:space="preserve"> г</w:t>
      </w:r>
      <w:r w:rsidR="00746A85" w:rsidRPr="00F415BC">
        <w:rPr>
          <w:b/>
          <w:sz w:val="26"/>
          <w:szCs w:val="26"/>
        </w:rPr>
        <w:t>ода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</w:p>
    <w:p w:rsidR="00746A85" w:rsidRPr="00F415BC" w:rsidRDefault="00746A85" w:rsidP="00746A85">
      <w:pPr>
        <w:pStyle w:val="ac"/>
        <w:numPr>
          <w:ilvl w:val="0"/>
          <w:numId w:val="11"/>
        </w:numPr>
        <w:ind w:left="0" w:firstLine="709"/>
        <w:jc w:val="both"/>
        <w:rPr>
          <w:szCs w:val="26"/>
        </w:rPr>
      </w:pPr>
      <w:r w:rsidRPr="00F415BC">
        <w:rPr>
          <w:szCs w:val="26"/>
        </w:rPr>
        <w:t xml:space="preserve">За </w:t>
      </w:r>
      <w:r w:rsidRPr="00F415BC">
        <w:rPr>
          <w:bCs/>
          <w:szCs w:val="26"/>
        </w:rPr>
        <w:t>девять</w:t>
      </w:r>
      <w:r w:rsidRPr="00F415BC">
        <w:rPr>
          <w:szCs w:val="26"/>
        </w:rPr>
        <w:t xml:space="preserve"> месяцев 2023 года расходы на капитальные вложения не производились.</w:t>
      </w:r>
    </w:p>
    <w:p w:rsidR="00746A85" w:rsidRPr="00F415BC" w:rsidRDefault="00746A85" w:rsidP="00746A85">
      <w:pPr>
        <w:pStyle w:val="ac"/>
        <w:ind w:firstLine="709"/>
        <w:rPr>
          <w:szCs w:val="26"/>
        </w:rPr>
      </w:pPr>
    </w:p>
    <w:p w:rsidR="00746A85" w:rsidRPr="00F415BC" w:rsidRDefault="00746A85" w:rsidP="00F415BC">
      <w:pPr>
        <w:pStyle w:val="ac"/>
        <w:numPr>
          <w:ilvl w:val="0"/>
          <w:numId w:val="11"/>
        </w:numPr>
        <w:ind w:left="0" w:firstLine="709"/>
        <w:jc w:val="both"/>
        <w:rPr>
          <w:szCs w:val="26"/>
        </w:rPr>
      </w:pPr>
      <w:r w:rsidRPr="00F415BC">
        <w:rPr>
          <w:szCs w:val="26"/>
        </w:rPr>
        <w:t xml:space="preserve">За </w:t>
      </w:r>
      <w:r w:rsidRPr="00F415BC">
        <w:rPr>
          <w:bCs/>
          <w:szCs w:val="26"/>
        </w:rPr>
        <w:t>девять</w:t>
      </w:r>
      <w:r w:rsidRPr="00F415BC">
        <w:rPr>
          <w:szCs w:val="26"/>
        </w:rPr>
        <w:t xml:space="preserve"> месяцев 2023 года </w:t>
      </w:r>
      <w:r w:rsidR="00F415BC" w:rsidRPr="00F415BC">
        <w:rPr>
          <w:szCs w:val="26"/>
        </w:rPr>
        <w:t xml:space="preserve">денежные средства </w:t>
      </w:r>
      <w:r w:rsidRPr="00F415BC">
        <w:rPr>
          <w:szCs w:val="26"/>
        </w:rPr>
        <w:t xml:space="preserve">резервного фонда </w:t>
      </w:r>
      <w:r w:rsidR="00F415BC" w:rsidRPr="00F415BC">
        <w:rPr>
          <w:szCs w:val="26"/>
        </w:rPr>
        <w:t xml:space="preserve">не </w:t>
      </w:r>
      <w:r w:rsidRPr="00F415BC">
        <w:rPr>
          <w:szCs w:val="26"/>
        </w:rPr>
        <w:t>расходова</w:t>
      </w:r>
      <w:r w:rsidR="00F415BC" w:rsidRPr="00F415BC">
        <w:rPr>
          <w:szCs w:val="26"/>
        </w:rPr>
        <w:t>лись</w:t>
      </w:r>
      <w:r w:rsidRPr="00F415BC">
        <w:rPr>
          <w:szCs w:val="26"/>
        </w:rPr>
        <w:t>.</w:t>
      </w:r>
    </w:p>
    <w:p w:rsidR="00F415BC" w:rsidRPr="00F415BC" w:rsidRDefault="00F415BC" w:rsidP="00F415BC">
      <w:pPr>
        <w:pStyle w:val="af"/>
        <w:rPr>
          <w:sz w:val="26"/>
          <w:szCs w:val="26"/>
        </w:rPr>
      </w:pPr>
    </w:p>
    <w:p w:rsidR="00F415BC" w:rsidRPr="00F415BC" w:rsidRDefault="00F415BC" w:rsidP="00F415BC">
      <w:pPr>
        <w:pStyle w:val="ac"/>
        <w:numPr>
          <w:ilvl w:val="0"/>
          <w:numId w:val="11"/>
        </w:numPr>
        <w:jc w:val="both"/>
        <w:rPr>
          <w:szCs w:val="26"/>
        </w:rPr>
      </w:pPr>
      <w:r w:rsidRPr="00F415BC">
        <w:rPr>
          <w:szCs w:val="26"/>
        </w:rPr>
        <w:t>Муниципальный долг составил 0 рублей.</w:t>
      </w:r>
    </w:p>
    <w:p w:rsidR="00746A85" w:rsidRPr="00F415BC" w:rsidRDefault="00746A85" w:rsidP="00746A85">
      <w:pPr>
        <w:pStyle w:val="ac"/>
        <w:ind w:firstLine="709"/>
        <w:rPr>
          <w:szCs w:val="26"/>
        </w:rPr>
      </w:pPr>
    </w:p>
    <w:p w:rsidR="00F415BC" w:rsidRPr="00F415BC" w:rsidRDefault="00F415BC" w:rsidP="00F415BC">
      <w:pPr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4</w:t>
      </w:r>
      <w:r w:rsidR="00746A85" w:rsidRPr="00F415BC">
        <w:rPr>
          <w:sz w:val="26"/>
          <w:szCs w:val="26"/>
        </w:rPr>
        <w:t xml:space="preserve">. </w:t>
      </w:r>
      <w:r w:rsidRPr="00F415BC">
        <w:rPr>
          <w:sz w:val="26"/>
          <w:szCs w:val="26"/>
        </w:rPr>
        <w:t>Решением о бюджете предусмотрено финансирование муниципальной программы «Обеспечение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2021-2023 годы» на сумму 1,0 тыс. рублей. Муниципальная программа не исполнялась.</w:t>
      </w:r>
    </w:p>
    <w:p w:rsidR="00746A85" w:rsidRPr="00F415BC" w:rsidRDefault="00746A85" w:rsidP="00F415BC">
      <w:pPr>
        <w:ind w:firstLine="709"/>
        <w:jc w:val="both"/>
        <w:rPr>
          <w:sz w:val="26"/>
          <w:szCs w:val="26"/>
        </w:rPr>
      </w:pPr>
    </w:p>
    <w:p w:rsidR="00746A85" w:rsidRPr="00F415BC" w:rsidRDefault="00746A85" w:rsidP="00746A85">
      <w:pPr>
        <w:jc w:val="center"/>
        <w:rPr>
          <w:caps/>
          <w:sz w:val="26"/>
          <w:szCs w:val="26"/>
        </w:rPr>
      </w:pPr>
    </w:p>
    <w:p w:rsidR="00F415BC" w:rsidRPr="00F415BC" w:rsidRDefault="00F415BC" w:rsidP="00F415BC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Глава сельсовета                                                                                                 Е.Н. Прилипко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</w:p>
    <w:sectPr w:rsidR="00746A85" w:rsidRPr="00F415BC" w:rsidSect="008B388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70" w:rsidRDefault="00526970" w:rsidP="00D31EE3">
      <w:r>
        <w:separator/>
      </w:r>
    </w:p>
  </w:endnote>
  <w:endnote w:type="continuationSeparator" w:id="0">
    <w:p w:rsidR="00526970" w:rsidRDefault="00526970" w:rsidP="00D3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70" w:rsidRDefault="00526970" w:rsidP="00D31EE3">
      <w:r>
        <w:separator/>
      </w:r>
    </w:p>
  </w:footnote>
  <w:footnote w:type="continuationSeparator" w:id="0">
    <w:p w:rsidR="00526970" w:rsidRDefault="00526970" w:rsidP="00D31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335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6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4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65" w:hanging="2160"/>
      </w:pPr>
    </w:lvl>
  </w:abstractNum>
  <w:abstractNum w:abstractNumId="1">
    <w:nsid w:val="01745E25"/>
    <w:multiLevelType w:val="hybridMultilevel"/>
    <w:tmpl w:val="C1486246"/>
    <w:lvl w:ilvl="0" w:tplc="5946566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732185"/>
    <w:multiLevelType w:val="hybridMultilevel"/>
    <w:tmpl w:val="AA761E6C"/>
    <w:lvl w:ilvl="0" w:tplc="E40EA3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3191BE8"/>
    <w:multiLevelType w:val="hybridMultilevel"/>
    <w:tmpl w:val="0CBE2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56A4F"/>
    <w:multiLevelType w:val="hybridMultilevel"/>
    <w:tmpl w:val="F6B88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205157"/>
    <w:multiLevelType w:val="hybridMultilevel"/>
    <w:tmpl w:val="866451C2"/>
    <w:lvl w:ilvl="0" w:tplc="60E806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B3803"/>
    <w:multiLevelType w:val="hybridMultilevel"/>
    <w:tmpl w:val="6CE0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054E0"/>
    <w:multiLevelType w:val="hybridMultilevel"/>
    <w:tmpl w:val="0B24D51A"/>
    <w:lvl w:ilvl="0" w:tplc="1E760E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0280E16"/>
    <w:multiLevelType w:val="hybridMultilevel"/>
    <w:tmpl w:val="3FD890B4"/>
    <w:lvl w:ilvl="0" w:tplc="7040C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73F75B1"/>
    <w:multiLevelType w:val="hybridMultilevel"/>
    <w:tmpl w:val="FF5E3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76B"/>
    <w:rsid w:val="00001B0A"/>
    <w:rsid w:val="00003408"/>
    <w:rsid w:val="0000457E"/>
    <w:rsid w:val="00010F43"/>
    <w:rsid w:val="000178E4"/>
    <w:rsid w:val="00022AB2"/>
    <w:rsid w:val="0003160F"/>
    <w:rsid w:val="000327CF"/>
    <w:rsid w:val="00035BB2"/>
    <w:rsid w:val="0004057D"/>
    <w:rsid w:val="00041ECB"/>
    <w:rsid w:val="000516F2"/>
    <w:rsid w:val="00054552"/>
    <w:rsid w:val="00055EE6"/>
    <w:rsid w:val="00075C3D"/>
    <w:rsid w:val="00075FE8"/>
    <w:rsid w:val="00080BD8"/>
    <w:rsid w:val="00082881"/>
    <w:rsid w:val="000841FF"/>
    <w:rsid w:val="00087C11"/>
    <w:rsid w:val="00093C23"/>
    <w:rsid w:val="00093C30"/>
    <w:rsid w:val="000953DA"/>
    <w:rsid w:val="00097880"/>
    <w:rsid w:val="000B1456"/>
    <w:rsid w:val="000B26B3"/>
    <w:rsid w:val="000B34BA"/>
    <w:rsid w:val="000B58D7"/>
    <w:rsid w:val="000C1463"/>
    <w:rsid w:val="000D3ED4"/>
    <w:rsid w:val="000D5CB4"/>
    <w:rsid w:val="000E0171"/>
    <w:rsid w:val="000F0C48"/>
    <w:rsid w:val="000F673B"/>
    <w:rsid w:val="00103A63"/>
    <w:rsid w:val="0011111F"/>
    <w:rsid w:val="001162D5"/>
    <w:rsid w:val="00117F13"/>
    <w:rsid w:val="001351A9"/>
    <w:rsid w:val="00144701"/>
    <w:rsid w:val="0014792F"/>
    <w:rsid w:val="00157EE6"/>
    <w:rsid w:val="0016063C"/>
    <w:rsid w:val="00163E3B"/>
    <w:rsid w:val="001671A6"/>
    <w:rsid w:val="00173908"/>
    <w:rsid w:val="00181D9B"/>
    <w:rsid w:val="001821C0"/>
    <w:rsid w:val="00182918"/>
    <w:rsid w:val="00183175"/>
    <w:rsid w:val="00194008"/>
    <w:rsid w:val="001954F6"/>
    <w:rsid w:val="0019792F"/>
    <w:rsid w:val="001A2C20"/>
    <w:rsid w:val="001A309B"/>
    <w:rsid w:val="001A33D8"/>
    <w:rsid w:val="001A40EE"/>
    <w:rsid w:val="001A472C"/>
    <w:rsid w:val="001B4E19"/>
    <w:rsid w:val="001C31D7"/>
    <w:rsid w:val="001C7268"/>
    <w:rsid w:val="001D061D"/>
    <w:rsid w:val="001D25C5"/>
    <w:rsid w:val="001D5949"/>
    <w:rsid w:val="001F07D1"/>
    <w:rsid w:val="00201C49"/>
    <w:rsid w:val="002021F3"/>
    <w:rsid w:val="00203118"/>
    <w:rsid w:val="00205EBA"/>
    <w:rsid w:val="00207EA1"/>
    <w:rsid w:val="00210486"/>
    <w:rsid w:val="002150C0"/>
    <w:rsid w:val="002218B2"/>
    <w:rsid w:val="00223B6A"/>
    <w:rsid w:val="00236158"/>
    <w:rsid w:val="00236810"/>
    <w:rsid w:val="0024634F"/>
    <w:rsid w:val="00246F63"/>
    <w:rsid w:val="00255BBD"/>
    <w:rsid w:val="00257E95"/>
    <w:rsid w:val="00262058"/>
    <w:rsid w:val="002647CC"/>
    <w:rsid w:val="002675E2"/>
    <w:rsid w:val="0027081D"/>
    <w:rsid w:val="002745E4"/>
    <w:rsid w:val="00280EFD"/>
    <w:rsid w:val="00286A8D"/>
    <w:rsid w:val="00290DAD"/>
    <w:rsid w:val="00293173"/>
    <w:rsid w:val="00297F1A"/>
    <w:rsid w:val="002A47FB"/>
    <w:rsid w:val="002A7024"/>
    <w:rsid w:val="002B2649"/>
    <w:rsid w:val="002D6858"/>
    <w:rsid w:val="002F693C"/>
    <w:rsid w:val="00320296"/>
    <w:rsid w:val="00327068"/>
    <w:rsid w:val="0032712F"/>
    <w:rsid w:val="003321B5"/>
    <w:rsid w:val="00336247"/>
    <w:rsid w:val="003364AB"/>
    <w:rsid w:val="00337759"/>
    <w:rsid w:val="00342008"/>
    <w:rsid w:val="00342130"/>
    <w:rsid w:val="0034531E"/>
    <w:rsid w:val="00351C09"/>
    <w:rsid w:val="003573A1"/>
    <w:rsid w:val="00361EBB"/>
    <w:rsid w:val="0036411B"/>
    <w:rsid w:val="00364133"/>
    <w:rsid w:val="00364DAA"/>
    <w:rsid w:val="00365C73"/>
    <w:rsid w:val="00365F62"/>
    <w:rsid w:val="00376EB7"/>
    <w:rsid w:val="00377674"/>
    <w:rsid w:val="0038376B"/>
    <w:rsid w:val="003919EA"/>
    <w:rsid w:val="003921D9"/>
    <w:rsid w:val="003A05BA"/>
    <w:rsid w:val="003A1331"/>
    <w:rsid w:val="003B1FCE"/>
    <w:rsid w:val="003C075F"/>
    <w:rsid w:val="003C3236"/>
    <w:rsid w:val="003C41B1"/>
    <w:rsid w:val="003C61E1"/>
    <w:rsid w:val="003D1DA2"/>
    <w:rsid w:val="003D4797"/>
    <w:rsid w:val="003D6053"/>
    <w:rsid w:val="003E6928"/>
    <w:rsid w:val="003F5CB7"/>
    <w:rsid w:val="0040465C"/>
    <w:rsid w:val="004110A8"/>
    <w:rsid w:val="00417E53"/>
    <w:rsid w:val="0043233F"/>
    <w:rsid w:val="004354D6"/>
    <w:rsid w:val="00435987"/>
    <w:rsid w:val="004366FA"/>
    <w:rsid w:val="004406A9"/>
    <w:rsid w:val="00440F2D"/>
    <w:rsid w:val="00440F71"/>
    <w:rsid w:val="004426CD"/>
    <w:rsid w:val="00445F3B"/>
    <w:rsid w:val="004605CE"/>
    <w:rsid w:val="0046235B"/>
    <w:rsid w:val="00463BB7"/>
    <w:rsid w:val="00464A9E"/>
    <w:rsid w:val="00475743"/>
    <w:rsid w:val="004875E7"/>
    <w:rsid w:val="004959EA"/>
    <w:rsid w:val="00495E97"/>
    <w:rsid w:val="004A3562"/>
    <w:rsid w:val="004B18DA"/>
    <w:rsid w:val="004B5250"/>
    <w:rsid w:val="004B57F0"/>
    <w:rsid w:val="004C4190"/>
    <w:rsid w:val="004D0483"/>
    <w:rsid w:val="004D4AB9"/>
    <w:rsid w:val="004E2F59"/>
    <w:rsid w:val="00500476"/>
    <w:rsid w:val="00500F8B"/>
    <w:rsid w:val="005011E4"/>
    <w:rsid w:val="005032EC"/>
    <w:rsid w:val="0050450B"/>
    <w:rsid w:val="00507B6A"/>
    <w:rsid w:val="00511D3C"/>
    <w:rsid w:val="005139D8"/>
    <w:rsid w:val="00513A32"/>
    <w:rsid w:val="005148EE"/>
    <w:rsid w:val="00526970"/>
    <w:rsid w:val="00526D55"/>
    <w:rsid w:val="0053110B"/>
    <w:rsid w:val="00531853"/>
    <w:rsid w:val="00532DC2"/>
    <w:rsid w:val="005350C0"/>
    <w:rsid w:val="005539C5"/>
    <w:rsid w:val="00553C12"/>
    <w:rsid w:val="005565D7"/>
    <w:rsid w:val="00556E7A"/>
    <w:rsid w:val="00560173"/>
    <w:rsid w:val="00560DB5"/>
    <w:rsid w:val="005613FD"/>
    <w:rsid w:val="00563AD7"/>
    <w:rsid w:val="00563CFF"/>
    <w:rsid w:val="00563D91"/>
    <w:rsid w:val="00566115"/>
    <w:rsid w:val="00567CEE"/>
    <w:rsid w:val="00582279"/>
    <w:rsid w:val="0058272D"/>
    <w:rsid w:val="00585316"/>
    <w:rsid w:val="00593C04"/>
    <w:rsid w:val="0059558D"/>
    <w:rsid w:val="005A1BFF"/>
    <w:rsid w:val="005B0EF7"/>
    <w:rsid w:val="005B19EB"/>
    <w:rsid w:val="005B24AF"/>
    <w:rsid w:val="005B2522"/>
    <w:rsid w:val="005B2E25"/>
    <w:rsid w:val="005B7124"/>
    <w:rsid w:val="005D00A2"/>
    <w:rsid w:val="005E58A3"/>
    <w:rsid w:val="005F3B1A"/>
    <w:rsid w:val="005F3F37"/>
    <w:rsid w:val="005F5A39"/>
    <w:rsid w:val="005F6BA7"/>
    <w:rsid w:val="00600A45"/>
    <w:rsid w:val="006021E3"/>
    <w:rsid w:val="006141CC"/>
    <w:rsid w:val="00620708"/>
    <w:rsid w:val="00621AEB"/>
    <w:rsid w:val="00625A96"/>
    <w:rsid w:val="00625EC9"/>
    <w:rsid w:val="006275E0"/>
    <w:rsid w:val="00632D69"/>
    <w:rsid w:val="00633532"/>
    <w:rsid w:val="0064172B"/>
    <w:rsid w:val="0064358C"/>
    <w:rsid w:val="00643FFE"/>
    <w:rsid w:val="00653083"/>
    <w:rsid w:val="00661058"/>
    <w:rsid w:val="006625B8"/>
    <w:rsid w:val="006805F8"/>
    <w:rsid w:val="006876C2"/>
    <w:rsid w:val="00691914"/>
    <w:rsid w:val="00691CC8"/>
    <w:rsid w:val="00696452"/>
    <w:rsid w:val="006B0984"/>
    <w:rsid w:val="006B405A"/>
    <w:rsid w:val="006B5B2E"/>
    <w:rsid w:val="006C1972"/>
    <w:rsid w:val="006C262E"/>
    <w:rsid w:val="006C48CA"/>
    <w:rsid w:val="006D6025"/>
    <w:rsid w:val="006E0D42"/>
    <w:rsid w:val="006E1967"/>
    <w:rsid w:val="006E1C89"/>
    <w:rsid w:val="006E23DF"/>
    <w:rsid w:val="006F1261"/>
    <w:rsid w:val="006F47DE"/>
    <w:rsid w:val="00705380"/>
    <w:rsid w:val="00706059"/>
    <w:rsid w:val="00715B38"/>
    <w:rsid w:val="007212AF"/>
    <w:rsid w:val="00730204"/>
    <w:rsid w:val="007343D2"/>
    <w:rsid w:val="00737218"/>
    <w:rsid w:val="00746A85"/>
    <w:rsid w:val="00752B74"/>
    <w:rsid w:val="007565BD"/>
    <w:rsid w:val="007575C0"/>
    <w:rsid w:val="00762EA7"/>
    <w:rsid w:val="00767383"/>
    <w:rsid w:val="00770487"/>
    <w:rsid w:val="00782E6B"/>
    <w:rsid w:val="00792F17"/>
    <w:rsid w:val="007A0073"/>
    <w:rsid w:val="007A0AC3"/>
    <w:rsid w:val="007A5E31"/>
    <w:rsid w:val="007B040E"/>
    <w:rsid w:val="007B604D"/>
    <w:rsid w:val="007C4FA2"/>
    <w:rsid w:val="007C5FD0"/>
    <w:rsid w:val="007D5DF5"/>
    <w:rsid w:val="007E5461"/>
    <w:rsid w:val="007E5F3C"/>
    <w:rsid w:val="007F2243"/>
    <w:rsid w:val="007F5F11"/>
    <w:rsid w:val="00803EA6"/>
    <w:rsid w:val="00817A74"/>
    <w:rsid w:val="00822077"/>
    <w:rsid w:val="00834101"/>
    <w:rsid w:val="008370AC"/>
    <w:rsid w:val="008440D2"/>
    <w:rsid w:val="00847FF6"/>
    <w:rsid w:val="0085644F"/>
    <w:rsid w:val="00863A32"/>
    <w:rsid w:val="00866309"/>
    <w:rsid w:val="008672A5"/>
    <w:rsid w:val="00871E6A"/>
    <w:rsid w:val="0087469A"/>
    <w:rsid w:val="0088478E"/>
    <w:rsid w:val="00884D6C"/>
    <w:rsid w:val="008904BA"/>
    <w:rsid w:val="00891F40"/>
    <w:rsid w:val="00897E94"/>
    <w:rsid w:val="008A3856"/>
    <w:rsid w:val="008B3886"/>
    <w:rsid w:val="008B7675"/>
    <w:rsid w:val="008C0549"/>
    <w:rsid w:val="008C28E0"/>
    <w:rsid w:val="008C2A74"/>
    <w:rsid w:val="008C2F85"/>
    <w:rsid w:val="008C78E8"/>
    <w:rsid w:val="008D4576"/>
    <w:rsid w:val="008D7B8F"/>
    <w:rsid w:val="008E5B25"/>
    <w:rsid w:val="008E6259"/>
    <w:rsid w:val="008F4BFB"/>
    <w:rsid w:val="00900A23"/>
    <w:rsid w:val="009028E6"/>
    <w:rsid w:val="00902C2D"/>
    <w:rsid w:val="00905DC6"/>
    <w:rsid w:val="00932417"/>
    <w:rsid w:val="00937CC9"/>
    <w:rsid w:val="00940BEB"/>
    <w:rsid w:val="00951E22"/>
    <w:rsid w:val="0096663C"/>
    <w:rsid w:val="00971723"/>
    <w:rsid w:val="00975864"/>
    <w:rsid w:val="009A24B9"/>
    <w:rsid w:val="009A6BAD"/>
    <w:rsid w:val="009B030D"/>
    <w:rsid w:val="009B513F"/>
    <w:rsid w:val="009B5950"/>
    <w:rsid w:val="009B5A52"/>
    <w:rsid w:val="009B7407"/>
    <w:rsid w:val="009C49D5"/>
    <w:rsid w:val="009C7842"/>
    <w:rsid w:val="009D08B1"/>
    <w:rsid w:val="009D1905"/>
    <w:rsid w:val="009D33F9"/>
    <w:rsid w:val="009D40DA"/>
    <w:rsid w:val="009D7636"/>
    <w:rsid w:val="009E7F8A"/>
    <w:rsid w:val="009F14FA"/>
    <w:rsid w:val="009F1B65"/>
    <w:rsid w:val="009F47F9"/>
    <w:rsid w:val="009F4D02"/>
    <w:rsid w:val="009F5931"/>
    <w:rsid w:val="00A001F1"/>
    <w:rsid w:val="00A11774"/>
    <w:rsid w:val="00A23BA6"/>
    <w:rsid w:val="00A33990"/>
    <w:rsid w:val="00A35DD1"/>
    <w:rsid w:val="00A43C9E"/>
    <w:rsid w:val="00A5128E"/>
    <w:rsid w:val="00A542B7"/>
    <w:rsid w:val="00A54C80"/>
    <w:rsid w:val="00A641F8"/>
    <w:rsid w:val="00A66917"/>
    <w:rsid w:val="00A75DAA"/>
    <w:rsid w:val="00AA145B"/>
    <w:rsid w:val="00AA455E"/>
    <w:rsid w:val="00AA712D"/>
    <w:rsid w:val="00AB4372"/>
    <w:rsid w:val="00AC0390"/>
    <w:rsid w:val="00AC0D87"/>
    <w:rsid w:val="00AD0A68"/>
    <w:rsid w:val="00AD1BB9"/>
    <w:rsid w:val="00AD3EA5"/>
    <w:rsid w:val="00AE17C6"/>
    <w:rsid w:val="00AE3C8E"/>
    <w:rsid w:val="00AF1D86"/>
    <w:rsid w:val="00AF5E6E"/>
    <w:rsid w:val="00B0276C"/>
    <w:rsid w:val="00B03DA9"/>
    <w:rsid w:val="00B04579"/>
    <w:rsid w:val="00B04ED8"/>
    <w:rsid w:val="00B12D92"/>
    <w:rsid w:val="00B14F88"/>
    <w:rsid w:val="00B1577D"/>
    <w:rsid w:val="00B2012A"/>
    <w:rsid w:val="00B24033"/>
    <w:rsid w:val="00B2739C"/>
    <w:rsid w:val="00B3528A"/>
    <w:rsid w:val="00B353C0"/>
    <w:rsid w:val="00B50211"/>
    <w:rsid w:val="00B573B1"/>
    <w:rsid w:val="00B60576"/>
    <w:rsid w:val="00B64887"/>
    <w:rsid w:val="00B65B5D"/>
    <w:rsid w:val="00B67F0B"/>
    <w:rsid w:val="00B71813"/>
    <w:rsid w:val="00B830E2"/>
    <w:rsid w:val="00B866DE"/>
    <w:rsid w:val="00B939CF"/>
    <w:rsid w:val="00BA132B"/>
    <w:rsid w:val="00BA57CA"/>
    <w:rsid w:val="00BC30B1"/>
    <w:rsid w:val="00BC5360"/>
    <w:rsid w:val="00BC6983"/>
    <w:rsid w:val="00BD047E"/>
    <w:rsid w:val="00BD5EFA"/>
    <w:rsid w:val="00BD7A0E"/>
    <w:rsid w:val="00BD7F54"/>
    <w:rsid w:val="00BE07A4"/>
    <w:rsid w:val="00BE2C72"/>
    <w:rsid w:val="00BF452E"/>
    <w:rsid w:val="00BF5BD6"/>
    <w:rsid w:val="00BF68ED"/>
    <w:rsid w:val="00C071FB"/>
    <w:rsid w:val="00C12E3A"/>
    <w:rsid w:val="00C302FF"/>
    <w:rsid w:val="00C44A85"/>
    <w:rsid w:val="00C506B8"/>
    <w:rsid w:val="00C54AE1"/>
    <w:rsid w:val="00C56EA8"/>
    <w:rsid w:val="00C57D3D"/>
    <w:rsid w:val="00C61566"/>
    <w:rsid w:val="00C62F2A"/>
    <w:rsid w:val="00C74CF2"/>
    <w:rsid w:val="00C80218"/>
    <w:rsid w:val="00C82D0E"/>
    <w:rsid w:val="00C85EBF"/>
    <w:rsid w:val="00C9169D"/>
    <w:rsid w:val="00C9458D"/>
    <w:rsid w:val="00C97F52"/>
    <w:rsid w:val="00CA39B4"/>
    <w:rsid w:val="00CA4C46"/>
    <w:rsid w:val="00CB0652"/>
    <w:rsid w:val="00CC01F9"/>
    <w:rsid w:val="00CC3611"/>
    <w:rsid w:val="00CE0924"/>
    <w:rsid w:val="00CE4438"/>
    <w:rsid w:val="00CE76EB"/>
    <w:rsid w:val="00CF3FDC"/>
    <w:rsid w:val="00D048AA"/>
    <w:rsid w:val="00D10BF1"/>
    <w:rsid w:val="00D15DAB"/>
    <w:rsid w:val="00D21641"/>
    <w:rsid w:val="00D235A9"/>
    <w:rsid w:val="00D25693"/>
    <w:rsid w:val="00D26C81"/>
    <w:rsid w:val="00D2754D"/>
    <w:rsid w:val="00D30E81"/>
    <w:rsid w:val="00D31EE3"/>
    <w:rsid w:val="00D34F93"/>
    <w:rsid w:val="00D37093"/>
    <w:rsid w:val="00D4298C"/>
    <w:rsid w:val="00D47789"/>
    <w:rsid w:val="00D72742"/>
    <w:rsid w:val="00D73061"/>
    <w:rsid w:val="00D77469"/>
    <w:rsid w:val="00D8519F"/>
    <w:rsid w:val="00D85F3D"/>
    <w:rsid w:val="00D90A10"/>
    <w:rsid w:val="00D93881"/>
    <w:rsid w:val="00D97941"/>
    <w:rsid w:val="00D97A44"/>
    <w:rsid w:val="00DA0E87"/>
    <w:rsid w:val="00DA2442"/>
    <w:rsid w:val="00DB0533"/>
    <w:rsid w:val="00DB58E1"/>
    <w:rsid w:val="00DC2A3A"/>
    <w:rsid w:val="00DC3C5C"/>
    <w:rsid w:val="00DC6200"/>
    <w:rsid w:val="00DD4D5B"/>
    <w:rsid w:val="00DD5905"/>
    <w:rsid w:val="00DD6CC1"/>
    <w:rsid w:val="00DF3F26"/>
    <w:rsid w:val="00E02E9E"/>
    <w:rsid w:val="00E11B28"/>
    <w:rsid w:val="00E1239E"/>
    <w:rsid w:val="00E14865"/>
    <w:rsid w:val="00E26AE0"/>
    <w:rsid w:val="00E32ABB"/>
    <w:rsid w:val="00E430EB"/>
    <w:rsid w:val="00E544FB"/>
    <w:rsid w:val="00E56DB4"/>
    <w:rsid w:val="00E733DA"/>
    <w:rsid w:val="00E75161"/>
    <w:rsid w:val="00E85631"/>
    <w:rsid w:val="00E85653"/>
    <w:rsid w:val="00E969C1"/>
    <w:rsid w:val="00E977CA"/>
    <w:rsid w:val="00EA6D01"/>
    <w:rsid w:val="00EB004D"/>
    <w:rsid w:val="00EB502A"/>
    <w:rsid w:val="00EB548F"/>
    <w:rsid w:val="00EC0FEF"/>
    <w:rsid w:val="00EC40CB"/>
    <w:rsid w:val="00ED440F"/>
    <w:rsid w:val="00ED4E30"/>
    <w:rsid w:val="00ED5D74"/>
    <w:rsid w:val="00EE4C1D"/>
    <w:rsid w:val="00EE6767"/>
    <w:rsid w:val="00EF0AEB"/>
    <w:rsid w:val="00EF48CE"/>
    <w:rsid w:val="00EF4C55"/>
    <w:rsid w:val="00EF553B"/>
    <w:rsid w:val="00F00A7A"/>
    <w:rsid w:val="00F03C99"/>
    <w:rsid w:val="00F05B00"/>
    <w:rsid w:val="00F07A13"/>
    <w:rsid w:val="00F1267B"/>
    <w:rsid w:val="00F149D3"/>
    <w:rsid w:val="00F211FB"/>
    <w:rsid w:val="00F233AB"/>
    <w:rsid w:val="00F244A5"/>
    <w:rsid w:val="00F25ED8"/>
    <w:rsid w:val="00F415BC"/>
    <w:rsid w:val="00F41E79"/>
    <w:rsid w:val="00F426F6"/>
    <w:rsid w:val="00F4276F"/>
    <w:rsid w:val="00F44B2B"/>
    <w:rsid w:val="00F44D5D"/>
    <w:rsid w:val="00F4714D"/>
    <w:rsid w:val="00F50153"/>
    <w:rsid w:val="00F5517C"/>
    <w:rsid w:val="00F649B3"/>
    <w:rsid w:val="00F7634C"/>
    <w:rsid w:val="00F76E3D"/>
    <w:rsid w:val="00FA18E0"/>
    <w:rsid w:val="00FA4BC8"/>
    <w:rsid w:val="00FB0C9E"/>
    <w:rsid w:val="00FB17F0"/>
    <w:rsid w:val="00FB3863"/>
    <w:rsid w:val="00FB3ACB"/>
    <w:rsid w:val="00FB5B26"/>
    <w:rsid w:val="00FB6DD7"/>
    <w:rsid w:val="00FC0D55"/>
    <w:rsid w:val="00FC33AB"/>
    <w:rsid w:val="00FC6B6A"/>
    <w:rsid w:val="00FD286B"/>
    <w:rsid w:val="00FD491D"/>
    <w:rsid w:val="00FD5F88"/>
    <w:rsid w:val="00FE2AA8"/>
    <w:rsid w:val="00FE52E4"/>
    <w:rsid w:val="00FF3CD7"/>
    <w:rsid w:val="00FF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sid w:val="0038376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B5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25693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D31EE3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rsid w:val="00D31EE3"/>
    <w:rPr>
      <w:sz w:val="24"/>
      <w:szCs w:val="24"/>
    </w:rPr>
  </w:style>
  <w:style w:type="paragraph" w:styleId="a8">
    <w:name w:val="footer"/>
    <w:basedOn w:val="a"/>
    <w:link w:val="a9"/>
    <w:rsid w:val="00D31EE3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D31EE3"/>
    <w:rPr>
      <w:sz w:val="24"/>
      <w:szCs w:val="24"/>
    </w:rPr>
  </w:style>
  <w:style w:type="paragraph" w:styleId="aa">
    <w:name w:val="Subtitle"/>
    <w:basedOn w:val="a"/>
    <w:link w:val="ab"/>
    <w:qFormat/>
    <w:rsid w:val="008B3886"/>
    <w:pPr>
      <w:jc w:val="center"/>
    </w:pPr>
    <w:rPr>
      <w:b/>
      <w:sz w:val="28"/>
      <w:szCs w:val="20"/>
      <w:lang/>
    </w:rPr>
  </w:style>
  <w:style w:type="character" w:customStyle="1" w:styleId="ab">
    <w:name w:val="Подзаголовок Знак"/>
    <w:link w:val="aa"/>
    <w:rsid w:val="008B3886"/>
    <w:rPr>
      <w:b/>
      <w:sz w:val="28"/>
      <w:lang/>
    </w:rPr>
  </w:style>
  <w:style w:type="paragraph" w:styleId="ac">
    <w:name w:val="No Spacing"/>
    <w:uiPriority w:val="1"/>
    <w:qFormat/>
    <w:rsid w:val="00975864"/>
    <w:rPr>
      <w:sz w:val="26"/>
      <w:szCs w:val="24"/>
    </w:rPr>
  </w:style>
  <w:style w:type="character" w:styleId="ad">
    <w:name w:val="Hyperlink"/>
    <w:uiPriority w:val="99"/>
    <w:unhideWhenUsed/>
    <w:rsid w:val="00746A85"/>
    <w:rPr>
      <w:color w:val="0563C1"/>
      <w:u w:val="single"/>
    </w:rPr>
  </w:style>
  <w:style w:type="character" w:styleId="ae">
    <w:name w:val="FollowedHyperlink"/>
    <w:uiPriority w:val="99"/>
    <w:unhideWhenUsed/>
    <w:rsid w:val="00746A85"/>
    <w:rPr>
      <w:color w:val="954F72"/>
      <w:u w:val="single"/>
    </w:rPr>
  </w:style>
  <w:style w:type="paragraph" w:customStyle="1" w:styleId="xl65">
    <w:name w:val="xl65"/>
    <w:basedOn w:val="a"/>
    <w:rsid w:val="00746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746A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746A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746A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F415BC"/>
    <w:pPr>
      <w:ind w:left="708"/>
    </w:pPr>
  </w:style>
  <w:style w:type="character" w:customStyle="1" w:styleId="fontstyle01">
    <w:name w:val="fontstyle01"/>
    <w:rsid w:val="00F415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C611-E3A0-435A-8AF9-1263173F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4961</Words>
  <Characters>28283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33178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1</dc:creator>
  <cp:keywords/>
  <cp:lastModifiedBy>Admin</cp:lastModifiedBy>
  <cp:revision>2</cp:revision>
  <cp:lastPrinted>2023-10-17T01:22:00Z</cp:lastPrinted>
  <dcterms:created xsi:type="dcterms:W3CDTF">2023-10-26T07:55:00Z</dcterms:created>
  <dcterms:modified xsi:type="dcterms:W3CDTF">2023-10-26T07:55:00Z</dcterms:modified>
</cp:coreProperties>
</file>