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36C" w:rsidRDefault="00C6636C" w:rsidP="00C6636C">
      <w:pPr>
        <w:pStyle w:val="1"/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C6636C" w:rsidRDefault="00C6636C" w:rsidP="00C6636C">
      <w:pPr>
        <w:jc w:val="center"/>
        <w:rPr>
          <w:b/>
          <w:sz w:val="24"/>
        </w:rPr>
      </w:pPr>
      <w:r>
        <w:rPr>
          <w:b/>
          <w:sz w:val="24"/>
        </w:rPr>
        <w:t>АДМИНИСТРАЦИЯ УСТЬЯНСКОГО СЕЛЬСОВЕТА</w:t>
      </w:r>
    </w:p>
    <w:p w:rsidR="00C6636C" w:rsidRDefault="00C6636C" w:rsidP="00C6636C">
      <w:pPr>
        <w:jc w:val="center"/>
        <w:rPr>
          <w:b/>
          <w:sz w:val="24"/>
        </w:rPr>
      </w:pPr>
      <w:r>
        <w:rPr>
          <w:b/>
          <w:sz w:val="24"/>
        </w:rPr>
        <w:t>БУРЛИНСКОГО РАЙОНА АЛТАЙСКОГО КРАЯ</w:t>
      </w:r>
    </w:p>
    <w:p w:rsidR="00C6636C" w:rsidRDefault="00C6636C" w:rsidP="00C6636C">
      <w:pPr>
        <w:jc w:val="center"/>
        <w:rPr>
          <w:b/>
        </w:rPr>
      </w:pPr>
    </w:p>
    <w:p w:rsidR="00C6636C" w:rsidRDefault="00C6636C" w:rsidP="00C6636C">
      <w:pPr>
        <w:jc w:val="center"/>
        <w:rPr>
          <w:sz w:val="28"/>
        </w:rPr>
      </w:pPr>
    </w:p>
    <w:p w:rsidR="00C6636C" w:rsidRDefault="00C6636C" w:rsidP="00C6636C">
      <w:pPr>
        <w:pStyle w:val="8"/>
      </w:pPr>
      <w:r>
        <w:t xml:space="preserve"> ПОСТАНОВЛЕНИЕ</w:t>
      </w:r>
    </w:p>
    <w:p w:rsidR="00C6636C" w:rsidRDefault="00C6636C" w:rsidP="00C6636C"/>
    <w:p w:rsidR="00C6636C" w:rsidRDefault="00C6636C" w:rsidP="00C6636C"/>
    <w:p w:rsidR="00C6636C" w:rsidRPr="009D2515" w:rsidRDefault="009D2515" w:rsidP="00C6636C">
      <w:pPr>
        <w:pStyle w:val="a3"/>
        <w:rPr>
          <w:color w:val="000000" w:themeColor="text1"/>
          <w:sz w:val="26"/>
        </w:rPr>
      </w:pPr>
      <w:r w:rsidRPr="009D2515">
        <w:rPr>
          <w:color w:val="000000" w:themeColor="text1"/>
          <w:sz w:val="26"/>
        </w:rPr>
        <w:t xml:space="preserve"> 05</w:t>
      </w:r>
      <w:r w:rsidR="003A26A5" w:rsidRPr="009D2515">
        <w:rPr>
          <w:color w:val="000000" w:themeColor="text1"/>
          <w:sz w:val="26"/>
        </w:rPr>
        <w:t xml:space="preserve"> </w:t>
      </w:r>
      <w:r w:rsidR="00E04BAD" w:rsidRPr="009D2515">
        <w:rPr>
          <w:color w:val="000000" w:themeColor="text1"/>
          <w:sz w:val="26"/>
        </w:rPr>
        <w:t>декабря 2025</w:t>
      </w:r>
      <w:r w:rsidR="00C6636C" w:rsidRPr="009D2515">
        <w:rPr>
          <w:color w:val="000000" w:themeColor="text1"/>
          <w:sz w:val="26"/>
        </w:rPr>
        <w:t>г.</w:t>
      </w:r>
      <w:r w:rsidR="00C6636C" w:rsidRPr="009D2515">
        <w:rPr>
          <w:color w:val="000000" w:themeColor="text1"/>
        </w:rPr>
        <w:t xml:space="preserve">                                                                                                 </w:t>
      </w:r>
      <w:r w:rsidR="00E04BAD" w:rsidRPr="009D2515">
        <w:rPr>
          <w:color w:val="000000" w:themeColor="text1"/>
          <w:sz w:val="26"/>
        </w:rPr>
        <w:t>№</w:t>
      </w:r>
      <w:r w:rsidR="00BF3932" w:rsidRPr="009D2515">
        <w:rPr>
          <w:color w:val="000000" w:themeColor="text1"/>
          <w:sz w:val="26"/>
        </w:rPr>
        <w:t>60</w:t>
      </w:r>
    </w:p>
    <w:p w:rsidR="00C6636C" w:rsidRDefault="00C6636C" w:rsidP="00C6636C">
      <w:pPr>
        <w:pStyle w:val="a3"/>
        <w:jc w:val="center"/>
        <w:rPr>
          <w:sz w:val="22"/>
        </w:rPr>
      </w:pPr>
      <w:r>
        <w:rPr>
          <w:sz w:val="22"/>
        </w:rPr>
        <w:t>с. Устьянка</w:t>
      </w:r>
    </w:p>
    <w:p w:rsidR="00C6636C" w:rsidRDefault="00C6636C" w:rsidP="00C6636C">
      <w:pPr>
        <w:pStyle w:val="a3"/>
      </w:pPr>
    </w:p>
    <w:p w:rsidR="00C6636C" w:rsidRDefault="00C6636C" w:rsidP="00C6636C">
      <w:pPr>
        <w:ind w:right="4868"/>
        <w:rPr>
          <w:b/>
          <w:bCs/>
          <w:color w:val="000000"/>
          <w:sz w:val="28"/>
          <w:szCs w:val="28"/>
        </w:rPr>
      </w:pPr>
      <w:r w:rsidRPr="00507DCD">
        <w:rPr>
          <w:b/>
          <w:bCs/>
          <w:color w:val="000000"/>
          <w:sz w:val="28"/>
          <w:szCs w:val="28"/>
        </w:rPr>
        <w:t>Об</w:t>
      </w:r>
      <w:r w:rsidR="00156588">
        <w:rPr>
          <w:b/>
          <w:bCs/>
          <w:color w:val="000000"/>
          <w:sz w:val="28"/>
          <w:szCs w:val="28"/>
        </w:rPr>
        <w:t xml:space="preserve"> утверждении Программы </w:t>
      </w:r>
      <w:r w:rsidRPr="00507DCD">
        <w:rPr>
          <w:b/>
          <w:bCs/>
          <w:color w:val="000000"/>
          <w:sz w:val="28"/>
          <w:szCs w:val="28"/>
        </w:rPr>
        <w:t>профилактики</w:t>
      </w:r>
      <w:r>
        <w:rPr>
          <w:b/>
          <w:bCs/>
          <w:color w:val="000000"/>
          <w:sz w:val="28"/>
          <w:szCs w:val="28"/>
        </w:rPr>
        <w:t xml:space="preserve"> </w:t>
      </w:r>
      <w:r w:rsidRPr="00507DCD">
        <w:rPr>
          <w:b/>
          <w:bCs/>
          <w:color w:val="000000"/>
          <w:sz w:val="28"/>
          <w:szCs w:val="28"/>
        </w:rPr>
        <w:t>рисков причи</w:t>
      </w:r>
      <w:r w:rsidR="00156588">
        <w:rPr>
          <w:b/>
          <w:bCs/>
          <w:color w:val="000000"/>
          <w:sz w:val="28"/>
          <w:szCs w:val="28"/>
        </w:rPr>
        <w:t xml:space="preserve">нения вреда (ущерба) охраняемым </w:t>
      </w:r>
      <w:r w:rsidRPr="00507DCD">
        <w:rPr>
          <w:b/>
          <w:bCs/>
          <w:color w:val="000000"/>
          <w:sz w:val="28"/>
          <w:szCs w:val="28"/>
        </w:rPr>
        <w:t>законом ценностям в рамках</w:t>
      </w:r>
      <w:r>
        <w:rPr>
          <w:b/>
          <w:bCs/>
          <w:color w:val="000000"/>
          <w:sz w:val="28"/>
          <w:szCs w:val="28"/>
        </w:rPr>
        <w:t xml:space="preserve"> </w:t>
      </w:r>
      <w:r w:rsidRPr="00507DCD">
        <w:rPr>
          <w:b/>
          <w:bCs/>
          <w:color w:val="000000"/>
          <w:sz w:val="28"/>
          <w:szCs w:val="28"/>
        </w:rPr>
        <w:t>муниципального контр</w:t>
      </w:r>
      <w:r>
        <w:rPr>
          <w:b/>
          <w:bCs/>
          <w:color w:val="000000"/>
          <w:sz w:val="28"/>
          <w:szCs w:val="28"/>
        </w:rPr>
        <w:t xml:space="preserve">оля в сфере благоустройства на </w:t>
      </w:r>
      <w:r w:rsidRPr="00507DCD">
        <w:rPr>
          <w:b/>
          <w:bCs/>
          <w:color w:val="000000"/>
          <w:sz w:val="28"/>
          <w:szCs w:val="28"/>
        </w:rPr>
        <w:t xml:space="preserve">территории </w:t>
      </w:r>
    </w:p>
    <w:p w:rsidR="00156588" w:rsidRDefault="00156588" w:rsidP="00C6636C">
      <w:pPr>
        <w:ind w:right="486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Муниципального образования</w:t>
      </w:r>
      <w:r w:rsidR="00C6636C" w:rsidRPr="00507DCD">
        <w:rPr>
          <w:b/>
          <w:bCs/>
          <w:color w:val="000000"/>
          <w:sz w:val="28"/>
          <w:szCs w:val="28"/>
        </w:rPr>
        <w:t xml:space="preserve"> </w:t>
      </w:r>
      <w:r w:rsidR="00C6636C">
        <w:rPr>
          <w:b/>
          <w:bCs/>
          <w:color w:val="000000"/>
          <w:sz w:val="28"/>
          <w:szCs w:val="28"/>
        </w:rPr>
        <w:t xml:space="preserve">сельское поселение Устьянский </w:t>
      </w:r>
      <w:r w:rsidR="00C6636C" w:rsidRPr="00507DCD">
        <w:rPr>
          <w:b/>
          <w:bCs/>
          <w:color w:val="000000"/>
          <w:sz w:val="28"/>
          <w:szCs w:val="28"/>
        </w:rPr>
        <w:t>сельсовет</w:t>
      </w:r>
      <w:r>
        <w:rPr>
          <w:b/>
          <w:bCs/>
          <w:color w:val="000000"/>
          <w:sz w:val="28"/>
          <w:szCs w:val="28"/>
        </w:rPr>
        <w:t xml:space="preserve"> </w:t>
      </w:r>
      <w:r w:rsidR="00C6636C">
        <w:rPr>
          <w:b/>
          <w:bCs/>
          <w:color w:val="000000"/>
          <w:sz w:val="28"/>
          <w:szCs w:val="28"/>
        </w:rPr>
        <w:t>Б</w:t>
      </w:r>
      <w:r w:rsidR="00C6636C" w:rsidRPr="00507DCD">
        <w:rPr>
          <w:b/>
          <w:bCs/>
          <w:color w:val="000000"/>
          <w:sz w:val="28"/>
          <w:szCs w:val="28"/>
        </w:rPr>
        <w:t>урлинского района Алтайского</w:t>
      </w:r>
    </w:p>
    <w:p w:rsidR="00C6636C" w:rsidRPr="00156588" w:rsidRDefault="00C6636C" w:rsidP="00C6636C">
      <w:pPr>
        <w:ind w:right="4868"/>
        <w:rPr>
          <w:b/>
          <w:bCs/>
          <w:color w:val="000000"/>
          <w:sz w:val="28"/>
          <w:szCs w:val="28"/>
        </w:rPr>
      </w:pPr>
      <w:r w:rsidRPr="00507DCD">
        <w:rPr>
          <w:b/>
          <w:bCs/>
          <w:color w:val="000000"/>
          <w:sz w:val="28"/>
          <w:szCs w:val="28"/>
        </w:rPr>
        <w:t> края на 202</w:t>
      </w:r>
      <w:r w:rsidR="00E04BAD">
        <w:rPr>
          <w:b/>
          <w:bCs/>
          <w:color w:val="000000"/>
          <w:sz w:val="28"/>
          <w:szCs w:val="28"/>
        </w:rPr>
        <w:t>6</w:t>
      </w:r>
      <w:r w:rsidRPr="00507DCD">
        <w:rPr>
          <w:b/>
          <w:bCs/>
          <w:color w:val="000000"/>
          <w:sz w:val="28"/>
          <w:szCs w:val="28"/>
        </w:rPr>
        <w:t> го</w:t>
      </w:r>
      <w:r>
        <w:rPr>
          <w:b/>
          <w:bCs/>
          <w:color w:val="000000"/>
          <w:sz w:val="28"/>
          <w:szCs w:val="28"/>
        </w:rPr>
        <w:t>д</w:t>
      </w:r>
    </w:p>
    <w:p w:rsidR="00C6636C" w:rsidRDefault="00C6636C" w:rsidP="00C6636C">
      <w:pPr>
        <w:rPr>
          <w:b/>
          <w:sz w:val="28"/>
        </w:rPr>
      </w:pPr>
    </w:p>
    <w:p w:rsidR="00C6636C" w:rsidRPr="00472992" w:rsidRDefault="00C6636C" w:rsidP="000A0BDF">
      <w:pPr>
        <w:ind w:firstLine="709"/>
        <w:jc w:val="both"/>
        <w:rPr>
          <w:szCs w:val="26"/>
        </w:rPr>
      </w:pPr>
      <w:r w:rsidRPr="000A34BD">
        <w:rPr>
          <w:color w:val="000000"/>
          <w:szCs w:val="26"/>
        </w:rPr>
        <w:t xml:space="preserve">В соответствии со статьей 44 Федерального закона от 31.07.2020 № 248 – ФЗ </w:t>
      </w:r>
      <w:r w:rsidRPr="000A34BD">
        <w:rPr>
          <w:szCs w:val="26"/>
        </w:rPr>
        <w:t>«О </w:t>
      </w:r>
      <w:r>
        <w:rPr>
          <w:szCs w:val="26"/>
        </w:rPr>
        <w:t xml:space="preserve"> </w:t>
      </w:r>
      <w:r w:rsidRPr="000A34BD">
        <w:rPr>
          <w:szCs w:val="26"/>
        </w:rPr>
        <w:t>государственном</w:t>
      </w:r>
      <w:r>
        <w:rPr>
          <w:szCs w:val="26"/>
        </w:rPr>
        <w:t xml:space="preserve"> </w:t>
      </w:r>
      <w:r w:rsidRPr="000A34BD">
        <w:rPr>
          <w:szCs w:val="26"/>
        </w:rPr>
        <w:t> контроле</w:t>
      </w:r>
      <w:r>
        <w:rPr>
          <w:szCs w:val="26"/>
        </w:rPr>
        <w:t xml:space="preserve"> </w:t>
      </w:r>
      <w:r w:rsidRPr="000A34BD">
        <w:rPr>
          <w:szCs w:val="26"/>
        </w:rPr>
        <w:t> (надзоре) </w:t>
      </w:r>
      <w:r>
        <w:rPr>
          <w:szCs w:val="26"/>
        </w:rPr>
        <w:t xml:space="preserve"> </w:t>
      </w:r>
      <w:r w:rsidRPr="000A34BD">
        <w:rPr>
          <w:szCs w:val="26"/>
        </w:rPr>
        <w:t>и </w:t>
      </w:r>
      <w:r>
        <w:rPr>
          <w:szCs w:val="26"/>
        </w:rPr>
        <w:t xml:space="preserve"> </w:t>
      </w:r>
      <w:r w:rsidRPr="000A34BD">
        <w:rPr>
          <w:szCs w:val="26"/>
        </w:rPr>
        <w:t>муниципальном </w:t>
      </w:r>
      <w:r>
        <w:rPr>
          <w:szCs w:val="26"/>
        </w:rPr>
        <w:t xml:space="preserve"> </w:t>
      </w:r>
      <w:r w:rsidRPr="000A34BD">
        <w:rPr>
          <w:szCs w:val="26"/>
        </w:rPr>
        <w:t>контроле</w:t>
      </w:r>
      <w:r>
        <w:rPr>
          <w:szCs w:val="26"/>
        </w:rPr>
        <w:t xml:space="preserve"> </w:t>
      </w:r>
      <w:r w:rsidRPr="000A34BD">
        <w:rPr>
          <w:szCs w:val="26"/>
        </w:rPr>
        <w:t> в</w:t>
      </w:r>
      <w:r>
        <w:rPr>
          <w:szCs w:val="26"/>
        </w:rPr>
        <w:t xml:space="preserve"> </w:t>
      </w:r>
      <w:r w:rsidRPr="000A34BD">
        <w:rPr>
          <w:szCs w:val="26"/>
        </w:rPr>
        <w:t> </w:t>
      </w:r>
      <w:r>
        <w:rPr>
          <w:szCs w:val="26"/>
        </w:rPr>
        <w:t>Российской Федерации</w:t>
      </w:r>
      <w:r w:rsidRPr="000A34BD">
        <w:rPr>
          <w:szCs w:val="26"/>
        </w:rPr>
        <w:t>», </w:t>
      </w:r>
      <w:r>
        <w:rPr>
          <w:szCs w:val="26"/>
        </w:rPr>
        <w:t xml:space="preserve"> </w:t>
      </w:r>
      <w:hyperlink r:id="rId4" w:tgtFrame="_blank" w:history="1">
        <w:r w:rsidRPr="000A34BD">
          <w:rPr>
            <w:szCs w:val="26"/>
          </w:rPr>
          <w:t>Постановлением Правительства Рос</w:t>
        </w:r>
        <w:r w:rsidR="00E04BAD">
          <w:rPr>
            <w:szCs w:val="26"/>
          </w:rPr>
          <w:t>сийской Федерации от 25.06.2021№</w:t>
        </w:r>
        <w:r>
          <w:rPr>
            <w:szCs w:val="26"/>
          </w:rPr>
          <w:t>9</w:t>
        </w:r>
        <w:r w:rsidRPr="000A34BD">
          <w:rPr>
            <w:szCs w:val="26"/>
          </w:rPr>
          <w:t>90</w:t>
        </w:r>
      </w:hyperlink>
      <w:r w:rsidRPr="000A34BD">
        <w:rPr>
          <w:szCs w:val="26"/>
        </w:rPr>
        <w:t> </w:t>
      </w:r>
      <w:r>
        <w:rPr>
          <w:szCs w:val="26"/>
        </w:rPr>
        <w:t xml:space="preserve"> </w:t>
      </w:r>
      <w:r w:rsidRPr="000A34BD">
        <w:rPr>
          <w:szCs w:val="26"/>
        </w:rPr>
        <w:t>«Об утверждении Правил разработки </w:t>
      </w:r>
      <w:r>
        <w:rPr>
          <w:szCs w:val="26"/>
        </w:rPr>
        <w:t xml:space="preserve"> </w:t>
      </w:r>
      <w:r w:rsidRPr="000A34BD">
        <w:rPr>
          <w:szCs w:val="26"/>
        </w:rPr>
        <w:t>и </w:t>
      </w:r>
      <w:r>
        <w:rPr>
          <w:szCs w:val="26"/>
        </w:rPr>
        <w:t xml:space="preserve"> </w:t>
      </w:r>
      <w:r w:rsidRPr="000A34BD">
        <w:rPr>
          <w:szCs w:val="26"/>
        </w:rPr>
        <w:t>утверждения </w:t>
      </w:r>
      <w:r>
        <w:rPr>
          <w:szCs w:val="26"/>
        </w:rPr>
        <w:t xml:space="preserve"> к</w:t>
      </w:r>
      <w:r w:rsidRPr="000A34BD">
        <w:rPr>
          <w:szCs w:val="26"/>
        </w:rPr>
        <w:t>онтрольными</w:t>
      </w:r>
      <w:r w:rsidR="00156588">
        <w:rPr>
          <w:szCs w:val="26"/>
        </w:rPr>
        <w:t>(надзорными)</w:t>
      </w:r>
      <w:r>
        <w:rPr>
          <w:szCs w:val="26"/>
        </w:rPr>
        <w:t>орган</w:t>
      </w:r>
      <w:r w:rsidRPr="000A34BD">
        <w:rPr>
          <w:szCs w:val="26"/>
        </w:rPr>
        <w:t>ами </w:t>
      </w:r>
      <w:r>
        <w:rPr>
          <w:szCs w:val="26"/>
        </w:rPr>
        <w:t xml:space="preserve"> </w:t>
      </w:r>
      <w:r w:rsidRPr="000A34BD">
        <w:rPr>
          <w:szCs w:val="26"/>
        </w:rPr>
        <w:t>программы </w:t>
      </w:r>
      <w:r>
        <w:rPr>
          <w:szCs w:val="26"/>
        </w:rPr>
        <w:t xml:space="preserve"> </w:t>
      </w:r>
      <w:r w:rsidRPr="000A34BD">
        <w:rPr>
          <w:szCs w:val="26"/>
        </w:rPr>
        <w:t>профилактики</w:t>
      </w:r>
      <w:r>
        <w:rPr>
          <w:szCs w:val="26"/>
        </w:rPr>
        <w:t xml:space="preserve"> </w:t>
      </w:r>
      <w:r w:rsidRPr="000A34BD">
        <w:rPr>
          <w:szCs w:val="26"/>
        </w:rPr>
        <w:t> рисков</w:t>
      </w:r>
      <w:r>
        <w:rPr>
          <w:szCs w:val="26"/>
        </w:rPr>
        <w:t xml:space="preserve"> </w:t>
      </w:r>
      <w:r w:rsidRPr="000A34BD">
        <w:rPr>
          <w:szCs w:val="26"/>
        </w:rPr>
        <w:t> причинения</w:t>
      </w:r>
      <w:r>
        <w:rPr>
          <w:szCs w:val="26"/>
        </w:rPr>
        <w:t xml:space="preserve"> </w:t>
      </w:r>
      <w:r w:rsidRPr="000A34BD">
        <w:rPr>
          <w:szCs w:val="26"/>
        </w:rPr>
        <w:t> вреда </w:t>
      </w:r>
      <w:r>
        <w:rPr>
          <w:szCs w:val="26"/>
        </w:rPr>
        <w:t xml:space="preserve"> </w:t>
      </w:r>
      <w:r w:rsidRPr="000A34BD">
        <w:rPr>
          <w:szCs w:val="26"/>
        </w:rPr>
        <w:t>(ущерба) </w:t>
      </w:r>
      <w:r>
        <w:rPr>
          <w:szCs w:val="26"/>
        </w:rPr>
        <w:t xml:space="preserve"> охраняемым законом ценностям</w:t>
      </w:r>
      <w:r>
        <w:rPr>
          <w:color w:val="000000"/>
          <w:szCs w:val="26"/>
        </w:rPr>
        <w:t>»,</w:t>
      </w:r>
      <w:r w:rsidRPr="00472992">
        <w:rPr>
          <w:szCs w:val="26"/>
        </w:rPr>
        <w:t xml:space="preserve"> </w:t>
      </w:r>
    </w:p>
    <w:p w:rsidR="00C6636C" w:rsidRPr="000A0BDF" w:rsidRDefault="00C6636C" w:rsidP="00C6636C">
      <w:pPr>
        <w:jc w:val="center"/>
        <w:rPr>
          <w:spacing w:val="60"/>
          <w:szCs w:val="26"/>
        </w:rPr>
      </w:pPr>
      <w:r w:rsidRPr="000A0BDF">
        <w:rPr>
          <w:spacing w:val="60"/>
          <w:szCs w:val="26"/>
        </w:rPr>
        <w:t>ПОСТАНОВЛЯЮ:</w:t>
      </w:r>
    </w:p>
    <w:p w:rsidR="00C6636C" w:rsidRPr="000A34BD" w:rsidRDefault="00C6636C" w:rsidP="000A0BDF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1. Утвердить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Программу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профилактики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рисков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причинения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вреда </w:t>
      </w:r>
      <w:r>
        <w:rPr>
          <w:color w:val="000000"/>
          <w:szCs w:val="26"/>
        </w:rPr>
        <w:t xml:space="preserve"> (ущерба) охраняемым законом ценностям</w:t>
      </w:r>
      <w:r w:rsidRPr="000A34BD">
        <w:rPr>
          <w:color w:val="000000"/>
          <w:szCs w:val="26"/>
        </w:rPr>
        <w:t>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в рамках муниципального контроля в сфере благоустройства на территории муницип</w:t>
      </w:r>
      <w:r>
        <w:rPr>
          <w:color w:val="000000"/>
          <w:szCs w:val="26"/>
        </w:rPr>
        <w:t>ального образования сельское поселение  Устьянский</w:t>
      </w:r>
      <w:r w:rsidRPr="000A34BD">
        <w:rPr>
          <w:color w:val="000000"/>
          <w:szCs w:val="26"/>
        </w:rPr>
        <w:t xml:space="preserve"> сельсовет Бурлинского района Алтайского края на 202</w:t>
      </w:r>
      <w:r w:rsidR="00E04BAD">
        <w:rPr>
          <w:color w:val="000000"/>
          <w:szCs w:val="26"/>
        </w:rPr>
        <w:t>6</w:t>
      </w:r>
      <w:r w:rsidRPr="000A34BD">
        <w:rPr>
          <w:color w:val="000000"/>
          <w:szCs w:val="26"/>
        </w:rPr>
        <w:t xml:space="preserve"> год  согласно Приложению.</w:t>
      </w:r>
    </w:p>
    <w:p w:rsidR="00C6636C" w:rsidRDefault="00C6636C" w:rsidP="000A0BDF">
      <w:pPr>
        <w:pStyle w:val="a7"/>
        <w:spacing w:before="0" w:beforeAutospacing="0" w:after="0" w:afterAutospacing="0"/>
        <w:ind w:firstLine="709"/>
        <w:jc w:val="both"/>
        <w:rPr>
          <w:bCs/>
          <w:szCs w:val="26"/>
        </w:rPr>
      </w:pPr>
      <w:r>
        <w:rPr>
          <w:szCs w:val="26"/>
        </w:rPr>
        <w:t>2</w:t>
      </w:r>
      <w:r w:rsidRPr="000A34BD">
        <w:rPr>
          <w:szCs w:val="26"/>
        </w:rPr>
        <w:t xml:space="preserve">. </w:t>
      </w:r>
      <w:r w:rsidR="003A26A5" w:rsidRPr="005F773F">
        <w:rPr>
          <w:sz w:val="26"/>
          <w:szCs w:val="26"/>
        </w:rPr>
        <w:t xml:space="preserve">Обнародовать данное постановление на информационном стенде Администрации сельсовета, а также на информационном стенде в селе Устьянка, селе Волчий Ракит и селе </w:t>
      </w:r>
      <w:proofErr w:type="spellStart"/>
      <w:r w:rsidR="003A26A5">
        <w:rPr>
          <w:sz w:val="26"/>
          <w:szCs w:val="26"/>
        </w:rPr>
        <w:t>Кирилловка</w:t>
      </w:r>
      <w:proofErr w:type="spellEnd"/>
      <w:r w:rsidR="003A26A5">
        <w:rPr>
          <w:sz w:val="26"/>
          <w:szCs w:val="26"/>
        </w:rPr>
        <w:t xml:space="preserve"> и</w:t>
      </w:r>
      <w:r w:rsidRPr="006D3209">
        <w:rPr>
          <w:bCs/>
          <w:szCs w:val="26"/>
        </w:rPr>
        <w:t xml:space="preserve"> </w:t>
      </w:r>
      <w:r w:rsidR="003A26A5" w:rsidRPr="003A26A5">
        <w:rPr>
          <w:bCs/>
          <w:sz w:val="26"/>
          <w:szCs w:val="26"/>
        </w:rPr>
        <w:t>разместить в сетевом издании «Официальный сайт муниципального образования Бурлинский район Алтайского кря»</w:t>
      </w:r>
    </w:p>
    <w:p w:rsidR="00C6636C" w:rsidRPr="000A34BD" w:rsidRDefault="00C6636C" w:rsidP="000A0BDF">
      <w:pPr>
        <w:suppressAutoHyphens/>
        <w:ind w:firstLine="709"/>
        <w:jc w:val="both"/>
        <w:rPr>
          <w:szCs w:val="26"/>
        </w:rPr>
      </w:pPr>
      <w:r>
        <w:rPr>
          <w:bCs/>
          <w:szCs w:val="26"/>
        </w:rPr>
        <w:t>3. Данное постановле</w:t>
      </w:r>
      <w:r w:rsidR="00E04BAD">
        <w:rPr>
          <w:bCs/>
          <w:szCs w:val="26"/>
        </w:rPr>
        <w:t>ние вступает в силу с 01.01.2026</w:t>
      </w:r>
      <w:r>
        <w:rPr>
          <w:bCs/>
          <w:szCs w:val="26"/>
        </w:rPr>
        <w:t xml:space="preserve"> года.</w:t>
      </w:r>
    </w:p>
    <w:p w:rsidR="00C6636C" w:rsidRPr="000A34BD" w:rsidRDefault="00C6636C" w:rsidP="000A0BDF">
      <w:pPr>
        <w:suppressAutoHyphens/>
        <w:ind w:firstLine="709"/>
        <w:jc w:val="both"/>
        <w:rPr>
          <w:bCs/>
          <w:iCs/>
          <w:spacing w:val="5"/>
          <w:szCs w:val="26"/>
          <w:lang w:eastAsia="ar-SA"/>
        </w:rPr>
      </w:pPr>
      <w:r>
        <w:rPr>
          <w:bCs/>
          <w:iCs/>
          <w:spacing w:val="5"/>
          <w:szCs w:val="26"/>
          <w:lang w:eastAsia="ar-SA"/>
        </w:rPr>
        <w:t>4</w:t>
      </w:r>
      <w:r w:rsidRPr="000A34BD">
        <w:rPr>
          <w:bCs/>
          <w:iCs/>
          <w:spacing w:val="5"/>
          <w:szCs w:val="26"/>
          <w:lang w:eastAsia="ar-SA"/>
        </w:rPr>
        <w:t xml:space="preserve">. </w:t>
      </w:r>
      <w:r w:rsidRPr="000A34BD">
        <w:rPr>
          <w:szCs w:val="26"/>
        </w:rPr>
        <w:t>Контроль исполнения настоящего постановления оставляю за собой.</w:t>
      </w:r>
    </w:p>
    <w:p w:rsidR="00C6636C" w:rsidRDefault="00C6636C" w:rsidP="00C6636C">
      <w:pPr>
        <w:tabs>
          <w:tab w:val="left" w:pos="-426"/>
        </w:tabs>
        <w:snapToGrid w:val="0"/>
        <w:jc w:val="both"/>
        <w:rPr>
          <w:szCs w:val="26"/>
        </w:rPr>
      </w:pPr>
    </w:p>
    <w:p w:rsidR="00156588" w:rsidRPr="00472992" w:rsidRDefault="00156588" w:rsidP="00C6636C">
      <w:pPr>
        <w:tabs>
          <w:tab w:val="left" w:pos="-426"/>
        </w:tabs>
        <w:snapToGrid w:val="0"/>
        <w:jc w:val="both"/>
        <w:rPr>
          <w:szCs w:val="26"/>
        </w:rPr>
      </w:pPr>
    </w:p>
    <w:p w:rsidR="00C6636C" w:rsidRDefault="00C6636C" w:rsidP="00C6636C">
      <w:pPr>
        <w:jc w:val="both"/>
      </w:pPr>
      <w:r>
        <w:t xml:space="preserve"> Глава сельсовета                                                                   </w:t>
      </w:r>
      <w:r w:rsidR="000A0BDF">
        <w:t xml:space="preserve">                  </w:t>
      </w:r>
      <w:r>
        <w:t xml:space="preserve">   </w:t>
      </w:r>
      <w:proofErr w:type="spellStart"/>
      <w:r>
        <w:t>Е.Н.Прилипко</w:t>
      </w:r>
      <w:proofErr w:type="spellEnd"/>
    </w:p>
    <w:p w:rsidR="00C6636C" w:rsidRDefault="00C6636C" w:rsidP="00C6636C">
      <w:pPr>
        <w:jc w:val="both"/>
      </w:pPr>
    </w:p>
    <w:p w:rsidR="00156588" w:rsidRDefault="00C6636C" w:rsidP="00C6636C">
      <w:pPr>
        <w:shd w:val="clear" w:color="auto" w:fill="FFFFFF"/>
        <w:ind w:left="142" w:firstLine="5245"/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C6636C" w:rsidRPr="000A34BD" w:rsidRDefault="00C6636C" w:rsidP="00B736EF">
      <w:pPr>
        <w:shd w:val="clear" w:color="auto" w:fill="FFFFFF"/>
        <w:ind w:left="142" w:firstLine="5245"/>
        <w:jc w:val="right"/>
        <w:rPr>
          <w:color w:val="000000"/>
        </w:rPr>
      </w:pPr>
      <w:r>
        <w:rPr>
          <w:color w:val="000000"/>
        </w:rPr>
        <w:lastRenderedPageBreak/>
        <w:t xml:space="preserve"> </w:t>
      </w:r>
      <w:r w:rsidRPr="000A34BD">
        <w:rPr>
          <w:color w:val="000000"/>
        </w:rPr>
        <w:t>Приложение</w:t>
      </w:r>
    </w:p>
    <w:p w:rsidR="00C6636C" w:rsidRPr="000A34BD" w:rsidRDefault="00C6636C" w:rsidP="00B736EF">
      <w:pPr>
        <w:shd w:val="clear" w:color="auto" w:fill="FFFFFF"/>
        <w:ind w:left="142" w:firstLine="5245"/>
        <w:jc w:val="right"/>
        <w:rPr>
          <w:color w:val="000000"/>
        </w:rPr>
      </w:pPr>
      <w:r>
        <w:rPr>
          <w:color w:val="000000"/>
        </w:rPr>
        <w:t xml:space="preserve">  </w:t>
      </w:r>
      <w:r w:rsidRPr="000A34BD">
        <w:rPr>
          <w:color w:val="000000"/>
        </w:rPr>
        <w:t>к постановлению Администрации</w:t>
      </w:r>
    </w:p>
    <w:p w:rsidR="00C6636C" w:rsidRPr="000A34BD" w:rsidRDefault="00C6636C" w:rsidP="00B736EF">
      <w:pPr>
        <w:shd w:val="clear" w:color="auto" w:fill="FFFFFF"/>
        <w:ind w:left="142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Устьянского</w:t>
      </w:r>
      <w:r w:rsidRPr="000A34BD">
        <w:rPr>
          <w:color w:val="000000"/>
        </w:rPr>
        <w:t> сельсовета Бурлинского</w:t>
      </w:r>
    </w:p>
    <w:p w:rsidR="00C6636C" w:rsidRPr="009D2515" w:rsidRDefault="00C6636C" w:rsidP="00B736EF">
      <w:pPr>
        <w:shd w:val="clear" w:color="auto" w:fill="FFFFFF"/>
        <w:ind w:left="142" w:firstLine="5245"/>
        <w:jc w:val="right"/>
        <w:rPr>
          <w:color w:val="000000" w:themeColor="text1"/>
        </w:rPr>
      </w:pPr>
      <w:r>
        <w:rPr>
          <w:color w:val="000000"/>
        </w:rPr>
        <w:t xml:space="preserve">   </w:t>
      </w:r>
      <w:r w:rsidRPr="009D2515">
        <w:rPr>
          <w:color w:val="000000" w:themeColor="text1"/>
        </w:rPr>
        <w:t>района Алтайского края    </w:t>
      </w:r>
    </w:p>
    <w:p w:rsidR="00C6636C" w:rsidRPr="009D2515" w:rsidRDefault="009D2515" w:rsidP="00B736EF">
      <w:pPr>
        <w:shd w:val="clear" w:color="auto" w:fill="FFFFFF"/>
        <w:ind w:left="142" w:firstLine="5245"/>
        <w:jc w:val="right"/>
        <w:rPr>
          <w:color w:val="000000" w:themeColor="text1"/>
        </w:rPr>
      </w:pPr>
      <w:r w:rsidRPr="009D2515">
        <w:rPr>
          <w:color w:val="000000" w:themeColor="text1"/>
        </w:rPr>
        <w:t xml:space="preserve">   № 60</w:t>
      </w:r>
      <w:r w:rsidR="00C6636C" w:rsidRPr="009D2515">
        <w:rPr>
          <w:color w:val="000000" w:themeColor="text1"/>
        </w:rPr>
        <w:t> от </w:t>
      </w:r>
      <w:r w:rsidRPr="009D2515">
        <w:rPr>
          <w:color w:val="000000" w:themeColor="text1"/>
        </w:rPr>
        <w:t xml:space="preserve"> 05</w:t>
      </w:r>
      <w:r w:rsidR="00C6636C" w:rsidRPr="009D2515">
        <w:rPr>
          <w:color w:val="000000" w:themeColor="text1"/>
        </w:rPr>
        <w:t>.12.202</w:t>
      </w:r>
      <w:r w:rsidR="00E04BAD" w:rsidRPr="009D2515">
        <w:rPr>
          <w:color w:val="000000" w:themeColor="text1"/>
        </w:rPr>
        <w:t>5</w:t>
      </w:r>
    </w:p>
    <w:p w:rsidR="00C6636C" w:rsidRPr="00055A43" w:rsidRDefault="00C6636C" w:rsidP="00C6636C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055A43">
        <w:rPr>
          <w:color w:val="000000"/>
          <w:szCs w:val="26"/>
        </w:rPr>
        <w:t> </w:t>
      </w:r>
    </w:p>
    <w:p w:rsidR="00C6636C" w:rsidRPr="000A34BD" w:rsidRDefault="00C6636C" w:rsidP="00C6636C">
      <w:pPr>
        <w:shd w:val="clear" w:color="auto" w:fill="FFFFFF"/>
        <w:ind w:firstLine="709"/>
        <w:jc w:val="center"/>
        <w:rPr>
          <w:color w:val="000000"/>
          <w:szCs w:val="26"/>
        </w:rPr>
      </w:pPr>
      <w:r w:rsidRPr="000A34BD">
        <w:rPr>
          <w:b/>
          <w:bCs/>
          <w:color w:val="000000"/>
          <w:szCs w:val="26"/>
        </w:rPr>
        <w:t>ПРОГРАММА</w:t>
      </w:r>
    </w:p>
    <w:p w:rsidR="00C6636C" w:rsidRPr="000A34BD" w:rsidRDefault="00C6636C" w:rsidP="00A4151A">
      <w:pPr>
        <w:shd w:val="clear" w:color="auto" w:fill="FFFFFF"/>
        <w:ind w:firstLine="709"/>
        <w:jc w:val="center"/>
        <w:rPr>
          <w:b/>
          <w:bCs/>
          <w:color w:val="000000"/>
          <w:szCs w:val="26"/>
        </w:rPr>
      </w:pPr>
      <w:r w:rsidRPr="000A34BD">
        <w:rPr>
          <w:b/>
          <w:bCs/>
          <w:color w:val="000000"/>
          <w:szCs w:val="26"/>
        </w:rPr>
        <w:t>профилактики рисков причинения вреда (ущерба) охраняемым законом </w:t>
      </w:r>
      <w:r w:rsidR="00A4151A">
        <w:rPr>
          <w:b/>
          <w:bCs/>
          <w:color w:val="000000"/>
          <w:szCs w:val="26"/>
        </w:rPr>
        <w:t xml:space="preserve"> </w:t>
      </w:r>
      <w:r w:rsidRPr="000A34BD">
        <w:rPr>
          <w:b/>
          <w:bCs/>
          <w:color w:val="000000"/>
          <w:szCs w:val="26"/>
        </w:rPr>
        <w:t>ценностям в рамках муниципального контроля в сфере благоустройства </w:t>
      </w:r>
    </w:p>
    <w:p w:rsidR="00C6636C" w:rsidRPr="000A34BD" w:rsidRDefault="00C6636C" w:rsidP="00C6636C">
      <w:pPr>
        <w:shd w:val="clear" w:color="auto" w:fill="FFFFFF"/>
        <w:ind w:firstLine="709"/>
        <w:jc w:val="center"/>
        <w:rPr>
          <w:b/>
          <w:bCs/>
          <w:color w:val="000000"/>
          <w:szCs w:val="26"/>
        </w:rPr>
      </w:pPr>
      <w:r w:rsidRPr="000A34BD">
        <w:rPr>
          <w:b/>
          <w:bCs/>
          <w:color w:val="000000"/>
          <w:szCs w:val="26"/>
        </w:rPr>
        <w:t>на территории мун</w:t>
      </w:r>
      <w:r>
        <w:rPr>
          <w:b/>
          <w:bCs/>
          <w:color w:val="000000"/>
          <w:szCs w:val="26"/>
        </w:rPr>
        <w:t>иципального образования </w:t>
      </w:r>
      <w:r w:rsidRPr="00CE34A6">
        <w:rPr>
          <w:b/>
          <w:color w:val="000000"/>
          <w:szCs w:val="26"/>
        </w:rPr>
        <w:t>сельское поселение</w:t>
      </w:r>
      <w:r>
        <w:rPr>
          <w:b/>
          <w:bCs/>
          <w:color w:val="000000"/>
          <w:szCs w:val="26"/>
        </w:rPr>
        <w:t xml:space="preserve"> Устьянский</w:t>
      </w:r>
      <w:r w:rsidRPr="000A34BD">
        <w:rPr>
          <w:b/>
          <w:bCs/>
          <w:color w:val="000000"/>
          <w:szCs w:val="26"/>
        </w:rPr>
        <w:t> сельсовет</w:t>
      </w:r>
      <w:r>
        <w:rPr>
          <w:b/>
          <w:bCs/>
          <w:color w:val="000000"/>
          <w:szCs w:val="26"/>
        </w:rPr>
        <w:t xml:space="preserve"> </w:t>
      </w:r>
      <w:r w:rsidRPr="000A34BD">
        <w:rPr>
          <w:b/>
          <w:bCs/>
          <w:color w:val="000000"/>
          <w:szCs w:val="26"/>
        </w:rPr>
        <w:t>Бурлинского района Алтайского края на 202</w:t>
      </w:r>
      <w:r w:rsidR="00E04BAD">
        <w:rPr>
          <w:b/>
          <w:bCs/>
          <w:color w:val="000000"/>
          <w:szCs w:val="26"/>
        </w:rPr>
        <w:t>6</w:t>
      </w:r>
      <w:r w:rsidRPr="000A34BD">
        <w:rPr>
          <w:b/>
          <w:bCs/>
          <w:color w:val="000000"/>
          <w:szCs w:val="26"/>
        </w:rPr>
        <w:t> год</w:t>
      </w:r>
    </w:p>
    <w:p w:rsidR="00C6636C" w:rsidRPr="000A34BD" w:rsidRDefault="00C6636C" w:rsidP="00C6636C">
      <w:pPr>
        <w:shd w:val="clear" w:color="auto" w:fill="FFFFFF"/>
        <w:ind w:firstLine="709"/>
        <w:jc w:val="center"/>
        <w:rPr>
          <w:color w:val="000000"/>
          <w:szCs w:val="26"/>
        </w:rPr>
      </w:pPr>
      <w:r w:rsidRPr="000A34BD">
        <w:rPr>
          <w:b/>
          <w:bCs/>
          <w:color w:val="000000"/>
          <w:szCs w:val="26"/>
        </w:rPr>
        <w:t> (далее – Программа профилактики)</w:t>
      </w:r>
    </w:p>
    <w:p w:rsidR="00C6636C" w:rsidRPr="00055A43" w:rsidRDefault="00C6636C" w:rsidP="00C6636C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055A43">
        <w:rPr>
          <w:color w:val="000000"/>
          <w:szCs w:val="26"/>
        </w:rPr>
        <w:t> </w:t>
      </w:r>
    </w:p>
    <w:p w:rsidR="00C6636C" w:rsidRPr="000A34BD" w:rsidRDefault="00C6636C" w:rsidP="00C6636C">
      <w:pPr>
        <w:ind w:firstLine="709"/>
        <w:jc w:val="both"/>
        <w:rPr>
          <w:color w:val="000000"/>
          <w:szCs w:val="26"/>
        </w:rPr>
      </w:pPr>
      <w:bookmarkStart w:id="0" w:name="bookmark4"/>
      <w:r w:rsidRPr="000A34BD">
        <w:rPr>
          <w:color w:val="000000"/>
          <w:szCs w:val="26"/>
        </w:rPr>
        <w:t>Настоящая Программа профилактики рисков причинения вреда (ущерба) охраняемым законом ценностям в рамках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муниципального контроля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в сфере благоустройства на территории мун</w:t>
      </w:r>
      <w:r>
        <w:rPr>
          <w:color w:val="000000"/>
          <w:szCs w:val="26"/>
        </w:rPr>
        <w:t>иципального образования сельское поселение Устьянский</w:t>
      </w:r>
      <w:r w:rsidRPr="000A34BD">
        <w:rPr>
          <w:color w:val="000000"/>
          <w:szCs w:val="26"/>
        </w:rPr>
        <w:t xml:space="preserve"> сельсовет Бурлинского района Алтайского края на 202</w:t>
      </w:r>
      <w:r w:rsidR="00E04BAD">
        <w:rPr>
          <w:color w:val="000000"/>
          <w:szCs w:val="26"/>
        </w:rPr>
        <w:t>6</w:t>
      </w:r>
      <w:r w:rsidRPr="000A34BD">
        <w:rPr>
          <w:color w:val="000000"/>
          <w:szCs w:val="26"/>
        </w:rPr>
        <w:t xml:space="preserve"> год (далее – Программа профилактики) разработана в целях стимулирования добросовестного соблюдения обязательных требований организациями и гражданами, 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 создания условий для доведения обязательных требований до контролируемых лиц, повышение информированности о способах их соблюдения.</w:t>
      </w:r>
      <w:bookmarkEnd w:id="0"/>
    </w:p>
    <w:p w:rsidR="00C6636C" w:rsidRDefault="00C6636C" w:rsidP="00C6636C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Настоящая Программа разработана в рамках реализации положений ст. 44 Федерального закона </w:t>
      </w:r>
      <w:hyperlink r:id="rId5" w:tgtFrame="Logical" w:history="1">
        <w:r w:rsidRPr="000A34BD">
          <w:rPr>
            <w:szCs w:val="26"/>
          </w:rPr>
          <w:t>от 31.07.2020 № 248-ФЗ</w:t>
        </w:r>
      </w:hyperlink>
      <w:r w:rsidRPr="000A34BD">
        <w:rPr>
          <w:color w:val="000000"/>
          <w:szCs w:val="26"/>
        </w:rPr>
        <w:t> "О государственном контроле (надзоре) и муниципальном контроле в Российской Федерации", Положения о муниципальном контроле в сфере благоустройства на территории муниципального об</w:t>
      </w:r>
      <w:r>
        <w:rPr>
          <w:color w:val="000000"/>
          <w:szCs w:val="26"/>
        </w:rPr>
        <w:t>разования Устьянский</w:t>
      </w:r>
      <w:r w:rsidRPr="000A34BD">
        <w:rPr>
          <w:color w:val="000000"/>
          <w:szCs w:val="26"/>
        </w:rPr>
        <w:t xml:space="preserve"> сельсовет Бурлинского района Алтайского края, утвержденного Решением Сельского </w:t>
      </w:r>
      <w:r>
        <w:rPr>
          <w:color w:val="000000"/>
          <w:szCs w:val="26"/>
        </w:rPr>
        <w:t>Света депутатов Устьянского</w:t>
      </w:r>
      <w:r w:rsidRPr="000A34BD">
        <w:rPr>
          <w:color w:val="000000"/>
          <w:szCs w:val="26"/>
        </w:rPr>
        <w:t xml:space="preserve"> сельсовета Бурлинского района Алтайского </w:t>
      </w:r>
      <w:r w:rsidRPr="000A34BD">
        <w:rPr>
          <w:szCs w:val="26"/>
        </w:rPr>
        <w:t>края  </w:t>
      </w:r>
      <w:hyperlink r:id="rId6" w:tgtFrame="Logical" w:history="1">
        <w:r>
          <w:rPr>
            <w:szCs w:val="26"/>
          </w:rPr>
          <w:t>от 27.10.2023</w:t>
        </w:r>
        <w:r w:rsidRPr="000A34BD">
          <w:rPr>
            <w:szCs w:val="26"/>
          </w:rPr>
          <w:t xml:space="preserve"> г. №</w:t>
        </w:r>
      </w:hyperlink>
      <w:r>
        <w:rPr>
          <w:szCs w:val="26"/>
        </w:rPr>
        <w:t xml:space="preserve"> 08-ссд</w:t>
      </w:r>
      <w:r>
        <w:rPr>
          <w:color w:val="000000"/>
          <w:szCs w:val="26"/>
        </w:rPr>
        <w:t> </w:t>
      </w:r>
      <w:r w:rsidRPr="000A34BD">
        <w:rPr>
          <w:color w:val="000000"/>
          <w:szCs w:val="26"/>
        </w:rPr>
        <w:t xml:space="preserve"> подлежит исполн</w:t>
      </w:r>
      <w:r>
        <w:rPr>
          <w:color w:val="000000"/>
          <w:szCs w:val="26"/>
        </w:rPr>
        <w:t>ению Администрацией Устьянского</w:t>
      </w:r>
      <w:r w:rsidRPr="000A34BD">
        <w:rPr>
          <w:color w:val="000000"/>
          <w:szCs w:val="26"/>
        </w:rPr>
        <w:t xml:space="preserve"> сельсовет</w:t>
      </w:r>
      <w:r>
        <w:rPr>
          <w:color w:val="000000"/>
          <w:szCs w:val="26"/>
        </w:rPr>
        <w:t>а</w:t>
      </w:r>
      <w:r w:rsidRPr="000A34BD">
        <w:rPr>
          <w:color w:val="000000"/>
          <w:szCs w:val="26"/>
        </w:rPr>
        <w:t xml:space="preserve"> Бурлинского района Алтайского края  (далее по тексту – Администрация). </w:t>
      </w:r>
    </w:p>
    <w:p w:rsidR="00C6636C" w:rsidRPr="000A34BD" w:rsidRDefault="00C6636C" w:rsidP="00C6636C">
      <w:pPr>
        <w:ind w:firstLine="709"/>
        <w:jc w:val="both"/>
        <w:rPr>
          <w:color w:val="000000"/>
          <w:szCs w:val="26"/>
        </w:rPr>
      </w:pPr>
    </w:p>
    <w:p w:rsidR="00C6636C" w:rsidRPr="000A34BD" w:rsidRDefault="00C6636C" w:rsidP="00C6636C">
      <w:pPr>
        <w:ind w:firstLine="709"/>
        <w:jc w:val="center"/>
        <w:rPr>
          <w:b/>
          <w:color w:val="000000"/>
          <w:szCs w:val="26"/>
        </w:rPr>
      </w:pPr>
      <w:r w:rsidRPr="000A34BD">
        <w:rPr>
          <w:b/>
          <w:color w:val="000000"/>
          <w:szCs w:val="26"/>
        </w:rPr>
        <w:t>1. Анализ текущего состояния осуществления муниципального контроля, описание текущего развития профилактической деятельности</w:t>
      </w:r>
    </w:p>
    <w:p w:rsidR="00C6636C" w:rsidRPr="000A34BD" w:rsidRDefault="00C6636C" w:rsidP="00C6636C">
      <w:pPr>
        <w:ind w:firstLine="709"/>
        <w:jc w:val="center"/>
        <w:rPr>
          <w:b/>
          <w:color w:val="000000"/>
          <w:szCs w:val="26"/>
        </w:rPr>
      </w:pPr>
      <w:r w:rsidRPr="000A34BD">
        <w:rPr>
          <w:b/>
          <w:color w:val="000000"/>
          <w:szCs w:val="26"/>
        </w:rPr>
        <w:t xml:space="preserve"> контрольного органа, характеристика проблем, на решение которых направлена Программа профилактики</w:t>
      </w:r>
    </w:p>
    <w:p w:rsidR="00C6636C" w:rsidRPr="007F2DDE" w:rsidRDefault="00C6636C" w:rsidP="00C6636C">
      <w:pPr>
        <w:ind w:firstLine="709"/>
        <w:jc w:val="center"/>
        <w:rPr>
          <w:color w:val="000000"/>
          <w:szCs w:val="26"/>
        </w:rPr>
      </w:pPr>
      <w:r w:rsidRPr="007F2DDE">
        <w:rPr>
          <w:color w:val="000000"/>
          <w:szCs w:val="26"/>
        </w:rPr>
        <w:t> </w:t>
      </w:r>
    </w:p>
    <w:p w:rsidR="00C6636C" w:rsidRPr="000A34BD" w:rsidRDefault="00C6636C" w:rsidP="00C6636C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1.1. Вид муниципального контроля: муниципальный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 контроль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в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сфере благоустройства на территории муници</w:t>
      </w:r>
      <w:r>
        <w:rPr>
          <w:color w:val="000000"/>
          <w:szCs w:val="26"/>
        </w:rPr>
        <w:t>пального образования Устьянский</w:t>
      </w:r>
      <w:r w:rsidRPr="000A34BD">
        <w:rPr>
          <w:color w:val="000000"/>
          <w:szCs w:val="26"/>
        </w:rPr>
        <w:t xml:space="preserve"> сельсовет Бурлинского района Алтайского края.</w:t>
      </w:r>
    </w:p>
    <w:p w:rsidR="00C6636C" w:rsidRPr="000A34BD" w:rsidRDefault="00C6636C" w:rsidP="00C6636C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1.2. Предметом муниципального контроля является:</w:t>
      </w:r>
    </w:p>
    <w:p w:rsidR="00C6636C" w:rsidRPr="000A34BD" w:rsidRDefault="00C6636C" w:rsidP="00C6636C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 xml:space="preserve">соблюдение организациями и гражданами (далее – контролируемые лица) обязательных требований, установленных </w:t>
      </w:r>
      <w:r>
        <w:rPr>
          <w:color w:val="000000"/>
          <w:szCs w:val="26"/>
        </w:rPr>
        <w:t>П</w:t>
      </w:r>
      <w:r w:rsidRPr="000A34BD">
        <w:rPr>
          <w:color w:val="000000"/>
          <w:szCs w:val="26"/>
        </w:rPr>
        <w:t xml:space="preserve">равилами благоустройства </w:t>
      </w:r>
      <w:r>
        <w:rPr>
          <w:color w:val="000000"/>
          <w:szCs w:val="26"/>
        </w:rPr>
        <w:t xml:space="preserve">на </w:t>
      </w:r>
      <w:r w:rsidRPr="000A34BD">
        <w:rPr>
          <w:color w:val="000000"/>
          <w:szCs w:val="26"/>
        </w:rPr>
        <w:t>территории  мун</w:t>
      </w:r>
      <w:r>
        <w:rPr>
          <w:color w:val="000000"/>
          <w:szCs w:val="26"/>
        </w:rPr>
        <w:t>иципального образования Устьянский</w:t>
      </w:r>
      <w:r w:rsidRPr="000A34BD">
        <w:rPr>
          <w:color w:val="000000"/>
          <w:szCs w:val="26"/>
        </w:rPr>
        <w:t xml:space="preserve"> сельсовет Бурлинского района Алтайского края, утвержденных решением Сельского Со</w:t>
      </w:r>
      <w:r>
        <w:rPr>
          <w:color w:val="000000"/>
          <w:szCs w:val="26"/>
        </w:rPr>
        <w:t>вета</w:t>
      </w:r>
      <w:r w:rsidRPr="000A34BD">
        <w:rPr>
          <w:color w:val="000000"/>
          <w:szCs w:val="26"/>
        </w:rPr>
        <w:t xml:space="preserve"> депутатов </w:t>
      </w:r>
      <w:r>
        <w:rPr>
          <w:color w:val="000000"/>
          <w:szCs w:val="26"/>
        </w:rPr>
        <w:t>Устьянский</w:t>
      </w:r>
      <w:r w:rsidRPr="000A34BD">
        <w:rPr>
          <w:color w:val="000000"/>
          <w:szCs w:val="26"/>
        </w:rPr>
        <w:t xml:space="preserve"> сельсовет Бурлинск</w:t>
      </w:r>
      <w:r>
        <w:rPr>
          <w:color w:val="000000"/>
          <w:szCs w:val="26"/>
        </w:rPr>
        <w:t xml:space="preserve">ого района Алтайского края </w:t>
      </w:r>
      <w:r>
        <w:t xml:space="preserve">от </w:t>
      </w:r>
      <w:r w:rsidRPr="005473B5">
        <w:rPr>
          <w:color w:val="000000" w:themeColor="text1"/>
        </w:rPr>
        <w:t xml:space="preserve">27.10.2023 08-ссд </w:t>
      </w:r>
      <w:r>
        <w:lastRenderedPageBreak/>
        <w:t>«Об утверждении Правил благоустройства на территории муниципального образования Устьянский сельсовет Бурлинского района Алтайского края»</w:t>
      </w:r>
      <w:r w:rsidRPr="000A34BD">
        <w:rPr>
          <w:color w:val="000000"/>
          <w:szCs w:val="26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 мун</w:t>
      </w:r>
      <w:r>
        <w:rPr>
          <w:color w:val="000000"/>
          <w:szCs w:val="26"/>
        </w:rPr>
        <w:t>иципального образования сельское поселение Устьянский</w:t>
      </w:r>
      <w:r w:rsidRPr="000A34BD">
        <w:rPr>
          <w:color w:val="000000"/>
          <w:szCs w:val="26"/>
        </w:rPr>
        <w:t xml:space="preserve"> сельсовет, в соответствии с Правилами; исполнение решений, принимаемых по результатам контрольных мероприятий.</w:t>
      </w:r>
    </w:p>
    <w:p w:rsidR="00C6636C" w:rsidRDefault="00C6636C" w:rsidP="00C6636C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C6636C" w:rsidRPr="000A34BD" w:rsidRDefault="00C6636C" w:rsidP="00C6636C">
      <w:pPr>
        <w:ind w:firstLine="709"/>
        <w:jc w:val="both"/>
        <w:rPr>
          <w:color w:val="000000"/>
          <w:szCs w:val="26"/>
        </w:rPr>
      </w:pPr>
    </w:p>
    <w:p w:rsidR="00C6636C" w:rsidRPr="000A34BD" w:rsidRDefault="00C6636C" w:rsidP="00C6636C">
      <w:pPr>
        <w:ind w:firstLine="709"/>
        <w:jc w:val="center"/>
        <w:rPr>
          <w:b/>
          <w:color w:val="000000"/>
          <w:szCs w:val="26"/>
        </w:rPr>
      </w:pPr>
      <w:r w:rsidRPr="000A34BD">
        <w:rPr>
          <w:b/>
          <w:color w:val="000000"/>
          <w:szCs w:val="26"/>
          <w:shd w:val="clear" w:color="auto" w:fill="FFFFFF"/>
        </w:rPr>
        <w:t>2. Цели и задачи реализации Программы профилактики</w:t>
      </w:r>
    </w:p>
    <w:p w:rsidR="00C6636C" w:rsidRPr="000A34BD" w:rsidRDefault="00C6636C" w:rsidP="00C6636C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 </w:t>
      </w:r>
    </w:p>
    <w:p w:rsidR="00C6636C" w:rsidRPr="000A34BD" w:rsidRDefault="00C6636C" w:rsidP="00C6636C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2.1. Целями профилактической работы являются:</w:t>
      </w:r>
    </w:p>
    <w:p w:rsidR="00C6636C" w:rsidRPr="000A34BD" w:rsidRDefault="00C6636C" w:rsidP="00C6636C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:rsidR="00C6636C" w:rsidRPr="000A34BD" w:rsidRDefault="00C6636C" w:rsidP="00C6636C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6636C" w:rsidRPr="000A34BD" w:rsidRDefault="00C6636C" w:rsidP="00C6636C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6636C" w:rsidRPr="000A34BD" w:rsidRDefault="00C6636C" w:rsidP="00C6636C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6636C" w:rsidRPr="000A34BD" w:rsidRDefault="00C6636C" w:rsidP="00C6636C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5) снижение административной нагрузки на контролируемых лиц;</w:t>
      </w:r>
    </w:p>
    <w:p w:rsidR="00C6636C" w:rsidRPr="000A34BD" w:rsidRDefault="00C6636C" w:rsidP="00C6636C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6) снижение размера ущерба, причиняемого охраняемым законом ценностям.</w:t>
      </w:r>
    </w:p>
    <w:p w:rsidR="00C6636C" w:rsidRPr="000A34BD" w:rsidRDefault="00C6636C" w:rsidP="00C6636C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2.2. Задачами профилактической работы являются:</w:t>
      </w:r>
    </w:p>
    <w:p w:rsidR="00C6636C" w:rsidRPr="000A34BD" w:rsidRDefault="00C6636C" w:rsidP="00C6636C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1) Укрепление системы профилактики нарушений рисков причинения вреда (ущерба) охраняемым законом ценностям;</w:t>
      </w:r>
    </w:p>
    <w:p w:rsidR="00C6636C" w:rsidRPr="000A34BD" w:rsidRDefault="00C6636C" w:rsidP="00C6636C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2) Повышение 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C6636C" w:rsidRPr="000A34BD" w:rsidRDefault="00C6636C" w:rsidP="00C6636C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3) Оценка 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C6636C" w:rsidRPr="000A34BD" w:rsidRDefault="00C6636C" w:rsidP="00C6636C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4) Выявление 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C6636C" w:rsidRPr="000A34BD" w:rsidRDefault="00C6636C" w:rsidP="00C6636C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5) Оценка 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C6636C" w:rsidRPr="000A34BD" w:rsidRDefault="00C6636C" w:rsidP="00C6636C">
      <w:pPr>
        <w:ind w:firstLine="709"/>
        <w:jc w:val="both"/>
        <w:rPr>
          <w:color w:val="000000"/>
          <w:szCs w:val="26"/>
        </w:rPr>
      </w:pPr>
    </w:p>
    <w:p w:rsidR="00C6636C" w:rsidRPr="000A34BD" w:rsidRDefault="00C6636C" w:rsidP="00C6636C">
      <w:pPr>
        <w:ind w:firstLine="709"/>
        <w:jc w:val="center"/>
        <w:rPr>
          <w:b/>
          <w:color w:val="000000"/>
          <w:szCs w:val="26"/>
        </w:rPr>
      </w:pPr>
      <w:r w:rsidRPr="000A34BD">
        <w:rPr>
          <w:b/>
          <w:color w:val="000000"/>
          <w:szCs w:val="26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C6636C" w:rsidRPr="000A34BD" w:rsidRDefault="00C6636C" w:rsidP="00C6636C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 </w:t>
      </w:r>
    </w:p>
    <w:p w:rsidR="00C6636C" w:rsidRPr="000A34BD" w:rsidRDefault="00C6636C" w:rsidP="00C6636C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3.1. При осуществлении муниципального контроля могут проводиться следующие виды профилактических мероприятий:</w:t>
      </w:r>
    </w:p>
    <w:p w:rsidR="00C6636C" w:rsidRPr="000A34BD" w:rsidRDefault="00C6636C" w:rsidP="00C6636C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lastRenderedPageBreak/>
        <w:t>1) информирование;</w:t>
      </w:r>
    </w:p>
    <w:p w:rsidR="00C6636C" w:rsidRPr="000A34BD" w:rsidRDefault="00C6636C" w:rsidP="00C6636C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2) обобщение правоприменительной практики;</w:t>
      </w:r>
    </w:p>
    <w:p w:rsidR="00C6636C" w:rsidRPr="000A34BD" w:rsidRDefault="00C6636C" w:rsidP="00C6636C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3) объявление предостережения;</w:t>
      </w:r>
    </w:p>
    <w:p w:rsidR="00C6636C" w:rsidRPr="000A34BD" w:rsidRDefault="00C6636C" w:rsidP="00C6636C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4) консультирование;</w:t>
      </w:r>
    </w:p>
    <w:p w:rsidR="00C6636C" w:rsidRPr="000A34BD" w:rsidRDefault="00C6636C" w:rsidP="00C6636C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5) профилактический визит.</w:t>
      </w:r>
    </w:p>
    <w:p w:rsidR="00C6636C" w:rsidRDefault="00C6636C" w:rsidP="00C6636C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3.2. Перечень профилактических мероприятий, сроки (периодичность) </w:t>
      </w:r>
      <w:r>
        <w:rPr>
          <w:color w:val="000000"/>
          <w:szCs w:val="26"/>
        </w:rPr>
        <w:t>их проведения</w:t>
      </w:r>
      <w:r w:rsidRPr="000A34BD">
        <w:rPr>
          <w:color w:val="000000"/>
          <w:szCs w:val="26"/>
        </w:rPr>
        <w:t> представлены в таблице.</w:t>
      </w:r>
    </w:p>
    <w:p w:rsidR="00C6636C" w:rsidRPr="000A34BD" w:rsidRDefault="00C6636C" w:rsidP="00C6636C">
      <w:pPr>
        <w:ind w:firstLine="709"/>
        <w:jc w:val="both"/>
        <w:rPr>
          <w:color w:val="000000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718"/>
        <w:gridCol w:w="2706"/>
        <w:gridCol w:w="2643"/>
      </w:tblGrid>
      <w:tr w:rsidR="00C6636C" w:rsidRPr="000A34BD" w:rsidTr="00C6636C">
        <w:tc>
          <w:tcPr>
            <w:tcW w:w="567" w:type="dxa"/>
          </w:tcPr>
          <w:p w:rsidR="00C6636C" w:rsidRPr="000A34BD" w:rsidRDefault="00C6636C" w:rsidP="00597EED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№ п/п</w:t>
            </w:r>
          </w:p>
        </w:tc>
        <w:tc>
          <w:tcPr>
            <w:tcW w:w="3718" w:type="dxa"/>
          </w:tcPr>
          <w:p w:rsidR="00C6636C" w:rsidRPr="000A34BD" w:rsidRDefault="00C6636C" w:rsidP="00597EED">
            <w:pPr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Наименование мероприятия</w:t>
            </w:r>
          </w:p>
        </w:tc>
        <w:tc>
          <w:tcPr>
            <w:tcW w:w="2706" w:type="dxa"/>
          </w:tcPr>
          <w:p w:rsidR="00C6636C" w:rsidRPr="000A34BD" w:rsidRDefault="00C6636C" w:rsidP="00597EED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Срок реализации мероприятия</w:t>
            </w:r>
          </w:p>
        </w:tc>
        <w:tc>
          <w:tcPr>
            <w:tcW w:w="2643" w:type="dxa"/>
          </w:tcPr>
          <w:p w:rsidR="00C6636C" w:rsidRPr="000A34BD" w:rsidRDefault="00C6636C" w:rsidP="00597EED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Ответственный исполнитель</w:t>
            </w:r>
          </w:p>
        </w:tc>
      </w:tr>
      <w:tr w:rsidR="00C6636C" w:rsidRPr="000A34BD" w:rsidTr="00C6636C">
        <w:tc>
          <w:tcPr>
            <w:tcW w:w="567" w:type="dxa"/>
          </w:tcPr>
          <w:p w:rsidR="00C6636C" w:rsidRPr="000A34BD" w:rsidRDefault="00C6636C" w:rsidP="00597EED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1</w:t>
            </w:r>
          </w:p>
        </w:tc>
        <w:tc>
          <w:tcPr>
            <w:tcW w:w="3718" w:type="dxa"/>
          </w:tcPr>
          <w:p w:rsidR="00C6636C" w:rsidRPr="000A34BD" w:rsidRDefault="00C6636C" w:rsidP="00597EED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Информирование контролируемых и иных лиц по вопросам соблюдения обязательных требований, посредством размещения сведений на официальном сайте Администрации сельсовета</w:t>
            </w:r>
          </w:p>
        </w:tc>
        <w:tc>
          <w:tcPr>
            <w:tcW w:w="2706" w:type="dxa"/>
          </w:tcPr>
          <w:p w:rsidR="00C6636C" w:rsidRPr="000A34BD" w:rsidRDefault="00C6636C" w:rsidP="00597EED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В течение года</w:t>
            </w:r>
          </w:p>
        </w:tc>
        <w:tc>
          <w:tcPr>
            <w:tcW w:w="2643" w:type="dxa"/>
          </w:tcPr>
          <w:p w:rsidR="00C6636C" w:rsidRPr="000A34BD" w:rsidRDefault="00C6636C" w:rsidP="00597EED">
            <w:pPr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C6636C" w:rsidRPr="000A34BD" w:rsidTr="00C6636C">
        <w:tc>
          <w:tcPr>
            <w:tcW w:w="567" w:type="dxa"/>
          </w:tcPr>
          <w:p w:rsidR="00C6636C" w:rsidRPr="000A34BD" w:rsidRDefault="00C6636C" w:rsidP="00597EED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2</w:t>
            </w:r>
          </w:p>
        </w:tc>
        <w:tc>
          <w:tcPr>
            <w:tcW w:w="3718" w:type="dxa"/>
          </w:tcPr>
          <w:p w:rsidR="00C6636C" w:rsidRPr="000A34BD" w:rsidRDefault="00C6636C" w:rsidP="00597EED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 По итогам обобщения правоприменительной практики Администрация готовит доклад, содержащий результаты по осуществлению муниципального контроля</w:t>
            </w:r>
          </w:p>
        </w:tc>
        <w:tc>
          <w:tcPr>
            <w:tcW w:w="2706" w:type="dxa"/>
          </w:tcPr>
          <w:p w:rsidR="00C6636C" w:rsidRPr="000A34BD" w:rsidRDefault="00C6636C" w:rsidP="00597EED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Ежегодно, не позднее 30 января года, следующего за годом обобщения правоприменительной практики</w:t>
            </w:r>
          </w:p>
        </w:tc>
        <w:tc>
          <w:tcPr>
            <w:tcW w:w="2643" w:type="dxa"/>
          </w:tcPr>
          <w:p w:rsidR="00C6636C" w:rsidRPr="000A34BD" w:rsidRDefault="00C6636C" w:rsidP="00597EED">
            <w:pPr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C6636C" w:rsidRPr="000A34BD" w:rsidTr="00C6636C">
        <w:tc>
          <w:tcPr>
            <w:tcW w:w="567" w:type="dxa"/>
          </w:tcPr>
          <w:p w:rsidR="00C6636C" w:rsidRPr="000A34BD" w:rsidRDefault="00C6636C" w:rsidP="00597EED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3</w:t>
            </w:r>
          </w:p>
        </w:tc>
        <w:tc>
          <w:tcPr>
            <w:tcW w:w="3718" w:type="dxa"/>
          </w:tcPr>
          <w:p w:rsidR="00C6636C" w:rsidRPr="000A34BD" w:rsidRDefault="00C6636C" w:rsidP="00597EED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 xml:space="preserve">Объявление предостережения. 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</w:t>
            </w:r>
            <w:r w:rsidRPr="000A34BD">
              <w:rPr>
                <w:color w:val="000000"/>
                <w:szCs w:val="26"/>
              </w:rPr>
              <w:lastRenderedPageBreak/>
              <w:t>охраняемым законом ценностям</w:t>
            </w:r>
          </w:p>
        </w:tc>
        <w:tc>
          <w:tcPr>
            <w:tcW w:w="2706" w:type="dxa"/>
          </w:tcPr>
          <w:p w:rsidR="00C6636C" w:rsidRPr="000A34BD" w:rsidRDefault="00C6636C" w:rsidP="00597EED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lastRenderedPageBreak/>
              <w:t>По мере появления оснований, предусмотренным законодательством</w:t>
            </w:r>
          </w:p>
        </w:tc>
        <w:tc>
          <w:tcPr>
            <w:tcW w:w="2643" w:type="dxa"/>
          </w:tcPr>
          <w:p w:rsidR="00C6636C" w:rsidRPr="000A34BD" w:rsidRDefault="00C6636C" w:rsidP="00597EED">
            <w:pPr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C6636C" w:rsidRPr="000A34BD" w:rsidTr="00C6636C">
        <w:tc>
          <w:tcPr>
            <w:tcW w:w="567" w:type="dxa"/>
          </w:tcPr>
          <w:p w:rsidR="00C6636C" w:rsidRPr="000A34BD" w:rsidRDefault="00C6636C" w:rsidP="00597EED">
            <w:pPr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lastRenderedPageBreak/>
              <w:t>4</w:t>
            </w:r>
          </w:p>
        </w:tc>
        <w:tc>
          <w:tcPr>
            <w:tcW w:w="3718" w:type="dxa"/>
          </w:tcPr>
          <w:p w:rsidR="00C6636C" w:rsidRPr="000A34BD" w:rsidRDefault="00C6636C" w:rsidP="00597EED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Консультирование. 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 Консультирование производится по вопросам:</w:t>
            </w:r>
          </w:p>
          <w:p w:rsidR="00C6636C" w:rsidRPr="000A34BD" w:rsidRDefault="00C6636C" w:rsidP="00597EED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1)порядка проведения контрольных мероприятий;</w:t>
            </w:r>
          </w:p>
          <w:p w:rsidR="00C6636C" w:rsidRPr="000A34BD" w:rsidRDefault="00C6636C" w:rsidP="00597EED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2) периодичности проведения контрольных мероприятий;</w:t>
            </w:r>
          </w:p>
          <w:p w:rsidR="00C6636C" w:rsidRPr="000A34BD" w:rsidRDefault="00C6636C" w:rsidP="00597EED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3) порядка принятия решений по итогам контрольных мероприятий;</w:t>
            </w:r>
          </w:p>
          <w:p w:rsidR="00C6636C" w:rsidRPr="000A34BD" w:rsidRDefault="00C6636C" w:rsidP="00597EED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4)порядка обжалования решений Контрольного органа.</w:t>
            </w:r>
          </w:p>
          <w:p w:rsidR="00C6636C" w:rsidRPr="000A34BD" w:rsidRDefault="00C6636C" w:rsidP="00597EED">
            <w:pPr>
              <w:jc w:val="both"/>
              <w:rPr>
                <w:color w:val="000000"/>
                <w:szCs w:val="26"/>
              </w:rPr>
            </w:pPr>
          </w:p>
        </w:tc>
        <w:tc>
          <w:tcPr>
            <w:tcW w:w="2706" w:type="dxa"/>
          </w:tcPr>
          <w:p w:rsidR="00C6636C" w:rsidRPr="000A34BD" w:rsidRDefault="00C6636C" w:rsidP="00597EED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643" w:type="dxa"/>
          </w:tcPr>
          <w:p w:rsidR="00C6636C" w:rsidRPr="000A34BD" w:rsidRDefault="00C6636C" w:rsidP="00597EED">
            <w:pPr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C6636C" w:rsidRPr="000A34BD" w:rsidTr="00C6636C">
        <w:tc>
          <w:tcPr>
            <w:tcW w:w="567" w:type="dxa"/>
          </w:tcPr>
          <w:p w:rsidR="00C6636C" w:rsidRPr="000A34BD" w:rsidRDefault="00C6636C" w:rsidP="00597EED">
            <w:pPr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3718" w:type="dxa"/>
          </w:tcPr>
          <w:p w:rsidR="00C6636C" w:rsidRPr="000A34BD" w:rsidRDefault="00C6636C" w:rsidP="00597EED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Профилактический визит.</w:t>
            </w:r>
          </w:p>
          <w:p w:rsidR="00C6636C" w:rsidRPr="000A34BD" w:rsidRDefault="00C6636C" w:rsidP="00597EED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C6636C" w:rsidRPr="000A34BD" w:rsidRDefault="00C6636C" w:rsidP="00597EED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Продолжительность профилактического визита составляет не более двух часов в течение рабочего дня</w:t>
            </w:r>
          </w:p>
          <w:p w:rsidR="00C6636C" w:rsidRPr="000A34BD" w:rsidRDefault="00C6636C" w:rsidP="00597EED">
            <w:pPr>
              <w:jc w:val="both"/>
              <w:rPr>
                <w:color w:val="000000"/>
                <w:szCs w:val="26"/>
              </w:rPr>
            </w:pPr>
          </w:p>
        </w:tc>
        <w:tc>
          <w:tcPr>
            <w:tcW w:w="2706" w:type="dxa"/>
          </w:tcPr>
          <w:p w:rsidR="00C6636C" w:rsidRPr="000A34BD" w:rsidRDefault="00C6636C" w:rsidP="00597EED">
            <w:pPr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lastRenderedPageBreak/>
              <w:t>октябрь - ноябрь</w:t>
            </w:r>
          </w:p>
        </w:tc>
        <w:tc>
          <w:tcPr>
            <w:tcW w:w="2643" w:type="dxa"/>
          </w:tcPr>
          <w:p w:rsidR="00C6636C" w:rsidRPr="000A34BD" w:rsidRDefault="00C6636C" w:rsidP="00597EED">
            <w:pPr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</w:tbl>
    <w:p w:rsidR="00C6636C" w:rsidRPr="000A34BD" w:rsidRDefault="00C6636C" w:rsidP="00156588">
      <w:pPr>
        <w:rPr>
          <w:b/>
          <w:bCs/>
          <w:color w:val="000000"/>
          <w:szCs w:val="26"/>
        </w:rPr>
      </w:pPr>
      <w:r w:rsidRPr="000A34BD">
        <w:rPr>
          <w:b/>
          <w:bCs/>
          <w:color w:val="000000"/>
          <w:szCs w:val="26"/>
        </w:rPr>
        <w:lastRenderedPageBreak/>
        <w:t>4. Показатели результативности и эффективности Программы профилактики</w:t>
      </w:r>
    </w:p>
    <w:p w:rsidR="00C6636C" w:rsidRDefault="00C6636C" w:rsidP="00C6636C">
      <w:pPr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4.1. Показатели результативности Программы профилактики </w:t>
      </w:r>
      <w:r>
        <w:rPr>
          <w:color w:val="000000"/>
          <w:szCs w:val="26"/>
        </w:rPr>
        <w:t xml:space="preserve">определяются в соответствии </w:t>
      </w:r>
      <w:r w:rsidRPr="000A34BD">
        <w:rPr>
          <w:color w:val="000000"/>
          <w:szCs w:val="26"/>
        </w:rPr>
        <w:t>со следующей таблицей</w:t>
      </w:r>
      <w:r>
        <w:rPr>
          <w:color w:val="000000"/>
          <w:szCs w:val="26"/>
        </w:rPr>
        <w:t>:</w:t>
      </w:r>
    </w:p>
    <w:p w:rsidR="00C6636C" w:rsidRPr="000A34BD" w:rsidRDefault="00C6636C" w:rsidP="00C6636C">
      <w:pPr>
        <w:ind w:firstLine="708"/>
        <w:jc w:val="both"/>
        <w:rPr>
          <w:color w:val="000000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6128"/>
        <w:gridCol w:w="2585"/>
      </w:tblGrid>
      <w:tr w:rsidR="00C6636C" w:rsidRPr="000A34BD" w:rsidTr="00C6636C">
        <w:tc>
          <w:tcPr>
            <w:tcW w:w="926" w:type="dxa"/>
          </w:tcPr>
          <w:p w:rsidR="00C6636C" w:rsidRPr="000A34BD" w:rsidRDefault="00C6636C" w:rsidP="00597EED">
            <w:pPr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№ п/п</w:t>
            </w:r>
          </w:p>
        </w:tc>
        <w:tc>
          <w:tcPr>
            <w:tcW w:w="6128" w:type="dxa"/>
          </w:tcPr>
          <w:p w:rsidR="00C6636C" w:rsidRPr="000A34BD" w:rsidRDefault="00C6636C" w:rsidP="00597EED">
            <w:pPr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Наименование показателя</w:t>
            </w:r>
          </w:p>
        </w:tc>
        <w:tc>
          <w:tcPr>
            <w:tcW w:w="2585" w:type="dxa"/>
          </w:tcPr>
          <w:p w:rsidR="00C6636C" w:rsidRPr="000A34BD" w:rsidRDefault="00C6636C" w:rsidP="00597EED">
            <w:pPr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Величина</w:t>
            </w:r>
          </w:p>
        </w:tc>
      </w:tr>
      <w:tr w:rsidR="00C6636C" w:rsidRPr="000A34BD" w:rsidTr="00C6636C">
        <w:tc>
          <w:tcPr>
            <w:tcW w:w="926" w:type="dxa"/>
          </w:tcPr>
          <w:p w:rsidR="00C6636C" w:rsidRPr="000A34BD" w:rsidRDefault="00C6636C" w:rsidP="00597EED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1.</w:t>
            </w:r>
          </w:p>
        </w:tc>
        <w:tc>
          <w:tcPr>
            <w:tcW w:w="6128" w:type="dxa"/>
          </w:tcPr>
          <w:p w:rsidR="00C6636C" w:rsidRPr="000A34BD" w:rsidRDefault="00C6636C" w:rsidP="00597EED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  <w:shd w:val="clear" w:color="auto" w:fill="FFFFFF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 </w:t>
            </w:r>
            <w:hyperlink r:id="rId7" w:tgtFrame="Logical" w:history="1">
              <w:r w:rsidRPr="000A34BD">
                <w:rPr>
                  <w:rStyle w:val="11"/>
                  <w:szCs w:val="26"/>
                  <w:shd w:val="clear" w:color="auto" w:fill="FFFFFF"/>
                </w:rPr>
                <w:t>от 31 июля 2021 г. № 248-ФЗ</w:t>
              </w:r>
            </w:hyperlink>
            <w:r w:rsidRPr="000A34BD">
              <w:rPr>
                <w:szCs w:val="26"/>
                <w:shd w:val="clear" w:color="auto" w:fill="FFFFFF"/>
              </w:rPr>
              <w:t> «О государственном контроле (надзоре) и муниципальном к</w:t>
            </w:r>
            <w:r w:rsidRPr="000A34BD">
              <w:rPr>
                <w:color w:val="000000"/>
                <w:szCs w:val="26"/>
                <w:shd w:val="clear" w:color="auto" w:fill="FFFFFF"/>
              </w:rPr>
              <w:t>онтроле в Российской Федерации»</w:t>
            </w:r>
          </w:p>
        </w:tc>
        <w:tc>
          <w:tcPr>
            <w:tcW w:w="2585" w:type="dxa"/>
          </w:tcPr>
          <w:p w:rsidR="00C6636C" w:rsidRPr="000A34BD" w:rsidRDefault="00C6636C" w:rsidP="00597EED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100%</w:t>
            </w:r>
          </w:p>
        </w:tc>
      </w:tr>
      <w:tr w:rsidR="00C6636C" w:rsidRPr="000A34BD" w:rsidTr="00C6636C">
        <w:tc>
          <w:tcPr>
            <w:tcW w:w="926" w:type="dxa"/>
          </w:tcPr>
          <w:p w:rsidR="00C6636C" w:rsidRPr="000A34BD" w:rsidRDefault="00C6636C" w:rsidP="00597EED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2.</w:t>
            </w:r>
          </w:p>
        </w:tc>
        <w:tc>
          <w:tcPr>
            <w:tcW w:w="6128" w:type="dxa"/>
          </w:tcPr>
          <w:p w:rsidR="00C6636C" w:rsidRPr="000A34BD" w:rsidRDefault="00C6636C" w:rsidP="00597EED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  <w:shd w:val="clear" w:color="auto" w:fill="FFFFFF"/>
              </w:rPr>
              <w:t>Утверждение 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585" w:type="dxa"/>
          </w:tcPr>
          <w:p w:rsidR="00C6636C" w:rsidRPr="000A34BD" w:rsidRDefault="00C6636C" w:rsidP="00597EED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  <w:shd w:val="clear" w:color="auto" w:fill="FFFFFF"/>
              </w:rPr>
              <w:t>Исполнено / Не исполнено</w:t>
            </w:r>
          </w:p>
        </w:tc>
      </w:tr>
      <w:tr w:rsidR="00C6636C" w:rsidRPr="000A34BD" w:rsidTr="00C6636C">
        <w:tc>
          <w:tcPr>
            <w:tcW w:w="926" w:type="dxa"/>
          </w:tcPr>
          <w:p w:rsidR="00C6636C" w:rsidRPr="000A34BD" w:rsidRDefault="00C6636C" w:rsidP="00597EED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3.</w:t>
            </w:r>
          </w:p>
        </w:tc>
        <w:tc>
          <w:tcPr>
            <w:tcW w:w="6128" w:type="dxa"/>
          </w:tcPr>
          <w:p w:rsidR="00C6636C" w:rsidRPr="000A34BD" w:rsidRDefault="00C6636C" w:rsidP="00597EED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  <w:shd w:val="clear" w:color="auto" w:fill="FFFFFF"/>
              </w:rPr>
              <w:t>Доля выданных предостережений по результатам рассмотрения обращений с подтвердившимися сведениями о готовящихся нарушениях обязательных требований или признаках нарушений обязательных требований и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585" w:type="dxa"/>
          </w:tcPr>
          <w:p w:rsidR="00C6636C" w:rsidRPr="000A34BD" w:rsidRDefault="00C6636C" w:rsidP="00597EED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  <w:shd w:val="clear" w:color="auto" w:fill="FFFFFF"/>
              </w:rPr>
              <w:t>20% и более</w:t>
            </w:r>
          </w:p>
        </w:tc>
      </w:tr>
      <w:tr w:rsidR="00C6636C" w:rsidRPr="000A34BD" w:rsidTr="00C6636C">
        <w:tc>
          <w:tcPr>
            <w:tcW w:w="926" w:type="dxa"/>
          </w:tcPr>
          <w:p w:rsidR="00C6636C" w:rsidRPr="000A34BD" w:rsidRDefault="00C6636C" w:rsidP="00597EED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4.</w:t>
            </w:r>
          </w:p>
        </w:tc>
        <w:tc>
          <w:tcPr>
            <w:tcW w:w="6128" w:type="dxa"/>
          </w:tcPr>
          <w:p w:rsidR="00C6636C" w:rsidRPr="000A34BD" w:rsidRDefault="00C6636C" w:rsidP="00597EED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  <w:shd w:val="clear" w:color="auto" w:fill="FFFFFF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2585" w:type="dxa"/>
          </w:tcPr>
          <w:p w:rsidR="00C6636C" w:rsidRPr="000A34BD" w:rsidRDefault="00C6636C" w:rsidP="00597EED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100%</w:t>
            </w:r>
          </w:p>
        </w:tc>
      </w:tr>
    </w:tbl>
    <w:p w:rsidR="00C6636C" w:rsidRPr="000A34BD" w:rsidRDefault="00156588" w:rsidP="00156588">
      <w:pPr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  </w:t>
      </w:r>
      <w:r w:rsidR="00C6636C" w:rsidRPr="000A34BD">
        <w:rPr>
          <w:color w:val="000000"/>
          <w:szCs w:val="26"/>
        </w:rPr>
        <w:t>4.2. Под оценкой </w:t>
      </w:r>
      <w:r w:rsidR="00C6636C">
        <w:rPr>
          <w:color w:val="000000"/>
          <w:szCs w:val="26"/>
        </w:rPr>
        <w:t xml:space="preserve"> </w:t>
      </w:r>
      <w:r w:rsidR="00C6636C" w:rsidRPr="000A34BD">
        <w:rPr>
          <w:color w:val="000000"/>
          <w:szCs w:val="26"/>
        </w:rPr>
        <w:t>эффективности </w:t>
      </w:r>
      <w:r w:rsidR="00C6636C">
        <w:rPr>
          <w:color w:val="000000"/>
          <w:szCs w:val="26"/>
        </w:rPr>
        <w:t xml:space="preserve"> </w:t>
      </w:r>
      <w:r w:rsidR="00C6636C" w:rsidRPr="000A34BD">
        <w:rPr>
          <w:color w:val="000000"/>
          <w:szCs w:val="26"/>
        </w:rPr>
        <w:t>Программы </w:t>
      </w:r>
      <w:r w:rsidR="00C6636C">
        <w:rPr>
          <w:color w:val="000000"/>
          <w:szCs w:val="26"/>
        </w:rPr>
        <w:t xml:space="preserve"> </w:t>
      </w:r>
      <w:r w:rsidR="00C6636C" w:rsidRPr="000A34BD">
        <w:rPr>
          <w:color w:val="000000"/>
          <w:szCs w:val="26"/>
        </w:rPr>
        <w:t>профилактики </w:t>
      </w:r>
      <w:r w:rsidR="00C6636C">
        <w:rPr>
          <w:color w:val="000000"/>
          <w:szCs w:val="26"/>
        </w:rPr>
        <w:t xml:space="preserve"> </w:t>
      </w:r>
      <w:r w:rsidR="00C6636C" w:rsidRPr="000A34BD">
        <w:rPr>
          <w:color w:val="000000"/>
          <w:szCs w:val="26"/>
        </w:rPr>
        <w:t>понимается </w:t>
      </w:r>
      <w:r w:rsidR="00C6636C">
        <w:rPr>
          <w:color w:val="000000"/>
          <w:szCs w:val="26"/>
        </w:rPr>
        <w:t xml:space="preserve">оценка изменения </w:t>
      </w:r>
      <w:r w:rsidR="00C6636C" w:rsidRPr="000A34BD">
        <w:rPr>
          <w:color w:val="000000"/>
          <w:szCs w:val="26"/>
        </w:rPr>
        <w:t> количества </w:t>
      </w:r>
      <w:r w:rsidR="00C6636C">
        <w:rPr>
          <w:color w:val="000000"/>
          <w:szCs w:val="26"/>
        </w:rPr>
        <w:t xml:space="preserve"> </w:t>
      </w:r>
      <w:r w:rsidR="00C6636C" w:rsidRPr="000A34BD">
        <w:rPr>
          <w:color w:val="000000"/>
          <w:szCs w:val="26"/>
        </w:rPr>
        <w:t>нарушений </w:t>
      </w:r>
      <w:r w:rsidR="00C6636C">
        <w:rPr>
          <w:color w:val="000000"/>
          <w:szCs w:val="26"/>
        </w:rPr>
        <w:t xml:space="preserve"> </w:t>
      </w:r>
      <w:r w:rsidR="00C6636C" w:rsidRPr="000A34BD">
        <w:rPr>
          <w:color w:val="000000"/>
          <w:szCs w:val="26"/>
        </w:rPr>
        <w:t>обязательных </w:t>
      </w:r>
      <w:r w:rsidR="00C6636C">
        <w:rPr>
          <w:color w:val="000000"/>
          <w:szCs w:val="26"/>
        </w:rPr>
        <w:t xml:space="preserve"> </w:t>
      </w:r>
      <w:r w:rsidR="00C6636C" w:rsidRPr="000A34BD">
        <w:rPr>
          <w:color w:val="000000"/>
          <w:szCs w:val="26"/>
        </w:rPr>
        <w:t>требований </w:t>
      </w:r>
      <w:r w:rsidR="00C6636C">
        <w:rPr>
          <w:color w:val="000000"/>
          <w:szCs w:val="26"/>
        </w:rPr>
        <w:t xml:space="preserve"> </w:t>
      </w:r>
      <w:r w:rsidR="00C6636C" w:rsidRPr="000A34BD">
        <w:rPr>
          <w:color w:val="000000"/>
          <w:szCs w:val="26"/>
        </w:rPr>
        <w:t>по </w:t>
      </w:r>
      <w:r w:rsidR="00C6636C">
        <w:rPr>
          <w:color w:val="000000"/>
          <w:szCs w:val="26"/>
        </w:rPr>
        <w:t xml:space="preserve"> </w:t>
      </w:r>
      <w:r w:rsidR="00C6636C" w:rsidRPr="000A34BD">
        <w:rPr>
          <w:color w:val="000000"/>
          <w:szCs w:val="26"/>
        </w:rPr>
        <w:t>итогам </w:t>
      </w:r>
      <w:r w:rsidR="00C6636C">
        <w:rPr>
          <w:color w:val="000000"/>
          <w:szCs w:val="26"/>
        </w:rPr>
        <w:t xml:space="preserve">проведенных профилактических </w:t>
      </w:r>
      <w:r w:rsidR="00C6636C" w:rsidRPr="000A34BD">
        <w:rPr>
          <w:color w:val="000000"/>
          <w:szCs w:val="26"/>
        </w:rPr>
        <w:t>мероприятий.</w:t>
      </w:r>
    </w:p>
    <w:p w:rsidR="00C6636C" w:rsidRPr="000A34BD" w:rsidRDefault="00C6636C" w:rsidP="00156588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4.3.Текущая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 (ежеквартальная)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оценка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результативности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и </w:t>
      </w:r>
      <w:r>
        <w:rPr>
          <w:color w:val="000000"/>
          <w:szCs w:val="26"/>
        </w:rPr>
        <w:t xml:space="preserve"> эффективности Программы </w:t>
      </w:r>
      <w:r w:rsidRPr="000A34BD">
        <w:rPr>
          <w:color w:val="000000"/>
          <w:szCs w:val="26"/>
        </w:rPr>
        <w:t>профилактики осуществляется главой  сельсовета.</w:t>
      </w:r>
    </w:p>
    <w:p w:rsidR="00C6636C" w:rsidRPr="000A34BD" w:rsidRDefault="00C6636C" w:rsidP="00156588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4.4. Ежегодная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оценка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результативности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 и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эффективности </w:t>
      </w:r>
      <w:r>
        <w:rPr>
          <w:color w:val="000000"/>
          <w:szCs w:val="26"/>
        </w:rPr>
        <w:t xml:space="preserve"> Программы профилактики</w:t>
      </w:r>
      <w:r w:rsidRPr="000A34BD">
        <w:rPr>
          <w:color w:val="000000"/>
          <w:szCs w:val="26"/>
        </w:rPr>
        <w:t> осуществляется главой сельсовета.</w:t>
      </w:r>
    </w:p>
    <w:p w:rsidR="00BC20C5" w:rsidRDefault="00C6636C" w:rsidP="00156588">
      <w:pPr>
        <w:jc w:val="both"/>
      </w:pPr>
      <w:r w:rsidRPr="000A34BD">
        <w:rPr>
          <w:color w:val="000000"/>
          <w:szCs w:val="26"/>
        </w:rPr>
        <w:t>4.5. Для осуществления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 ежегодной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оценки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результативности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и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эффективности</w:t>
      </w:r>
      <w:r>
        <w:rPr>
          <w:color w:val="000000"/>
          <w:szCs w:val="26"/>
        </w:rPr>
        <w:t xml:space="preserve"> Программы </w:t>
      </w:r>
      <w:r w:rsidRPr="000A34BD">
        <w:rPr>
          <w:color w:val="000000"/>
          <w:szCs w:val="26"/>
        </w:rPr>
        <w:t>  профилактики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Администрацией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не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позднее </w:t>
      </w:r>
      <w:r>
        <w:rPr>
          <w:color w:val="000000"/>
          <w:szCs w:val="26"/>
        </w:rPr>
        <w:t xml:space="preserve"> </w:t>
      </w:r>
      <w:bookmarkStart w:id="1" w:name="_GoBack"/>
      <w:r w:rsidRPr="009D2515">
        <w:rPr>
          <w:color w:val="000000" w:themeColor="text1"/>
          <w:szCs w:val="26"/>
        </w:rPr>
        <w:t>1 июля 202</w:t>
      </w:r>
      <w:r w:rsidR="00E04BAD" w:rsidRPr="009D2515">
        <w:rPr>
          <w:color w:val="000000" w:themeColor="text1"/>
          <w:szCs w:val="26"/>
        </w:rPr>
        <w:t>6</w:t>
      </w:r>
      <w:r w:rsidRPr="009D2515">
        <w:rPr>
          <w:color w:val="000000" w:themeColor="text1"/>
          <w:szCs w:val="26"/>
        </w:rPr>
        <w:t> года </w:t>
      </w:r>
      <w:bookmarkEnd w:id="1"/>
      <w:r>
        <w:rPr>
          <w:color w:val="000000"/>
          <w:szCs w:val="26"/>
        </w:rPr>
        <w:t xml:space="preserve">(года, следующего </w:t>
      </w:r>
      <w:r w:rsidRPr="000A34BD">
        <w:rPr>
          <w:color w:val="000000"/>
          <w:szCs w:val="26"/>
        </w:rPr>
        <w:t>за отчетным)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в Сельск</w:t>
      </w:r>
      <w:r>
        <w:rPr>
          <w:color w:val="000000"/>
          <w:szCs w:val="26"/>
        </w:rPr>
        <w:t>ий</w:t>
      </w:r>
      <w:r w:rsidRPr="000A34BD">
        <w:rPr>
          <w:color w:val="000000"/>
          <w:szCs w:val="26"/>
        </w:rPr>
        <w:t xml:space="preserve"> Со</w:t>
      </w:r>
      <w:r>
        <w:rPr>
          <w:color w:val="000000"/>
          <w:szCs w:val="26"/>
        </w:rPr>
        <w:t>вет</w:t>
      </w:r>
      <w:r w:rsidRPr="000A34BD">
        <w:rPr>
          <w:color w:val="000000"/>
          <w:szCs w:val="26"/>
        </w:rPr>
        <w:t xml:space="preserve"> депутатов мун</w:t>
      </w:r>
      <w:r>
        <w:rPr>
          <w:color w:val="000000"/>
          <w:szCs w:val="26"/>
        </w:rPr>
        <w:t xml:space="preserve">иципального образования Устьянский </w:t>
      </w:r>
      <w:r w:rsidRPr="000A34BD">
        <w:rPr>
          <w:color w:val="000000"/>
          <w:szCs w:val="26"/>
        </w:rPr>
        <w:t>сельсовет Бурлинского района Алтайского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края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представляется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 информация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о степени достижения предусмотренных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настоящим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разделом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показателей результативности Программы профилактики, а также информация об изменении количества нарушений обязательных тре</w:t>
      </w:r>
      <w:r>
        <w:rPr>
          <w:color w:val="000000"/>
          <w:szCs w:val="26"/>
        </w:rPr>
        <w:t>бований.</w:t>
      </w:r>
    </w:p>
    <w:sectPr w:rsidR="00BC20C5" w:rsidSect="00685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169"/>
    <w:rsid w:val="000A0BDF"/>
    <w:rsid w:val="00156588"/>
    <w:rsid w:val="001A1072"/>
    <w:rsid w:val="003A26A5"/>
    <w:rsid w:val="0047542F"/>
    <w:rsid w:val="005473B5"/>
    <w:rsid w:val="00685DF7"/>
    <w:rsid w:val="00785169"/>
    <w:rsid w:val="009D2515"/>
    <w:rsid w:val="00A4151A"/>
    <w:rsid w:val="00B736EF"/>
    <w:rsid w:val="00BC20C5"/>
    <w:rsid w:val="00BF3932"/>
    <w:rsid w:val="00C541A5"/>
    <w:rsid w:val="00C6636C"/>
    <w:rsid w:val="00E04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36C"/>
    <w:pPr>
      <w:jc w:val="lef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636C"/>
    <w:pPr>
      <w:keepNext/>
      <w:outlineLvl w:val="0"/>
    </w:pPr>
    <w:rPr>
      <w:sz w:val="28"/>
    </w:rPr>
  </w:style>
  <w:style w:type="paragraph" w:styleId="8">
    <w:name w:val="heading 8"/>
    <w:basedOn w:val="a"/>
    <w:next w:val="a"/>
    <w:link w:val="80"/>
    <w:qFormat/>
    <w:rsid w:val="00C6636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63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663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C6636C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663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Гиперссылка1"/>
    <w:basedOn w:val="a0"/>
    <w:rsid w:val="00C6636C"/>
  </w:style>
  <w:style w:type="paragraph" w:customStyle="1" w:styleId="consplusnormal">
    <w:name w:val="consplusnormal"/>
    <w:basedOn w:val="a"/>
    <w:rsid w:val="00C6636C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15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1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3A26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la-service.minjust.ru:8080/rnla-links/ws/content/act/cf1f5643-3aeb-4438-9333-2e47f2a9d0e7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72.30.0.28:8080/content/act/9d5109d7-7181-46d2-a60a-d203ff954d39.doc" TargetMode="External"/><Relationship Id="rId5" Type="http://schemas.openxmlformats.org/officeDocument/2006/relationships/hyperlink" Target="http://nla-service.minjust.ru:8080/rnla-links/ws/content/act/cf1f5643-3aeb-4438-9333-2e47f2a9d0e7.html" TargetMode="External"/><Relationship Id="rId4" Type="http://schemas.openxmlformats.org/officeDocument/2006/relationships/hyperlink" Target="https://pravo-search.minjust.ru/bigs/showDocument.html?id=1F3D4B1F-89FD-47D9-A957-F38073D47EE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18</cp:revision>
  <cp:lastPrinted>2024-12-18T09:42:00Z</cp:lastPrinted>
  <dcterms:created xsi:type="dcterms:W3CDTF">2024-12-05T01:48:00Z</dcterms:created>
  <dcterms:modified xsi:type="dcterms:W3CDTF">2025-12-10T07:52:00Z</dcterms:modified>
</cp:coreProperties>
</file>