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2F" w:rsidRPr="00E74C2F" w:rsidRDefault="00E74C2F" w:rsidP="00E74C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E74C2F" w:rsidRPr="00E74C2F" w:rsidRDefault="00E74C2F" w:rsidP="000B2A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УСТЬЯНСКОГО СЕЛЬСОВЕТА</w:t>
      </w:r>
    </w:p>
    <w:p w:rsidR="00E74C2F" w:rsidRPr="00E74C2F" w:rsidRDefault="00E74C2F" w:rsidP="00E74C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E74C2F" w:rsidRPr="00E74C2F" w:rsidRDefault="00E74C2F" w:rsidP="00E74C2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74C2F" w:rsidRPr="00E74C2F" w:rsidRDefault="00E74C2F" w:rsidP="00E74C2F">
      <w:pPr>
        <w:keepNext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74C2F">
        <w:rPr>
          <w:rFonts w:ascii="Times New Roman" w:hAnsi="Times New Roman" w:cs="Times New Roman"/>
          <w:b/>
          <w:bCs/>
          <w:sz w:val="24"/>
          <w:szCs w:val="24"/>
          <w:lang/>
        </w:rPr>
        <w:t>РЕШЕНИЕ</w:t>
      </w:r>
    </w:p>
    <w:p w:rsidR="00E74C2F" w:rsidRPr="00E74C2F" w:rsidRDefault="00E74C2F" w:rsidP="00E74C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74C2F" w:rsidRPr="00E74C2F" w:rsidRDefault="00DA498D" w:rsidP="00E74C2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E74C2F" w:rsidRPr="00E74C2F">
        <w:rPr>
          <w:rFonts w:ascii="Times New Roman" w:hAnsi="Times New Roman" w:cs="Times New Roman"/>
          <w:sz w:val="24"/>
          <w:szCs w:val="24"/>
          <w:lang w:val="ru-RU"/>
        </w:rPr>
        <w:t xml:space="preserve"> декабря 2025г.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№ </w:t>
      </w:r>
      <w:r w:rsidR="00E74C2F" w:rsidRPr="00E74C2F">
        <w:rPr>
          <w:rFonts w:ascii="Times New Roman" w:hAnsi="Times New Roman" w:cs="Times New Roman"/>
          <w:sz w:val="24"/>
          <w:szCs w:val="24"/>
          <w:lang w:val="ru-RU"/>
        </w:rPr>
        <w:t>22</w:t>
      </w:r>
    </w:p>
    <w:p w:rsidR="00E74C2F" w:rsidRPr="00E74C2F" w:rsidRDefault="00E74C2F" w:rsidP="00E74C2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sz w:val="24"/>
          <w:szCs w:val="24"/>
          <w:lang w:val="ru-RU"/>
        </w:rPr>
        <w:t xml:space="preserve">с.Устьянка </w:t>
      </w:r>
    </w:p>
    <w:p w:rsidR="00E74C2F" w:rsidRPr="00E74C2F" w:rsidRDefault="00E74C2F" w:rsidP="00E74C2F">
      <w:pPr>
        <w:rPr>
          <w:rFonts w:ascii="Times New Roman" w:hAnsi="Times New Roman" w:cs="Times New Roman"/>
          <w:sz w:val="24"/>
          <w:szCs w:val="24"/>
          <w:lang/>
        </w:rPr>
      </w:pPr>
    </w:p>
    <w:p w:rsidR="00FE013E" w:rsidRDefault="00E74C2F" w:rsidP="00E74C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74C2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О внесении изменений </w:t>
      </w:r>
      <w:r w:rsidR="00FE013E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дополнений</w:t>
      </w:r>
    </w:p>
    <w:p w:rsidR="00E74C2F" w:rsidRDefault="00E74C2F" w:rsidP="00E74C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74C2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в </w:t>
      </w:r>
      <w:r w:rsidR="00FE01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решение Сельского Собрания </w:t>
      </w:r>
    </w:p>
    <w:p w:rsidR="00FE013E" w:rsidRDefault="00DA498D" w:rsidP="00E74C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депутатов от 25.12.2024г № 17</w:t>
      </w:r>
      <w:r w:rsidR="00FE01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E013E" w:rsidRPr="00FE013E" w:rsidRDefault="00FE013E" w:rsidP="00E74C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«Об утверждении бюджета </w:t>
      </w:r>
    </w:p>
    <w:p w:rsidR="00E74C2F" w:rsidRDefault="00E74C2F" w:rsidP="00E74C2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74C2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муниципального образования </w:t>
      </w:r>
      <w:r w:rsidR="00FE013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сельское</w:t>
      </w:r>
    </w:p>
    <w:p w:rsidR="00E74C2F" w:rsidRPr="00E74C2F" w:rsidRDefault="00FE013E" w:rsidP="00E74C2F">
      <w:pPr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поселение </w:t>
      </w:r>
      <w:r w:rsidR="00E74C2F" w:rsidRPr="00E74C2F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Устьянский</w:t>
      </w:r>
      <w:r w:rsidR="00E74C2F" w:rsidRPr="00E74C2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сельсовет Бурлинского </w:t>
      </w:r>
    </w:p>
    <w:p w:rsidR="00E74C2F" w:rsidRPr="00E74C2F" w:rsidRDefault="00E74C2F" w:rsidP="00E74C2F">
      <w:pPr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E74C2F">
        <w:rPr>
          <w:rFonts w:ascii="Times New Roman" w:hAnsi="Times New Roman" w:cs="Times New Roman"/>
          <w:b/>
          <w:bCs/>
          <w:sz w:val="28"/>
          <w:szCs w:val="28"/>
          <w:lang/>
        </w:rPr>
        <w:t>района Алтайского края на 202</w:t>
      </w:r>
      <w:r w:rsidRPr="00E74C2F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E74C2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год</w:t>
      </w:r>
    </w:p>
    <w:p w:rsidR="00E74C2F" w:rsidRPr="00E74C2F" w:rsidRDefault="00E74C2F" w:rsidP="00E74C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E013E" w:rsidRDefault="00E74C2F" w:rsidP="00FE013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E013E">
        <w:rPr>
          <w:rFonts w:ascii="Times New Roman" w:hAnsi="Times New Roman" w:cs="Times New Roman"/>
          <w:sz w:val="24"/>
          <w:szCs w:val="24"/>
          <w:lang w:val="ru-RU"/>
        </w:rPr>
        <w:t>Внести в решение Сельского Собрания депу</w:t>
      </w:r>
      <w:r w:rsidR="00DA498D">
        <w:rPr>
          <w:rFonts w:ascii="Times New Roman" w:hAnsi="Times New Roman" w:cs="Times New Roman"/>
          <w:sz w:val="24"/>
          <w:szCs w:val="24"/>
          <w:lang w:val="ru-RU"/>
        </w:rPr>
        <w:t>татов от 25.12.2025 года № 14 «</w:t>
      </w:r>
      <w:r w:rsidR="00FE013E">
        <w:rPr>
          <w:rFonts w:ascii="Times New Roman" w:hAnsi="Times New Roman" w:cs="Times New Roman"/>
          <w:sz w:val="24"/>
          <w:szCs w:val="24"/>
          <w:lang w:val="ru-RU"/>
        </w:rPr>
        <w:t>Об утверждении бюджета муниципального образования сельское поселении Устьянский сельсовет Бурлинского района Алтайского края на 2025 год» следующие дополнения и изменения:</w:t>
      </w:r>
    </w:p>
    <w:p w:rsidR="00E74C2F" w:rsidRDefault="00FE013E" w:rsidP="00FE013E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В статье 1 бюджета сельского поселения Устьянский сельсовет Бурлинского района Алтайского края на 2025год пункт первый изложить в следующей редакции:</w:t>
      </w:r>
    </w:p>
    <w:p w:rsidR="00E74C2F" w:rsidRDefault="00FE013E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1.Утвердить основные характеристики бюджета поселения на 2025год:</w:t>
      </w:r>
    </w:p>
    <w:p w:rsidR="00FE013E" w:rsidRDefault="00FE013E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1) прогнозируемый общий объем доходов бюджета поселения в сумме 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 xml:space="preserve">4495,5 тыс руб, в том числе </w:t>
      </w:r>
      <w:r w:rsidR="003F11F4">
        <w:rPr>
          <w:rFonts w:ascii="Times New Roman" w:hAnsi="Times New Roman" w:cs="Times New Roman"/>
          <w:sz w:val="26"/>
          <w:szCs w:val="26"/>
          <w:lang w:val="ru-RU"/>
        </w:rPr>
        <w:t xml:space="preserve">объем межбюджетных трансфертов, получаемых из других бюджетов, в сумме </w:t>
      </w:r>
      <w:r w:rsidR="00D90D58">
        <w:rPr>
          <w:rFonts w:ascii="Times New Roman" w:hAnsi="Times New Roman" w:cs="Times New Roman"/>
          <w:sz w:val="26"/>
          <w:szCs w:val="26"/>
          <w:lang w:val="ru-RU"/>
        </w:rPr>
        <w:t>3212,5</w:t>
      </w:r>
      <w:r w:rsidR="003F11F4">
        <w:rPr>
          <w:rFonts w:ascii="Times New Roman" w:hAnsi="Times New Roman" w:cs="Times New Roman"/>
          <w:sz w:val="26"/>
          <w:szCs w:val="26"/>
          <w:lang w:val="ru-RU"/>
        </w:rPr>
        <w:t xml:space="preserve"> тыс.рублей;</w:t>
      </w:r>
    </w:p>
    <w:p w:rsidR="003F11F4" w:rsidRDefault="003F11F4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2)</w:t>
      </w:r>
      <w:r w:rsidR="00981FD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общий объем расходов бюджета поселения </w:t>
      </w:r>
      <w:r w:rsidR="00981FDD">
        <w:rPr>
          <w:rFonts w:ascii="Times New Roman" w:hAnsi="Times New Roman" w:cs="Times New Roman"/>
          <w:sz w:val="26"/>
          <w:szCs w:val="26"/>
          <w:lang w:val="ru-RU"/>
        </w:rPr>
        <w:t>4538,6 тыс.рублей;</w:t>
      </w:r>
    </w:p>
    <w:p w:rsidR="00981FDD" w:rsidRDefault="00981FDD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3) Дефицит бюджета поселения в сумме 43,1 тыс. рублей.</w:t>
      </w:r>
    </w:p>
    <w:p w:rsidR="00981FDD" w:rsidRDefault="00981FDD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2. Приложения 1,2,3,4 к бюджету сельского поселения Устьянский сельсовет Бурлинского района Алтайского края на 2025 год изложить в следующей редакции ( прилагаются).</w:t>
      </w:r>
    </w:p>
    <w:p w:rsidR="00981FDD" w:rsidRDefault="00DA498D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2.Направить </w:t>
      </w:r>
      <w:r w:rsidR="00981FDD">
        <w:rPr>
          <w:rFonts w:ascii="Times New Roman" w:hAnsi="Times New Roman" w:cs="Times New Roman"/>
          <w:sz w:val="26"/>
          <w:szCs w:val="26"/>
          <w:lang w:val="ru-RU"/>
        </w:rPr>
        <w:t>данное решение главе Устьянского сельсовета для подписания и обнародования в установленном порядке.</w:t>
      </w:r>
    </w:p>
    <w:p w:rsidR="00981FDD" w:rsidRPr="00E74C2F" w:rsidRDefault="00981FDD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3. Контроль исполнения настоящего решения возложить на постоянную комиссию по вопросам бюджета и экономического развития.</w:t>
      </w:r>
    </w:p>
    <w:p w:rsidR="00E74C2F" w:rsidRPr="00E74C2F" w:rsidRDefault="00E74C2F" w:rsidP="00E74C2F">
      <w:pPr>
        <w:rPr>
          <w:rFonts w:ascii="Times New Roman" w:hAnsi="Times New Roman" w:cs="Times New Roman"/>
          <w:sz w:val="26"/>
          <w:szCs w:val="26"/>
          <w:lang/>
        </w:rPr>
      </w:pPr>
    </w:p>
    <w:p w:rsidR="00E74C2F" w:rsidRPr="00E74C2F" w:rsidRDefault="00E74C2F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74C2F"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:rsidR="00E74C2F" w:rsidRPr="00E74C2F" w:rsidRDefault="00E74C2F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74C2F">
        <w:rPr>
          <w:rFonts w:ascii="Times New Roman" w:hAnsi="Times New Roman" w:cs="Times New Roman"/>
          <w:sz w:val="26"/>
          <w:szCs w:val="26"/>
          <w:lang w:val="ru-RU"/>
        </w:rPr>
        <w:t>Собрания депутатов</w:t>
      </w:r>
      <w:r w:rsidRPr="00E74C2F">
        <w:rPr>
          <w:rFonts w:ascii="Times New Roman" w:hAnsi="Times New Roman" w:cs="Times New Roman"/>
          <w:sz w:val="26"/>
          <w:szCs w:val="26"/>
          <w:lang/>
        </w:rPr>
        <w:t xml:space="preserve">                                    </w:t>
      </w:r>
      <w:r w:rsidRPr="00E74C2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E74C2F">
        <w:rPr>
          <w:rFonts w:ascii="Times New Roman" w:hAnsi="Times New Roman" w:cs="Times New Roman"/>
          <w:sz w:val="26"/>
          <w:szCs w:val="26"/>
          <w:lang/>
        </w:rPr>
        <w:t xml:space="preserve">             </w:t>
      </w:r>
      <w:r w:rsidRPr="00E74C2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Н.В.Бурмистрова</w:t>
      </w:r>
    </w:p>
    <w:p w:rsidR="00164B16" w:rsidRPr="00E74C2F" w:rsidRDefault="00164B16" w:rsidP="00164B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РОССИЙСКАЯ ФЕДЕРАЦИЯ</w:t>
      </w:r>
    </w:p>
    <w:p w:rsidR="00164B16" w:rsidRPr="00E74C2F" w:rsidRDefault="00164B16" w:rsidP="00164B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УСТЬЯНСКОГО СЕЛЬСОВЕТА</w:t>
      </w:r>
    </w:p>
    <w:p w:rsidR="00164B16" w:rsidRPr="00E74C2F" w:rsidRDefault="00164B16" w:rsidP="00164B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E74C2F" w:rsidRPr="00E74C2F" w:rsidRDefault="00164B16" w:rsidP="00E74C2F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="00E74C2F" w:rsidRPr="00E74C2F">
        <w:rPr>
          <w:rFonts w:ascii="Times New Roman" w:hAnsi="Times New Roman" w:cs="Times New Roman"/>
          <w:b/>
          <w:bCs/>
          <w:sz w:val="24"/>
          <w:szCs w:val="24"/>
          <w:lang w:val="ru-RU"/>
        </w:rPr>
        <w:t>ЕШЕНИЕ</w:t>
      </w:r>
    </w:p>
    <w:p w:rsidR="00E74C2F" w:rsidRPr="00E74C2F" w:rsidRDefault="00E74C2F" w:rsidP="00E74C2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74C2F" w:rsidRDefault="00E74C2F" w:rsidP="00E74C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74C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внесении изменений </w:t>
      </w:r>
      <w:r w:rsidR="00A507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 дополнений </w:t>
      </w:r>
      <w:r w:rsidRPr="00E74C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="00A5073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p w:rsidR="00A5073D" w:rsidRDefault="00A5073D" w:rsidP="00E74C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</w:t>
      </w:r>
      <w:r w:rsidR="00DA498D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льского Собрания депутатов от 24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.12.2025 года №22</w:t>
      </w:r>
    </w:p>
    <w:p w:rsidR="00A5073D" w:rsidRDefault="00DA498D" w:rsidP="00E74C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«Об утверждении </w:t>
      </w:r>
      <w:r w:rsidR="00A507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бюджета </w:t>
      </w:r>
      <w:r w:rsidR="00E74C2F" w:rsidRPr="00E74C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образования </w:t>
      </w:r>
    </w:p>
    <w:p w:rsidR="00E74C2F" w:rsidRPr="00E74C2F" w:rsidRDefault="00A5073D" w:rsidP="00E74C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сельское поселение У</w:t>
      </w:r>
      <w:r w:rsidR="00E74C2F" w:rsidRPr="00E74C2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стьянск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="00E74C2F" w:rsidRPr="00E74C2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</w:t>
      </w:r>
    </w:p>
    <w:p w:rsidR="00E74C2F" w:rsidRPr="00E74C2F" w:rsidRDefault="00E74C2F" w:rsidP="00E74C2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4C2F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 края на 2025 год</w:t>
      </w:r>
    </w:p>
    <w:p w:rsidR="00E74C2F" w:rsidRPr="00E74C2F" w:rsidRDefault="00E74C2F" w:rsidP="00E74C2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4C2F" w:rsidRPr="00E74C2F" w:rsidRDefault="00E74C2F" w:rsidP="00E74C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74C2F" w:rsidRDefault="00E74C2F" w:rsidP="00E74C2F">
      <w:pPr>
        <w:ind w:right="-284"/>
        <w:rPr>
          <w:rFonts w:ascii="Times New Roman" w:hAnsi="Times New Roman" w:cs="Times New Roman"/>
          <w:sz w:val="24"/>
          <w:szCs w:val="24"/>
          <w:lang w:val="ru-RU"/>
        </w:rPr>
      </w:pPr>
      <w:r w:rsidRPr="00E74C2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5073D">
        <w:rPr>
          <w:rFonts w:ascii="Times New Roman" w:hAnsi="Times New Roman" w:cs="Times New Roman"/>
          <w:sz w:val="24"/>
          <w:szCs w:val="24"/>
          <w:lang w:val="ru-RU"/>
        </w:rPr>
        <w:t>Внести в решение Сельского Собрания депу</w:t>
      </w:r>
      <w:r w:rsidR="00DA498D">
        <w:rPr>
          <w:rFonts w:ascii="Times New Roman" w:hAnsi="Times New Roman" w:cs="Times New Roman"/>
          <w:sz w:val="24"/>
          <w:szCs w:val="24"/>
          <w:lang w:val="ru-RU"/>
        </w:rPr>
        <w:t>татов от 25.12.2025 года № 22 «</w:t>
      </w:r>
      <w:r w:rsidR="00A5073D">
        <w:rPr>
          <w:rFonts w:ascii="Times New Roman" w:hAnsi="Times New Roman" w:cs="Times New Roman"/>
          <w:sz w:val="24"/>
          <w:szCs w:val="24"/>
          <w:lang w:val="ru-RU"/>
        </w:rPr>
        <w:t>Об утв</w:t>
      </w:r>
      <w:r w:rsidR="00DA498D">
        <w:rPr>
          <w:rFonts w:ascii="Times New Roman" w:hAnsi="Times New Roman" w:cs="Times New Roman"/>
          <w:sz w:val="24"/>
          <w:szCs w:val="24"/>
          <w:lang w:val="ru-RU"/>
        </w:rPr>
        <w:t>ерждении бюджета муниципального</w:t>
      </w:r>
      <w:r w:rsidR="00A5073D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сельское поселение Устьянский сельсовет Бурлинского района Алтайского края на 2025 год» следующие дополнения и изменения</w:t>
      </w:r>
      <w:r w:rsidR="0071148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1148D" w:rsidRDefault="0071148D" w:rsidP="0071148D">
      <w:pPr>
        <w:pStyle w:val="a7"/>
        <w:numPr>
          <w:ilvl w:val="0"/>
          <w:numId w:val="2"/>
        </w:num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статье 1 бюджета сельского поселения Устьянский сельсовет Бурлинского района Алтайского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 xml:space="preserve"> края на 2025 год пункт первый </w:t>
      </w:r>
      <w:r>
        <w:rPr>
          <w:rFonts w:ascii="Times New Roman" w:hAnsi="Times New Roman" w:cs="Times New Roman"/>
          <w:sz w:val="26"/>
          <w:szCs w:val="26"/>
          <w:lang w:val="ru-RU"/>
        </w:rPr>
        <w:t>изложить в следующей редакции:</w:t>
      </w:r>
    </w:p>
    <w:p w:rsidR="0071148D" w:rsidRDefault="0071148D" w:rsidP="0071148D">
      <w:pPr>
        <w:pStyle w:val="a7"/>
        <w:numPr>
          <w:ilvl w:val="0"/>
          <w:numId w:val="3"/>
        </w:num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Утвердить основные характеристики бюджета поселения на 2025 год:</w:t>
      </w:r>
    </w:p>
    <w:p w:rsidR="0071148D" w:rsidRDefault="0071148D" w:rsidP="0071148D">
      <w:pPr>
        <w:pStyle w:val="a7"/>
        <w:numPr>
          <w:ilvl w:val="0"/>
          <w:numId w:val="4"/>
        </w:num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Прогнозируемый общий о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 xml:space="preserve">бъем доходов бюджета поселения </w:t>
      </w:r>
      <w:r>
        <w:rPr>
          <w:rFonts w:ascii="Times New Roman" w:hAnsi="Times New Roman" w:cs="Times New Roman"/>
          <w:sz w:val="26"/>
          <w:szCs w:val="26"/>
          <w:lang w:val="ru-RU"/>
        </w:rPr>
        <w:t>в сумме 4495,5 тыс. рублей, в том числе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 xml:space="preserve"> объем межбюджетных трансфертов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получаемых из других бюджетов, в сумме </w:t>
      </w:r>
      <w:r w:rsidR="00D90D58">
        <w:rPr>
          <w:rFonts w:ascii="Times New Roman" w:hAnsi="Times New Roman" w:cs="Times New Roman"/>
          <w:sz w:val="26"/>
          <w:szCs w:val="26"/>
          <w:lang w:val="ru-RU"/>
        </w:rPr>
        <w:t>3212,5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тыс.рублей;</w:t>
      </w:r>
    </w:p>
    <w:p w:rsidR="0071148D" w:rsidRDefault="00DA498D" w:rsidP="0071148D">
      <w:pPr>
        <w:pStyle w:val="a7"/>
        <w:numPr>
          <w:ilvl w:val="0"/>
          <w:numId w:val="4"/>
        </w:num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Общий объем расходов </w:t>
      </w:r>
      <w:r w:rsidR="0071148D">
        <w:rPr>
          <w:rFonts w:ascii="Times New Roman" w:hAnsi="Times New Roman" w:cs="Times New Roman"/>
          <w:sz w:val="26"/>
          <w:szCs w:val="26"/>
          <w:lang w:val="ru-RU"/>
        </w:rPr>
        <w:t>бюджета поселения 4538,6 тыс.рублей;</w:t>
      </w:r>
    </w:p>
    <w:p w:rsidR="0071148D" w:rsidRDefault="0071148D" w:rsidP="0071148D">
      <w:pPr>
        <w:pStyle w:val="a7"/>
        <w:numPr>
          <w:ilvl w:val="0"/>
          <w:numId w:val="4"/>
        </w:num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Дефицит бюджета поселения в сумме 43,1 тыс.рублей.</w:t>
      </w:r>
    </w:p>
    <w:p w:rsidR="0071148D" w:rsidRDefault="0071148D" w:rsidP="0071148D">
      <w:p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2.Приложения 1,2,3,4 к бюджету сельского поселения Устьянский сельсовет Бурлинского рай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>она Алтайского края на 2025 год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изложить в следующей редакции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8201EA">
        <w:rPr>
          <w:rFonts w:ascii="Times New Roman" w:hAnsi="Times New Roman" w:cs="Times New Roman"/>
          <w:sz w:val="26"/>
          <w:szCs w:val="26"/>
          <w:lang w:val="ru-RU"/>
        </w:rPr>
        <w:t>прилагаются).</w:t>
      </w:r>
    </w:p>
    <w:p w:rsidR="008201EA" w:rsidRDefault="008201EA" w:rsidP="0071148D">
      <w:p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>Настоящеее решение обнародовать</w:t>
      </w:r>
      <w:r w:rsidR="00092C5E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 xml:space="preserve">информационном стенде </w:t>
      </w:r>
      <w:r w:rsidR="00092C5E">
        <w:rPr>
          <w:rFonts w:ascii="Times New Roman" w:hAnsi="Times New Roman" w:cs="Times New Roman"/>
          <w:sz w:val="26"/>
          <w:szCs w:val="26"/>
          <w:lang w:val="ru-RU"/>
        </w:rPr>
        <w:t>администрации Устьянского сель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>со</w:t>
      </w:r>
      <w:r w:rsidR="00092C5E">
        <w:rPr>
          <w:rFonts w:ascii="Times New Roman" w:hAnsi="Times New Roman" w:cs="Times New Roman"/>
          <w:sz w:val="26"/>
          <w:szCs w:val="26"/>
          <w:lang w:val="ru-RU"/>
        </w:rPr>
        <w:t>вета,</w:t>
      </w:r>
      <w:r w:rsidR="00DA498D">
        <w:rPr>
          <w:rFonts w:ascii="Times New Roman" w:hAnsi="Times New Roman" w:cs="Times New Roman"/>
          <w:sz w:val="26"/>
          <w:szCs w:val="26"/>
          <w:lang w:val="ru-RU"/>
        </w:rPr>
        <w:t xml:space="preserve"> разместить в сетевом издании «</w:t>
      </w:r>
      <w:r w:rsidR="00092C5E">
        <w:rPr>
          <w:rFonts w:ascii="Times New Roman" w:hAnsi="Times New Roman" w:cs="Times New Roman"/>
          <w:sz w:val="26"/>
          <w:szCs w:val="26"/>
          <w:lang w:val="ru-RU"/>
        </w:rPr>
        <w:t>Официальный сайт муниципального образования Бурлинский район Алтайского края»</w:t>
      </w:r>
    </w:p>
    <w:p w:rsidR="00AB0EAD" w:rsidRPr="0071148D" w:rsidRDefault="00DA498D" w:rsidP="0071148D">
      <w:p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 Контроль</w:t>
      </w:r>
      <w:r w:rsidR="00AB0EAD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исполнения настоящего решения возложить на постоянную комиссиию по вопросам бюджета и экономического развития.</w:t>
      </w:r>
    </w:p>
    <w:p w:rsidR="00E74C2F" w:rsidRPr="00E74C2F" w:rsidRDefault="00E74C2F" w:rsidP="00E74C2F">
      <w:pPr>
        <w:ind w:right="-284"/>
        <w:rPr>
          <w:rFonts w:ascii="Times New Roman" w:hAnsi="Times New Roman" w:cs="Times New Roman"/>
          <w:sz w:val="26"/>
          <w:szCs w:val="26"/>
          <w:lang w:val="ru-RU"/>
        </w:rPr>
      </w:pPr>
    </w:p>
    <w:p w:rsidR="00E74C2F" w:rsidRPr="00E74C2F" w:rsidRDefault="00E74C2F" w:rsidP="00E74C2F">
      <w:pPr>
        <w:ind w:right="-284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:rsidR="00E74C2F" w:rsidRPr="00E74C2F" w:rsidRDefault="00E74C2F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74C2F">
        <w:rPr>
          <w:rFonts w:ascii="Times New Roman" w:hAnsi="Times New Roman" w:cs="Times New Roman"/>
          <w:sz w:val="26"/>
          <w:szCs w:val="26"/>
          <w:lang w:val="ru-RU"/>
        </w:rPr>
        <w:t xml:space="preserve">Глава сельсовета  </w:t>
      </w:r>
    </w:p>
    <w:p w:rsidR="00E74C2F" w:rsidRDefault="00E74C2F" w:rsidP="00E74C2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74C2F">
        <w:rPr>
          <w:rFonts w:ascii="Times New Roman" w:hAnsi="Times New Roman" w:cs="Times New Roman"/>
          <w:sz w:val="26"/>
          <w:szCs w:val="26"/>
          <w:lang w:val="ru-RU"/>
        </w:rPr>
        <w:t>с. Устьянка                                                                                          Е.Н.Прилипко</w:t>
      </w:r>
    </w:p>
    <w:p w:rsidR="00E74C2F" w:rsidRPr="00E74C2F" w:rsidRDefault="00DA498D" w:rsidP="00E74C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24</w:t>
      </w:r>
      <w:r w:rsidR="00E74C2F" w:rsidRPr="00E74C2F">
        <w:rPr>
          <w:rFonts w:ascii="Times New Roman" w:hAnsi="Times New Roman" w:cs="Times New Roman"/>
          <w:sz w:val="26"/>
          <w:szCs w:val="26"/>
        </w:rPr>
        <w:t>.12.2025г.</w:t>
      </w:r>
    </w:p>
    <w:p w:rsidR="00E74C2F" w:rsidRPr="00E74C2F" w:rsidRDefault="00E74C2F" w:rsidP="00E74C2F">
      <w:pPr>
        <w:rPr>
          <w:rFonts w:ascii="Times New Roman" w:hAnsi="Times New Roman" w:cs="Times New Roman"/>
          <w:sz w:val="26"/>
          <w:szCs w:val="26"/>
        </w:rPr>
      </w:pPr>
      <w:r w:rsidRPr="00E74C2F">
        <w:rPr>
          <w:rFonts w:ascii="Times New Roman" w:hAnsi="Times New Roman" w:cs="Times New Roman"/>
          <w:sz w:val="26"/>
          <w:szCs w:val="26"/>
        </w:rPr>
        <w:t>№ 14-ссд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A36B34" w:rsidRPr="000B2AA2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Pr="00801142" w:rsidRDefault="00DB03AC" w:rsidP="00CA6F0B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«Обюджет</w:t>
            </w:r>
            <w:r w:rsidR="00CA6F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Устьянского сельсовета Бурлинского района Алтайского края на 2025 год»</w:t>
            </w:r>
          </w:p>
        </w:tc>
      </w:tr>
    </w:tbl>
    <w:p w:rsidR="00A36B34" w:rsidRPr="00801142" w:rsidRDefault="00A36B34">
      <w:pPr>
        <w:jc w:val="left"/>
        <w:rPr>
          <w:lang w:val="ru-RU"/>
        </w:rPr>
      </w:pPr>
    </w:p>
    <w:p w:rsidR="00A36B34" w:rsidRPr="00801142" w:rsidRDefault="00A36B34">
      <w:pPr>
        <w:jc w:val="left"/>
        <w:rPr>
          <w:lang w:val="ru-RU"/>
        </w:rPr>
      </w:pPr>
    </w:p>
    <w:p w:rsidR="00A36B34" w:rsidRPr="00801142" w:rsidRDefault="00A36B34">
      <w:pPr>
        <w:jc w:val="left"/>
        <w:rPr>
          <w:lang w:val="ru-RU"/>
        </w:rPr>
      </w:pPr>
    </w:p>
    <w:p w:rsidR="00A36B34" w:rsidRPr="00801142" w:rsidRDefault="00DB03AC">
      <w:pPr>
        <w:jc w:val="center"/>
        <w:rPr>
          <w:lang w:val="ru-RU"/>
        </w:rPr>
      </w:pP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2025 год</w:t>
      </w:r>
    </w:p>
    <w:p w:rsidR="00A36B34" w:rsidRPr="00801142" w:rsidRDefault="00A36B34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A36B34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A36B34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543CF9" w:rsidRDefault="00543CF9" w:rsidP="005C505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43,1</w:t>
            </w:r>
          </w:p>
        </w:tc>
      </w:tr>
    </w:tbl>
    <w:p w:rsidR="00A36B34" w:rsidRDefault="00A36B34">
      <w:pPr>
        <w:sectPr w:rsidR="00A36B3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A36B34">
        <w:tc>
          <w:tcPr>
            <w:tcW w:w="2500" w:type="pct"/>
          </w:tcPr>
          <w:p w:rsidR="00A36B34" w:rsidRDefault="00A36B34"/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A36B34">
        <w:tc>
          <w:tcPr>
            <w:tcW w:w="2500" w:type="pct"/>
          </w:tcPr>
          <w:p w:rsidR="00A36B34" w:rsidRDefault="00A36B34"/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A36B34" w:rsidRPr="000B2AA2">
        <w:tc>
          <w:tcPr>
            <w:tcW w:w="2500" w:type="pct"/>
          </w:tcPr>
          <w:p w:rsidR="00A36B34" w:rsidRDefault="00A36B34"/>
        </w:tc>
        <w:tc>
          <w:tcPr>
            <w:tcW w:w="2500" w:type="pct"/>
          </w:tcPr>
          <w:p w:rsidR="00A36B34" w:rsidRPr="00801142" w:rsidRDefault="00DB03AC" w:rsidP="00CA6F0B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</w:t>
            </w:r>
            <w:r w:rsidR="00911D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A6F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юджет</w:t>
            </w:r>
            <w:r w:rsidR="00CA6F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Устьянского сельсовета Бурлинского района Алтайского края на 2025 год»</w:t>
            </w:r>
          </w:p>
        </w:tc>
      </w:tr>
    </w:tbl>
    <w:p w:rsidR="00A36B34" w:rsidRPr="00801142" w:rsidRDefault="00DB03AC" w:rsidP="00F02DFA">
      <w:pPr>
        <w:jc w:val="center"/>
        <w:rPr>
          <w:lang w:val="ru-RU"/>
        </w:rPr>
      </w:pP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</w:t>
      </w:r>
      <w:r w:rsidR="00DA498D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 на 2025</w:t>
      </w: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BD2D66" w:rsidRDefault="00543CF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1380,80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BD2D66" w:rsidRDefault="00543CF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02DFA" w:rsidRDefault="00F02DF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BD2D66" w:rsidRDefault="00543CF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BD2D66" w:rsidRDefault="00BD2D6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BD2D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292,4</w:t>
            </w:r>
          </w:p>
          <w:p w:rsidR="00BD2D66" w:rsidRPr="00BD2D66" w:rsidRDefault="00BD2D66">
            <w:pPr>
              <w:jc w:val="center"/>
              <w:rPr>
                <w:lang w:val="ru-RU"/>
              </w:rPr>
            </w:pP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0D549E" w:rsidRDefault="00DB03AC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0D549E" w:rsidRDefault="00DB03AC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BD2D66" w:rsidRDefault="00BD2D6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BD2D66" w:rsidRDefault="00BD2D6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6B1D5B" w:rsidP="0004684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259,</w:t>
            </w:r>
            <w:r w:rsidR="000468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6B1D5B" w:rsidP="0004684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0468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6B1D5B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6B1D5B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543CF9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543CF9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543CF9" w:rsidP="0004684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4538,</w:t>
            </w:r>
            <w:r w:rsidR="000468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A36B34" w:rsidRDefault="00A36B34">
      <w:pPr>
        <w:sectPr w:rsidR="00A36B3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09"/>
        <w:gridCol w:w="4510"/>
        <w:gridCol w:w="6"/>
      </w:tblGrid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A36B34" w:rsidRDefault="00A36B34">
            <w:pPr>
              <w:jc w:val="left"/>
            </w:pPr>
          </w:p>
        </w:tc>
      </w:tr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A36B34" w:rsidRDefault="00A36B34">
            <w:pPr>
              <w:jc w:val="left"/>
            </w:pPr>
          </w:p>
        </w:tc>
      </w:tr>
      <w:tr w:rsidR="00A36B34" w:rsidRPr="000B2AA2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Pr="00801142" w:rsidRDefault="00DB03AC" w:rsidP="00CA6F0B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</w:t>
            </w:r>
            <w:r w:rsidR="00911D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="00CA6F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Устьянского сельсовета Бурлинского района Алтайского края на 2025 год»</w:t>
            </w: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0B2AA2">
        <w:trPr>
          <w:gridAfter w:val="1"/>
          <w:wAfter w:w="2500" w:type="dxa"/>
        </w:trPr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0B2AA2">
        <w:trPr>
          <w:gridAfter w:val="1"/>
          <w:wAfter w:w="2500" w:type="dxa"/>
        </w:trPr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0B2AA2">
        <w:trPr>
          <w:gridAfter w:val="1"/>
          <w:wAfter w:w="2500" w:type="dxa"/>
        </w:trPr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</w:tbl>
    <w:p w:rsidR="00A36B34" w:rsidRPr="00801142" w:rsidRDefault="00DB03AC">
      <w:pPr>
        <w:jc w:val="center"/>
        <w:rPr>
          <w:lang w:val="ru-RU"/>
        </w:rPr>
      </w:pP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A36B34" w:rsidRPr="00801142" w:rsidRDefault="00A36B34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468"/>
        <w:gridCol w:w="719"/>
        <w:gridCol w:w="993"/>
        <w:gridCol w:w="2000"/>
        <w:gridCol w:w="702"/>
        <w:gridCol w:w="1145"/>
      </w:tblGrid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A322E2" w:rsidP="006809A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4538,6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A322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1380,8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6B1D5B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02DFA" w:rsidRDefault="00F02DF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02DFA" w:rsidRDefault="00F02DF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02DFA" w:rsidRDefault="00F02DF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02DFA" w:rsidRDefault="00F02DF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02DFA" w:rsidRDefault="00DB03AC" w:rsidP="00F02DF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2D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365,1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A322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292,4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C2961" w:rsidRDefault="009C296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141,5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C2961" w:rsidRDefault="009C2961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F111D" w:rsidRDefault="002F111D" w:rsidP="005F394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259,</w:t>
            </w:r>
            <w:r w:rsidR="005F3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 w:rsidP="005F394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5F3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 w:rsidP="005F394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5F3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 w:rsidP="005F394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5F3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 w:rsidP="005F394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5F3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110B3" w:rsidRDefault="008110B3" w:rsidP="005F394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5F39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304D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304DE2" w:rsidP="00AD1B6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304D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304D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304D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304DE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C427D9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C427D9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304DE2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C427D9" w:rsidP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924,2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43100F" w:rsidRDefault="00C427D9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1711,9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F424EB" w:rsidP="001C090B">
            <w:pPr>
              <w:rPr>
                <w:lang w:val="ru-RU"/>
              </w:rPr>
            </w:pP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Муниципальной программы «Энергосбережение и повышение энергетической эффективности на территории </w:t>
            </w: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муниципального образования Устьянский сельсовет Бурлинского района Алтайского края на 2025</w:t>
            </w:r>
            <w:r w:rsidR="00280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-2027</w:t>
            </w: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реализацию </w:t>
            </w:r>
            <w:r w:rsidR="001C090B"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2F11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2F11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F111D" w:rsidRDefault="002F111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A36B34" w:rsidRDefault="00A36B34"/>
    <w:p w:rsidR="00A36B34" w:rsidRDefault="00A36B34">
      <w:pPr>
        <w:sectPr w:rsidR="00A36B3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A36B34" w:rsidRPr="000B2AA2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Pr="00801142" w:rsidRDefault="00DB03AC" w:rsidP="00CA6F0B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</w:t>
            </w:r>
            <w:r w:rsidR="00911D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="00CA6F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Устьянского сельсовета Бурлинского района Алтайского края на 2025 год»</w:t>
            </w:r>
          </w:p>
        </w:tc>
      </w:tr>
      <w:tr w:rsidR="00A36B34" w:rsidRPr="000B2AA2"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0B2AA2"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0B2AA2"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</w:tbl>
    <w:p w:rsidR="00A36B34" w:rsidRPr="00801142" w:rsidRDefault="00DB03AC">
      <w:pPr>
        <w:jc w:val="center"/>
        <w:rPr>
          <w:lang w:val="ru-RU"/>
        </w:rPr>
      </w:pP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A36B34" w:rsidRPr="00801142" w:rsidRDefault="00A36B34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483"/>
        <w:gridCol w:w="960"/>
        <w:gridCol w:w="1876"/>
        <w:gridCol w:w="625"/>
        <w:gridCol w:w="1083"/>
      </w:tblGrid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4538,6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1380,8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720,2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DB03AC" w:rsidP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961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DB03AC" w:rsidP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961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DB03AC" w:rsidP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961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DB03AC" w:rsidP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61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368,2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C427D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364,0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292,4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межбюджетные трансферты общего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96194" w:rsidRDefault="0089619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291,7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3541E" w:rsidRDefault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141,5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3541E" w:rsidRDefault="0023541E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"Обеспечение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 w:rsidP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259,</w:t>
            </w:r>
            <w:r w:rsidR="0023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 w:rsidP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23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 w:rsidP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23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 w:rsidP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23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 w:rsidP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23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 w:rsidP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257,</w:t>
            </w:r>
            <w:r w:rsidR="00235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955463" w:rsidRDefault="0095546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1A7A9E" w:rsidRDefault="001A7A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1A7A9E" w:rsidRDefault="001A7A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1A7A9E" w:rsidRDefault="0023541E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1A7A9E" w:rsidRDefault="0023541E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1A7A9E" w:rsidRDefault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1A7A9E" w:rsidRDefault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1A7A9E" w:rsidRDefault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2636,1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1A7A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906,5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23541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1697,9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F424EB">
            <w:pPr>
              <w:rPr>
                <w:lang w:val="ru-RU"/>
              </w:rPr>
            </w:pP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 программы «Энергосбережение и повышение энергетической эффективности на территории муниципального образования Устьянский сельсовет Бурлинского района Алтайского края на 2025</w:t>
            </w:r>
            <w:r w:rsidR="00280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-2027</w:t>
            </w: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="00280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 w:rsidP="00F424EB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5C3B1A" w:rsidRDefault="005C3B1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5C3B1A" w:rsidRDefault="005C3B1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5C3B1A" w:rsidRDefault="005C3B1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5C3B1A" w:rsidRDefault="005C3B1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5C3B1A" w:rsidRDefault="005C3B1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A36B34" w:rsidRDefault="00A36B34"/>
    <w:p w:rsidR="00A36B34" w:rsidRDefault="00A36B34"/>
    <w:p w:rsidR="00D90D58" w:rsidRDefault="00D90D58"/>
    <w:p w:rsidR="00D90D58" w:rsidRDefault="00D90D58">
      <w:pPr>
        <w:rPr>
          <w:lang w:val="ru-RU"/>
        </w:rPr>
      </w:pPr>
      <w:r>
        <w:rPr>
          <w:lang w:val="ru-RU"/>
        </w:rPr>
        <w:t xml:space="preserve">Доходы бюджета поселения  уточняются на  </w:t>
      </w:r>
      <w:r w:rsidR="00156D43">
        <w:rPr>
          <w:lang w:val="ru-RU"/>
        </w:rPr>
        <w:t>4495,5</w:t>
      </w:r>
      <w:r>
        <w:rPr>
          <w:lang w:val="ru-RU"/>
        </w:rPr>
        <w:t xml:space="preserve"> тыс. рублей, безвозмездные поступления из районного бюджета – 3212,5 тыс рублей, в том числе дотации на выравнивание бюджетного обеспеченности из бюджетов муниципальных районов  в сумме </w:t>
      </w:r>
      <w:r w:rsidR="00134CDA">
        <w:rPr>
          <w:lang w:val="ru-RU"/>
        </w:rPr>
        <w:t>1590,1</w:t>
      </w:r>
      <w:r>
        <w:rPr>
          <w:lang w:val="ru-RU"/>
        </w:rPr>
        <w:t xml:space="preserve"> тыс. рублей, иные  межбюджетные трансферты в сумме      1473,0</w:t>
      </w:r>
      <w:r w:rsidR="00134CDA">
        <w:rPr>
          <w:lang w:val="ru-RU"/>
        </w:rPr>
        <w:t>, субвенция бюджетам сельских поселений на осуществление первичного воинского учета  органами  местного самоуправления поселений, муниципальных и городских округов в сумме 149,4 тыс. рублей. Собственные доходы – 861,2, в том числе налоговых доходов в сумме – 524,7 тыс. руб., неналоговых – 336,5 тыс руб.,</w:t>
      </w:r>
    </w:p>
    <w:p w:rsidR="00134CDA" w:rsidRDefault="00134CDA">
      <w:pPr>
        <w:rPr>
          <w:lang w:val="ru-RU"/>
        </w:rPr>
      </w:pPr>
    </w:p>
    <w:p w:rsidR="00134CDA" w:rsidRDefault="00134CDA">
      <w:pPr>
        <w:rPr>
          <w:lang w:val="ru-RU"/>
        </w:rPr>
      </w:pPr>
      <w:r>
        <w:rPr>
          <w:lang w:val="ru-RU"/>
        </w:rPr>
        <w:t xml:space="preserve"> Расходы бюджета поселения  уточняются  на сумму  </w:t>
      </w:r>
      <w:r w:rsidR="00156D43">
        <w:rPr>
          <w:lang w:val="ru-RU"/>
        </w:rPr>
        <w:t>4538,6</w:t>
      </w:r>
      <w:r>
        <w:rPr>
          <w:lang w:val="ru-RU"/>
        </w:rPr>
        <w:t xml:space="preserve"> тыс. руб. за счет  дополнительно  поступивших межбюджетных трансфертов и сокращения дефицита  бюджета, коротые распределены на расходы бюджета сельского поселения.</w:t>
      </w:r>
    </w:p>
    <w:p w:rsidR="00134CDA" w:rsidRDefault="00CD13A7">
      <w:pPr>
        <w:rPr>
          <w:lang w:val="ru-RU"/>
        </w:rPr>
      </w:pPr>
      <w:r>
        <w:rPr>
          <w:lang w:val="ru-RU"/>
        </w:rPr>
        <w:t xml:space="preserve">Дефицит бюджета сельского поселения Устьянский сельсовет Бурлинского района Алтайского края составил </w:t>
      </w:r>
      <w:r w:rsidR="00A13D64">
        <w:rPr>
          <w:lang w:val="ru-RU"/>
        </w:rPr>
        <w:t xml:space="preserve"> 43,1 тыс. рублей.</w:t>
      </w:r>
    </w:p>
    <w:p w:rsidR="00A13D64" w:rsidRDefault="00A13D64">
      <w:pPr>
        <w:rPr>
          <w:lang w:val="ru-RU"/>
        </w:rPr>
      </w:pPr>
    </w:p>
    <w:p w:rsidR="00A13D64" w:rsidRDefault="00A13D64">
      <w:pPr>
        <w:rPr>
          <w:lang w:val="ru-RU"/>
        </w:rPr>
      </w:pPr>
    </w:p>
    <w:p w:rsidR="00A13D64" w:rsidRDefault="00A13D64">
      <w:pPr>
        <w:rPr>
          <w:lang w:val="ru-RU"/>
        </w:rPr>
      </w:pPr>
    </w:p>
    <w:p w:rsidR="00A13D64" w:rsidRDefault="00A13D64">
      <w:pPr>
        <w:rPr>
          <w:lang w:val="ru-RU"/>
        </w:rPr>
      </w:pPr>
    </w:p>
    <w:p w:rsidR="00A13D64" w:rsidRDefault="00A13D64">
      <w:pPr>
        <w:rPr>
          <w:lang w:val="ru-RU"/>
        </w:rPr>
      </w:pPr>
    </w:p>
    <w:p w:rsidR="00A13D64" w:rsidRDefault="00A13D64">
      <w:pPr>
        <w:rPr>
          <w:lang w:val="ru-RU"/>
        </w:rPr>
      </w:pPr>
    </w:p>
    <w:p w:rsidR="00A13D64" w:rsidRDefault="00A13D64">
      <w:pPr>
        <w:rPr>
          <w:lang w:val="ru-RU"/>
        </w:rPr>
      </w:pPr>
      <w:r>
        <w:rPr>
          <w:lang w:val="ru-RU"/>
        </w:rPr>
        <w:t>Глава Устьянского сельсовета  Бурлинского района                                                     Е.Н.Прилипко</w:t>
      </w:r>
    </w:p>
    <w:p w:rsidR="002C540F" w:rsidRDefault="002C540F">
      <w:pPr>
        <w:rPr>
          <w:lang w:val="ru-RU"/>
        </w:rPr>
      </w:pPr>
      <w:r>
        <w:rPr>
          <w:lang w:val="ru-RU"/>
        </w:rPr>
        <w:t>Алтайского края</w:t>
      </w:r>
    </w:p>
    <w:p w:rsidR="00A13D64" w:rsidRDefault="00A13D64">
      <w:pPr>
        <w:rPr>
          <w:lang w:val="ru-RU"/>
        </w:rPr>
      </w:pPr>
    </w:p>
    <w:p w:rsidR="00A13D64" w:rsidRPr="00D90D58" w:rsidRDefault="00A13D64">
      <w:pPr>
        <w:rPr>
          <w:lang w:val="ru-RU"/>
        </w:rPr>
        <w:sectPr w:rsidR="00A13D64" w:rsidRPr="00D90D58">
          <w:pgSz w:w="11905" w:h="16837"/>
          <w:pgMar w:top="1440" w:right="1440" w:bottom="1440" w:left="1440" w:header="720" w:footer="720" w:gutter="0"/>
          <w:cols w:space="720"/>
        </w:sectPr>
      </w:pPr>
      <w:r>
        <w:rPr>
          <w:lang w:val="ru-RU"/>
        </w:rPr>
        <w:t xml:space="preserve">  </w:t>
      </w:r>
    </w:p>
    <w:p w:rsidR="00DB03AC" w:rsidRPr="00D90D58" w:rsidRDefault="00DB03AC">
      <w:pPr>
        <w:rPr>
          <w:lang w:val="ru-RU"/>
        </w:rPr>
      </w:pPr>
    </w:p>
    <w:sectPr w:rsidR="00DB03AC" w:rsidRPr="00D90D58" w:rsidSect="00D33BA0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9B1" w:rsidRDefault="009539B1" w:rsidP="00422F28">
      <w:pPr>
        <w:spacing w:after="0" w:line="240" w:lineRule="auto"/>
      </w:pPr>
      <w:r>
        <w:separator/>
      </w:r>
    </w:p>
  </w:endnote>
  <w:endnote w:type="continuationSeparator" w:id="0">
    <w:p w:rsidR="009539B1" w:rsidRDefault="009539B1" w:rsidP="0042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9B1" w:rsidRDefault="009539B1" w:rsidP="00422F28">
      <w:pPr>
        <w:spacing w:after="0" w:line="240" w:lineRule="auto"/>
      </w:pPr>
      <w:r>
        <w:separator/>
      </w:r>
    </w:p>
  </w:footnote>
  <w:footnote w:type="continuationSeparator" w:id="0">
    <w:p w:rsidR="009539B1" w:rsidRDefault="009539B1" w:rsidP="0042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5AE"/>
    <w:multiLevelType w:val="hybridMultilevel"/>
    <w:tmpl w:val="3B823952"/>
    <w:lvl w:ilvl="0" w:tplc="96B299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019B"/>
    <w:multiLevelType w:val="hybridMultilevel"/>
    <w:tmpl w:val="351E1D14"/>
    <w:lvl w:ilvl="0" w:tplc="3C46A1C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C922B63"/>
    <w:multiLevelType w:val="hybridMultilevel"/>
    <w:tmpl w:val="B0589524"/>
    <w:lvl w:ilvl="0" w:tplc="B7C0B2AA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8761D41"/>
    <w:multiLevelType w:val="hybridMultilevel"/>
    <w:tmpl w:val="3C18DF5E"/>
    <w:lvl w:ilvl="0" w:tplc="B5B0A638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6B34"/>
    <w:rsid w:val="00036F24"/>
    <w:rsid w:val="00046843"/>
    <w:rsid w:val="00092C5E"/>
    <w:rsid w:val="000B2AA2"/>
    <w:rsid w:val="000D549E"/>
    <w:rsid w:val="00134CDA"/>
    <w:rsid w:val="00156D43"/>
    <w:rsid w:val="00164B16"/>
    <w:rsid w:val="001A7A9E"/>
    <w:rsid w:val="001B777B"/>
    <w:rsid w:val="001C090B"/>
    <w:rsid w:val="0023541E"/>
    <w:rsid w:val="002809C8"/>
    <w:rsid w:val="002A07C6"/>
    <w:rsid w:val="002C540F"/>
    <w:rsid w:val="002F111D"/>
    <w:rsid w:val="00304DE2"/>
    <w:rsid w:val="00312C05"/>
    <w:rsid w:val="0037550F"/>
    <w:rsid w:val="003F11F4"/>
    <w:rsid w:val="00407332"/>
    <w:rsid w:val="00422F28"/>
    <w:rsid w:val="00423F1C"/>
    <w:rsid w:val="0043100F"/>
    <w:rsid w:val="00452F92"/>
    <w:rsid w:val="00534A4E"/>
    <w:rsid w:val="00543CF9"/>
    <w:rsid w:val="00553917"/>
    <w:rsid w:val="00590DF1"/>
    <w:rsid w:val="005C3B1A"/>
    <w:rsid w:val="005C505A"/>
    <w:rsid w:val="005E0871"/>
    <w:rsid w:val="005F394E"/>
    <w:rsid w:val="00665FE1"/>
    <w:rsid w:val="006809A3"/>
    <w:rsid w:val="006B1D5B"/>
    <w:rsid w:val="006F43FB"/>
    <w:rsid w:val="0071148D"/>
    <w:rsid w:val="00801142"/>
    <w:rsid w:val="008110B3"/>
    <w:rsid w:val="008201EA"/>
    <w:rsid w:val="00896194"/>
    <w:rsid w:val="00911D94"/>
    <w:rsid w:val="009539B1"/>
    <w:rsid w:val="00955463"/>
    <w:rsid w:val="00981FDD"/>
    <w:rsid w:val="009B6FC4"/>
    <w:rsid w:val="009C2961"/>
    <w:rsid w:val="009F4417"/>
    <w:rsid w:val="00A13D64"/>
    <w:rsid w:val="00A322E2"/>
    <w:rsid w:val="00A36B34"/>
    <w:rsid w:val="00A5073D"/>
    <w:rsid w:val="00AB0EAD"/>
    <w:rsid w:val="00AD1B69"/>
    <w:rsid w:val="00B515A5"/>
    <w:rsid w:val="00BD2D66"/>
    <w:rsid w:val="00BF0A51"/>
    <w:rsid w:val="00C427D9"/>
    <w:rsid w:val="00CA6F0B"/>
    <w:rsid w:val="00CD13A7"/>
    <w:rsid w:val="00D33BA0"/>
    <w:rsid w:val="00D90D58"/>
    <w:rsid w:val="00DA498D"/>
    <w:rsid w:val="00DB03AC"/>
    <w:rsid w:val="00E74C2F"/>
    <w:rsid w:val="00F02DFA"/>
    <w:rsid w:val="00F424EB"/>
    <w:rsid w:val="00F44A23"/>
    <w:rsid w:val="00FC78CB"/>
    <w:rsid w:val="00FE013E"/>
    <w:rsid w:val="00F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BA0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33BA0"/>
    <w:rPr>
      <w:vertAlign w:val="superscript"/>
    </w:rPr>
  </w:style>
  <w:style w:type="paragraph" w:styleId="a4">
    <w:name w:val="No Spacing"/>
    <w:uiPriority w:val="1"/>
    <w:qFormat/>
    <w:rsid w:val="00801142"/>
    <w:pPr>
      <w:spacing w:after="0" w:line="240" w:lineRule="auto"/>
      <w:jc w:val="both"/>
    </w:pPr>
  </w:style>
  <w:style w:type="character" w:customStyle="1" w:styleId="fontstyle01">
    <w:name w:val="fontstyle01"/>
    <w:rsid w:val="008011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F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013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2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2F28"/>
  </w:style>
  <w:style w:type="paragraph" w:styleId="aa">
    <w:name w:val="footer"/>
    <w:basedOn w:val="a"/>
    <w:link w:val="ab"/>
    <w:uiPriority w:val="99"/>
    <w:unhideWhenUsed/>
    <w:rsid w:val="0042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2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DCCC-2AB4-49F6-86BA-6C127CF6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3162</TotalTime>
  <Pages>18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Устьянский сельсовет</dc:creator>
  <cp:keywords/>
  <dc:description/>
  <cp:lastModifiedBy>Admin</cp:lastModifiedBy>
  <cp:revision>38</cp:revision>
  <cp:lastPrinted>2024-12-25T10:05:00Z</cp:lastPrinted>
  <dcterms:created xsi:type="dcterms:W3CDTF">2025-01-08T04:16:00Z</dcterms:created>
  <dcterms:modified xsi:type="dcterms:W3CDTF">2026-02-18T04:48:00Z</dcterms:modified>
  <cp:category/>
</cp:coreProperties>
</file>